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751CA4A4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165D1C" w:rsidRPr="00165D1C">
        <w:t>Archiv-, Bibliotheks- und Informationsassistent/Archiv-, Bibliotheks- und Informationsassistentin</w:t>
      </w:r>
      <w:r w:rsidR="000A6323">
        <w:t xml:space="preserve"> </w:t>
      </w:r>
      <w:r w:rsidR="000A6323" w:rsidRPr="000A6323">
        <w:t xml:space="preserve">nach dem BGBl. I Nr. </w:t>
      </w:r>
      <w:r w:rsidR="00165D1C">
        <w:t>32</w:t>
      </w:r>
      <w:r w:rsidR="000A6323" w:rsidRPr="000A6323">
        <w:t>/20</w:t>
      </w:r>
      <w:r w:rsidR="00165D1C">
        <w:t>18</w:t>
      </w:r>
      <w:r w:rsidR="000A6323" w:rsidRPr="000A6323">
        <w:t xml:space="preserve"> (</w:t>
      </w:r>
      <w:r w:rsidR="00165D1C">
        <w:t>43</w:t>
      </w:r>
      <w:r w:rsidR="000A6323" w:rsidRPr="000A6323">
        <w:t>. Verordnung; Jahrgang 20</w:t>
      </w:r>
      <w:r w:rsidR="000A6323">
        <w:t>20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7A7A0B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7A7A0B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61E9200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5DD3AD97" w14:textId="77777777" w:rsidR="003F7202" w:rsidRPr="000E4FA5" w:rsidRDefault="003F7202" w:rsidP="000E4FA5">
      <w:pPr>
        <w:pStyle w:val="h21"/>
      </w:pPr>
      <w:r w:rsidRPr="000E4FA5">
        <w:t xml:space="preserve">Arbeiten im betrieblichen und </w:t>
      </w:r>
      <w:r w:rsidRPr="000E4FA5">
        <w:rPr>
          <w:rStyle w:val="h21Zchn"/>
          <w:b/>
        </w:rPr>
        <w:t>beruflichen Umfeld</w:t>
      </w:r>
    </w:p>
    <w:p w14:paraId="1CB75E69" w14:textId="77777777" w:rsidR="003F7202" w:rsidRDefault="003F7202" w:rsidP="003F7202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1AA6886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DB2D8" w14:textId="59073ED5" w:rsidR="003F7202" w:rsidRPr="001B79F7" w:rsidRDefault="00CD345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CD345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117C50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72FFCDA3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165D1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7EE2AE2" w14:textId="22CD4616" w:rsidR="003F7202" w:rsidRPr="001B79F7" w:rsidRDefault="00CD3452" w:rsidP="005315AD">
            <w:pPr>
              <w:spacing w:before="40" w:after="40"/>
              <w:rPr>
                <w:szCs w:val="20"/>
              </w:rPr>
            </w:pPr>
            <w:r w:rsidRPr="00CD3452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7D5BF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3D7D9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165D1C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1EAE7D70" w14:textId="7D57626E" w:rsidR="003F7202" w:rsidRPr="001B79F7" w:rsidRDefault="00CD3452" w:rsidP="005315AD">
            <w:pPr>
              <w:spacing w:before="40" w:after="40"/>
              <w:rPr>
                <w:szCs w:val="20"/>
              </w:rPr>
            </w:pPr>
            <w:r w:rsidRPr="00CD3452">
              <w:rPr>
                <w:szCs w:val="20"/>
              </w:rPr>
              <w:t>die wesentlichen Aufgaben der verschiedenen Bereiche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D33E6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0E1F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66D293B" w14:textId="77777777" w:rsidTr="00165D1C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47565758" w14:textId="0E2EE09D" w:rsidR="003F7202" w:rsidRPr="001B79F7" w:rsidRDefault="00CD3452" w:rsidP="005315AD">
            <w:pPr>
              <w:spacing w:before="40" w:after="40"/>
              <w:rPr>
                <w:szCs w:val="20"/>
              </w:rPr>
            </w:pPr>
            <w:r w:rsidRPr="00CD3452">
              <w:rPr>
                <w:szCs w:val="20"/>
              </w:rPr>
              <w:t>die Zusammenhänge der einzelnen Betriebsbereiche sowie der betrieblichen Prozesse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61A9D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BD023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0A7D1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1C93710" w14:textId="77777777" w:rsidTr="00165D1C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4D3826B" w14:textId="1666A6A7" w:rsidR="003F7202" w:rsidRPr="001B79F7" w:rsidRDefault="00CD3452" w:rsidP="005315AD">
            <w:pPr>
              <w:spacing w:before="40" w:after="40"/>
              <w:rPr>
                <w:szCs w:val="20"/>
              </w:rPr>
            </w:pPr>
            <w:r w:rsidRPr="00CD3452">
              <w:rPr>
                <w:szCs w:val="20"/>
              </w:rPr>
              <w:t>die wichtigsten Verantwortlichen nennen und seine/ihre Ansprechpartner/innen im Lehrbetrieb erreichen.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3F0F60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3D9ACF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68D53C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BA39AE0" w14:textId="77777777" w:rsidTr="00CD3452">
        <w:trPr>
          <w:trHeight w:hRule="exact" w:val="851"/>
        </w:trPr>
        <w:tc>
          <w:tcPr>
            <w:tcW w:w="6596" w:type="dxa"/>
            <w:shd w:val="clear" w:color="auto" w:fill="auto"/>
            <w:vAlign w:val="center"/>
          </w:tcPr>
          <w:p w14:paraId="7F523999" w14:textId="48E48E08" w:rsidR="003F7202" w:rsidRPr="001B79F7" w:rsidRDefault="00CD3452" w:rsidP="005315AD">
            <w:pPr>
              <w:spacing w:before="40" w:after="40"/>
              <w:rPr>
                <w:szCs w:val="20"/>
              </w:rPr>
            </w:pPr>
            <w:r w:rsidRPr="00CD3452">
              <w:rPr>
                <w:szCs w:val="20"/>
              </w:rPr>
              <w:t>die Vorgaben der betrieblichen Ablauforganisation und des Prozessmanagements bei der Erfüllung seiner/ihrer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78AC2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11A8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137607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65AB38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6E79486B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79F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DDC2C8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2A58F8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47F653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A2BDDF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0A696B0" w14:textId="5A80EE0F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1EFCAC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7443E1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0FD35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238413B" w14:textId="77777777" w:rsidTr="00165D1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FF018E4" w14:textId="49B93689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F79E79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8751E9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5E3C32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9AEEFE0" w14:textId="77777777" w:rsidTr="00165D1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2B1999" w14:textId="77644B59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781E005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7BFDB3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C0ACB8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1BB63ED" w14:textId="77777777" w:rsidTr="00A62275">
        <w:trPr>
          <w:trHeight w:hRule="exact" w:val="562"/>
        </w:trPr>
        <w:tc>
          <w:tcPr>
            <w:tcW w:w="6596" w:type="dxa"/>
            <w:shd w:val="clear" w:color="auto" w:fill="auto"/>
            <w:vAlign w:val="center"/>
          </w:tcPr>
          <w:p w14:paraId="773546D4" w14:textId="7B2F388A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die Struktur des Lehrbetriebs beschreiben (z</w:t>
            </w:r>
            <w:r>
              <w:rPr>
                <w:szCs w:val="20"/>
              </w:rPr>
              <w:t>. </w:t>
            </w:r>
            <w:r w:rsidRPr="00A6227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62275">
              <w:rPr>
                <w:szCs w:val="20"/>
              </w:rPr>
              <w:t xml:space="preserve"> Größenordnung, Tätigkeitsfelder, Rechtsform).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EB26C7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3B928F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7251DE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B77E533" w14:textId="77777777" w:rsidTr="00A62275">
        <w:trPr>
          <w:trHeight w:hRule="exact" w:val="570"/>
        </w:trPr>
        <w:tc>
          <w:tcPr>
            <w:tcW w:w="6596" w:type="dxa"/>
            <w:shd w:val="clear" w:color="auto" w:fill="auto"/>
            <w:vAlign w:val="center"/>
          </w:tcPr>
          <w:p w14:paraId="1CF5505E" w14:textId="5C805FA4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Faktoren erklären, die die betriebliche Leistung beeinflussen (z</w:t>
            </w:r>
            <w:r>
              <w:rPr>
                <w:szCs w:val="20"/>
              </w:rPr>
              <w:t>. </w:t>
            </w:r>
            <w:r w:rsidRPr="00A6227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62275">
              <w:rPr>
                <w:szCs w:val="20"/>
              </w:rPr>
              <w:t xml:space="preserve"> Standort, Zielgruppen).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18F4C0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7231FA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F447EC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A467841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0C5C5" w14:textId="7777777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1B79F7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FCFF44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7DC10B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07A98D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7A15A639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C800AA9" w14:textId="1F399B6E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725E64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4015AA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FEF54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6998317" w14:textId="77777777" w:rsidTr="00A62275">
        <w:trPr>
          <w:trHeight w:hRule="exact" w:val="803"/>
        </w:trPr>
        <w:tc>
          <w:tcPr>
            <w:tcW w:w="6596" w:type="dxa"/>
            <w:shd w:val="clear" w:color="auto" w:fill="auto"/>
            <w:vAlign w:val="center"/>
          </w:tcPr>
          <w:p w14:paraId="2B96C056" w14:textId="01D6D8B3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einen Überblick über die Branche des Lehrbetriebs geben (z</w:t>
            </w:r>
            <w:r>
              <w:rPr>
                <w:szCs w:val="20"/>
              </w:rPr>
              <w:t>. </w:t>
            </w:r>
            <w:r w:rsidRPr="00A6227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62275">
              <w:rPr>
                <w:szCs w:val="20"/>
              </w:rPr>
              <w:t xml:space="preserve"> Überblick über das Archiv-, Bibliotheks- und Informationswesen, historische und aktuelle Entwicklungen).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5D5ECF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0B148D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202788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015602F" w14:textId="77777777" w:rsidTr="00165D1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A46FEC4" w14:textId="692AB69C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A8973E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BF10E6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F80645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B51A332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1F1799C2" w14:textId="77777777" w:rsidR="003F7202" w:rsidRPr="001B79F7" w:rsidRDefault="003F7202" w:rsidP="005315AD">
            <w:pPr>
              <w:spacing w:before="40" w:after="40"/>
              <w:rPr>
                <w:color w:val="FFFFFF" w:themeColor="background1"/>
                <w:sz w:val="22"/>
              </w:rPr>
            </w:pPr>
            <w:r w:rsidRPr="001B79F7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772612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06A99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A46F6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78ECC2FC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5EE8F86" w14:textId="000C869C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050A2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6276F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47ADFE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3F8B275" w14:textId="77777777" w:rsidTr="00165D1C">
        <w:trPr>
          <w:trHeight w:hRule="exact" w:val="538"/>
        </w:trPr>
        <w:tc>
          <w:tcPr>
            <w:tcW w:w="6596" w:type="dxa"/>
            <w:shd w:val="clear" w:color="auto" w:fill="auto"/>
            <w:vAlign w:val="center"/>
          </w:tcPr>
          <w:p w14:paraId="2E01397B" w14:textId="5605F8E3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den Ablauf seiner/ihrer Ausbildung im Lehrbetrieb erklären (z</w:t>
            </w:r>
            <w:r>
              <w:rPr>
                <w:szCs w:val="20"/>
              </w:rPr>
              <w:t>. </w:t>
            </w:r>
            <w:r w:rsidRPr="00A6227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62275">
              <w:rPr>
                <w:szCs w:val="20"/>
              </w:rPr>
              <w:t xml:space="preserve"> Inhalte und Ausbildungsfort-schritt).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06E7F3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FCF499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406893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62050E5" w14:textId="77777777" w:rsidTr="00A62275">
        <w:trPr>
          <w:trHeight w:hRule="exact" w:val="815"/>
        </w:trPr>
        <w:tc>
          <w:tcPr>
            <w:tcW w:w="6596" w:type="dxa"/>
            <w:shd w:val="clear" w:color="auto" w:fill="auto"/>
            <w:vAlign w:val="center"/>
          </w:tcPr>
          <w:p w14:paraId="06E3114B" w14:textId="64308663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Grundlagen der Lehrlingsausbildung erklären (z</w:t>
            </w:r>
            <w:r>
              <w:rPr>
                <w:szCs w:val="20"/>
              </w:rPr>
              <w:t>. </w:t>
            </w:r>
            <w:r w:rsidRPr="00A6227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62275">
              <w:rPr>
                <w:szCs w:val="20"/>
              </w:rPr>
              <w:t xml:space="preserve"> Ausbildung im Lehrbetrieb und in der Berufsschule, Bedeutung und Wichtigkeit der Lehrabschlussprüfung).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1B151B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0582C1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5E6B5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5E420B" w14:textId="77777777" w:rsidTr="00165D1C">
        <w:trPr>
          <w:trHeight w:hRule="exact" w:val="589"/>
        </w:trPr>
        <w:tc>
          <w:tcPr>
            <w:tcW w:w="6596" w:type="dxa"/>
            <w:shd w:val="clear" w:color="auto" w:fill="auto"/>
            <w:vAlign w:val="center"/>
          </w:tcPr>
          <w:p w14:paraId="60CC424C" w14:textId="221A39DE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7185280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21B9C4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E04FB1" w14:textId="77777777" w:rsidR="003F7202" w:rsidRPr="001B79F7" w:rsidRDefault="003F7202" w:rsidP="00165D1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2188CDF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0095E585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02E0F7A5" w14:textId="77777777" w:rsidR="003F7202" w:rsidRPr="001B79F7" w:rsidRDefault="003F7202" w:rsidP="005315AD">
            <w:pPr>
              <w:spacing w:before="40" w:after="40"/>
              <w:rPr>
                <w:szCs w:val="20"/>
              </w:rPr>
            </w:pPr>
            <w:r w:rsidRPr="001B79F7">
              <w:rPr>
                <w:rFonts w:eastAsiaTheme="minorHAnsi" w:cs="Cambria-Bold"/>
                <w:b/>
                <w:bCs/>
                <w:color w:val="FFFFFF"/>
                <w:sz w:val="22"/>
              </w:rPr>
              <w:lastRenderedPageBreak/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B89240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36E12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F692AA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10BF670A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192D03F" w14:textId="7B94B242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BCBD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D6E87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A186D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30317C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9E09831" w14:textId="6B6EA67E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auf Basis der gesetzlichen Rechte und Pflichten als Lehrling seine/ihre Aufgaben erfüllen.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3B540F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4AF7E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9D7220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C85A15E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E71F44" w14:textId="188A3229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Arbeitsgrundsätze wie Sorgfalt, Zuverlässigkeit, Verantwortungsbewusstsein, Pünktlichkeit usw. einhalten und sich mit seinen/ihren Aufgaben im Lehrbetrieb identifizieren.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A7368B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E426E0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B42895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0A801B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D8C4054" w14:textId="37F4BF39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sich nach den Vorgaben des Lehrbetriebs verhalten.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8CC4AA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6161D6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F30B70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062B943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E18367" w14:textId="718C7835" w:rsidR="003F7202" w:rsidRPr="001B79F7" w:rsidRDefault="00A62275" w:rsidP="005315AD">
            <w:pPr>
              <w:spacing w:before="40" w:after="40"/>
              <w:rPr>
                <w:szCs w:val="20"/>
                <w:highlight w:val="yellow"/>
              </w:rPr>
            </w:pPr>
            <w:r w:rsidRPr="00A62275">
              <w:rPr>
                <w:szCs w:val="20"/>
              </w:rPr>
              <w:t>eine Lohn- oder Gehaltsabrechnung interpretieren (anhand seiner/ihrer Lehrlingsentschädigung sowie eines anonymisierten Personalverrechnungs-Abrechnungsbeleges einer anderen Beschäftigtengruppe im Betrieb).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37AA6A3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57991A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995BC6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B4FA2F8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669FC41" w14:textId="19F1DF17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die für ihn/sie relevanten Bestimmungen des KJBG (minderjährige Lehrlinge) bzw. des AZG und ARG (erwachsene Lehrlinge) und des GlBG grundlegend verstehen.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FF3D4E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F9E31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C4BB3B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A54C6ED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692BEA72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4CDF60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65140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BD6EE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25570C4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1602340" w14:textId="128798E6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0352E1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35C1A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54193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561296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7E97FF" w14:textId="39DC7B05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seine/ihre Aufgaben selbst organisieren und sie nach Prioritäten reihen.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99DECF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05AEDA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119A38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B1D878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13DFD5" w14:textId="7688ADEC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den Zeitaufwand für seine/ihre Aufgaben abschätzen und diese 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7EB1F8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7E246D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483F50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6082D10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5CA6FE7" w14:textId="10301204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33B182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2D91BB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3C940A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04A9301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2B561BC" w14:textId="4961BF59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730F24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188123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F213A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E17D43D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7F63440" w14:textId="1A6B0E97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3F5F81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3FC170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ECBCE7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D12985C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3361EC5" w14:textId="46CFC796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475A15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57D4D6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8CDD4C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EE1581C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6BBC8B" w14:textId="381ED53B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2CE009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9B944E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9568C6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113B178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5FDFE64" w14:textId="50293C75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152276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D7E46E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632874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8D63A6E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8C45CD" w14:textId="6B23B009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5E9107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EEA54B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47E983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40B221E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8C60E8" w14:textId="068357C0" w:rsidR="003F7202" w:rsidRPr="001B79F7" w:rsidRDefault="00A62275" w:rsidP="005315AD">
            <w:pPr>
              <w:spacing w:before="40" w:after="40"/>
              <w:rPr>
                <w:szCs w:val="20"/>
              </w:rPr>
            </w:pPr>
            <w:r w:rsidRPr="00A62275">
              <w:rPr>
                <w:szCs w:val="20"/>
              </w:rPr>
              <w:t>die eigene Tätigkeit reflektieren und gegebenenfalls Optimierungsvorschläge für seine/ihre Tätigkeit 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6E810B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5957E4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8D97F3" w14:textId="77777777" w:rsidR="003F7202" w:rsidRPr="001B79F7" w:rsidRDefault="003F7202" w:rsidP="00A6227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A288E67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78085839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50EBAD0E" w14:textId="48C215D6" w:rsidR="003F7202" w:rsidRPr="001B79F7" w:rsidRDefault="00A62275" w:rsidP="005315AD">
            <w:pPr>
              <w:spacing w:before="40" w:after="40"/>
              <w:rPr>
                <w:color w:val="FFFFFF" w:themeColor="background1"/>
                <w:szCs w:val="20"/>
              </w:rPr>
            </w:pPr>
            <w:r w:rsidRPr="00A62275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lastRenderedPageBreak/>
              <w:t>Zielgruppengerechte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5ACF4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2CF6EF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E0401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C95DBA1" w14:textId="77777777" w:rsidTr="00FD509B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32D6BAE" w14:textId="6E92B79C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88DE7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CC00A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641FD0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5DF9AF" w14:textId="77777777" w:rsidTr="00291DA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76549" w14:textId="4F229CC3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mit verschiedenen Zielgruppen (wie Ausbildern/Ausbilderinnen, Führungskräften, Kollegen/Kolleginnen, Kunden, Lieferanten) kommunizieren und sich dabei betriebsadäquat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58B64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16E7D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8B895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D6BEF0" w14:textId="77777777" w:rsidTr="00291DA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061F9" w14:textId="1A0987D6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seine/ihre Anliegen verständlich vorbringen und der jeweiligen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FB7E86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1B830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3FDA6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2857C36" w14:textId="77777777" w:rsidTr="00291DAC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680423" w14:textId="19A0B128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berufsadäquat und betriebsspezifisch auf Englisch kommunizieren (insbesondere Fachausdrücke anwenden).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736B71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D6E6B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B1EAB3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0FDD42F" w14:textId="77777777" w:rsidTr="00FD509B">
        <w:trPr>
          <w:trHeight w:hRule="exact" w:val="907"/>
        </w:trPr>
        <w:tc>
          <w:tcPr>
            <w:tcW w:w="6596" w:type="dxa"/>
            <w:shd w:val="clear" w:color="auto" w:fill="354E19"/>
            <w:vAlign w:val="center"/>
          </w:tcPr>
          <w:p w14:paraId="05FB23C0" w14:textId="5C1D00DC" w:rsidR="003F7202" w:rsidRPr="001B79F7" w:rsidRDefault="00CC6700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CC670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Kundenorientiertes Agieren </w:t>
            </w: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br/>
            </w:r>
            <w:r w:rsidRPr="00CC6700">
              <w:rPr>
                <w:rFonts w:cs="Arial"/>
                <w:bCs/>
                <w:color w:val="FFFFFF" w:themeColor="background1"/>
                <w:sz w:val="22"/>
                <w:lang w:eastAsia="de-AT"/>
              </w:rPr>
              <w:t>(Unter Kunden werden sämtliche Adressaten der betrieblichen Leistung verstanden.)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E9721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6E30C9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F67824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D678155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4C1C240" w14:textId="0D9ABD9B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845ED6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DB1BF0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6F9EF8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18B0131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D991FD" w14:textId="118DF658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erklären, warum Kunden für den Lehrbetrieb im Mittelpunkt 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3C27758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693C0A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313A00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BA4558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CB9A3EB" w14:textId="42C1811A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die Kundenorientierung bei der Erfüllung aller seiner/ihrer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D25698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50F889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5B683A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613EBC" w14:textId="77777777" w:rsidTr="00291DAC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B033DB9" w14:textId="1A7BC702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mit unterschiedlichen Kundensituationen kompetent umgehen und kunden- sowie betriebsoptimierte Lösungen 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63CCAE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B00D64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FEC1E4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140B8DC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5B00CA5A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485FD768" w14:textId="77777777" w:rsidR="003F7202" w:rsidRPr="000E4FA5" w:rsidRDefault="003F7202" w:rsidP="000E4FA5">
      <w:pPr>
        <w:pStyle w:val="h22"/>
      </w:pPr>
      <w:r w:rsidRPr="000E4FA5">
        <w:t>Qualitätsorientiertes, sicheres und nachhaltiges Arbeiten</w:t>
      </w:r>
    </w:p>
    <w:p w14:paraId="1FD77C29" w14:textId="77777777" w:rsidR="003F7202" w:rsidRPr="00341CB4" w:rsidRDefault="003F7202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23AD9D43" w14:textId="77777777" w:rsidTr="00FD509B">
        <w:trPr>
          <w:trHeight w:hRule="exact" w:val="595"/>
        </w:trPr>
        <w:tc>
          <w:tcPr>
            <w:tcW w:w="6596" w:type="dxa"/>
            <w:shd w:val="clear" w:color="auto" w:fill="4A6822"/>
            <w:vAlign w:val="center"/>
          </w:tcPr>
          <w:p w14:paraId="28C30065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F2F1D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233B19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430154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E51F8D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676E3F6" w14:textId="199F85A1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143F4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5CCDB7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F0B448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D34459C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9C52B19" w14:textId="10111312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betriebliche Qualitätsvorgaben im Aufgabenbereich umsetzen.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C133ED0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5D9E83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96BF42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9E8258E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95F2418" w14:textId="535DBE10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an der Entwicklung Qualitätsstandards des Lehrbetriebs mitwirken.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F8B649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75FB3D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344281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4BED993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9F5987F" w14:textId="2477A296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die eigene Tätigkeit hinsichtlich der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E806CC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597E9A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5AA027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3F23E69" w14:textId="77777777" w:rsidTr="00CC670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ADBB57" w14:textId="2CAF460D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F8B168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A8A1E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51889A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6B17146" w14:textId="77777777" w:rsidTr="00FD509B">
        <w:trPr>
          <w:trHeight w:hRule="exact" w:val="595"/>
        </w:trPr>
        <w:tc>
          <w:tcPr>
            <w:tcW w:w="6596" w:type="dxa"/>
            <w:shd w:val="clear" w:color="auto" w:fill="4A6822"/>
            <w:vAlign w:val="center"/>
          </w:tcPr>
          <w:p w14:paraId="4F50FA0A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953EC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897314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B49BBA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A39CB5C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05388AF" w14:textId="17D63201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AF7DE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7D3EE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1E35B7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D623129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63B796A" w14:textId="245D0B09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2ADAE0C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FAFAB3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704DB7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00D66C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04B6E8" w14:textId="3D5C24CF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E9A0EC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CF51E0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84FDE6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3ECBFD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D2BB9E1" w14:textId="6264BC98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186B652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0D2981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FDF8CF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34D6D8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924A699" w14:textId="0F613D0F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berufsbezogene Gefahren, wie Sturz- und Brandgefahr, in seinem/ihrem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184395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E55251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93C731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CD8FA2A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C6ECB60" w14:textId="691FA880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7CEFBA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0598D9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C5945A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C6700" w:rsidRPr="001B79F7" w14:paraId="2235449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861E57" w14:textId="5F70723A" w:rsidR="00CC6700" w:rsidRPr="00CC6700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bei Unfällen geeignete Erste-Hilfe-Maßnahmen ergreifen.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46CD0A" w14:textId="77777777" w:rsidR="00CC6700" w:rsidRPr="001B79F7" w:rsidRDefault="00CC6700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34E5E1" w14:textId="77777777" w:rsidR="00CC6700" w:rsidRPr="001B79F7" w:rsidRDefault="00CC6700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63BC23" w14:textId="77777777" w:rsidR="00CC6700" w:rsidRPr="001B79F7" w:rsidRDefault="00CC6700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7633A4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020350" w14:textId="15074222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45D6AC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4970AF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74A823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CD2B41E" w14:textId="77777777" w:rsidTr="00FD509B">
        <w:trPr>
          <w:trHeight w:hRule="exact" w:val="595"/>
        </w:trPr>
        <w:tc>
          <w:tcPr>
            <w:tcW w:w="6596" w:type="dxa"/>
            <w:shd w:val="clear" w:color="auto" w:fill="4A6822"/>
            <w:vAlign w:val="center"/>
          </w:tcPr>
          <w:p w14:paraId="54BEAD0C" w14:textId="77777777" w:rsidR="003F7202" w:rsidRPr="001B79F7" w:rsidRDefault="003F7202" w:rsidP="005315AD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201929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16217B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B34349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2978DC37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A549C69" w14:textId="0F4912E7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B01182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407CA7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9EE63D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4FFCDC5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A4EACC" w14:textId="23A5997B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die Bedeutung des Umweltschutzes für den Lehrbetrieb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DD04C27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066F47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E7BB0F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7AE348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85D58E" w14:textId="7964ADB8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5EAFD5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8C52F9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57F711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663696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20C680" w14:textId="00918B62" w:rsidR="003F7202" w:rsidRPr="001B79F7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6BF897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2C7566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A09AE7" w14:textId="77777777" w:rsidR="003F7202" w:rsidRPr="001B79F7" w:rsidRDefault="003F7202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C6700" w:rsidRPr="001B79F7" w14:paraId="5A5429D7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53922AC" w14:textId="7932D252" w:rsidR="00CC6700" w:rsidRPr="00CC6700" w:rsidRDefault="00CC6700" w:rsidP="005315AD">
            <w:pPr>
              <w:spacing w:before="40" w:after="40"/>
              <w:rPr>
                <w:szCs w:val="20"/>
              </w:rPr>
            </w:pPr>
            <w:r w:rsidRPr="00CC6700">
              <w:rPr>
                <w:szCs w:val="20"/>
              </w:rPr>
              <w:t>nach den Grundsätzen von Corporate Social Responsibility 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F40BA2" w14:textId="77777777" w:rsidR="00CC6700" w:rsidRPr="001B79F7" w:rsidRDefault="00CC6700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6F1619" w14:textId="77777777" w:rsidR="00CC6700" w:rsidRPr="001B79F7" w:rsidRDefault="00CC6700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AFAB86" w14:textId="77777777" w:rsidR="00CC6700" w:rsidRPr="001B79F7" w:rsidRDefault="00CC6700" w:rsidP="00CC670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ECEA9CC" w14:textId="77777777" w:rsidR="003F7202" w:rsidRDefault="003F7202" w:rsidP="003F7202">
      <w:r>
        <w:br w:type="page"/>
      </w:r>
    </w:p>
    <w:p w14:paraId="1954BEBE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63264B60" w14:textId="759B0B3F" w:rsidR="003F7202" w:rsidRPr="000E4FA5" w:rsidRDefault="003F7202" w:rsidP="000E4FA5">
      <w:pPr>
        <w:pStyle w:val="h23"/>
      </w:pPr>
      <w:r w:rsidRPr="000E4FA5">
        <w:t>Digitales Arbeiten</w:t>
      </w:r>
      <w:r w:rsidR="00C650DA" w:rsidRPr="000E4FA5">
        <w:br/>
      </w:r>
      <w:r w:rsidR="00C650DA" w:rsidRPr="000E4FA5">
        <w:rPr>
          <w:b w:val="0"/>
          <w:bCs/>
        </w:rPr>
        <w:t>(Diese Berufsbildpositionen schließen gegebenenfalls auch entsprechende analoge Anwendungen mit ein.)</w:t>
      </w:r>
    </w:p>
    <w:p w14:paraId="4F267F3C" w14:textId="77777777" w:rsidR="003F7202" w:rsidRPr="00075267" w:rsidRDefault="003F7202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3EFF2A07" w14:textId="77777777" w:rsidTr="00FD509B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12EC0714" w14:textId="77777777" w:rsidR="003F7202" w:rsidRPr="001B79F7" w:rsidRDefault="003F7202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3D83B6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96C57B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C6D7A7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5990EC8D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DFC1473" w14:textId="5B265790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A96BA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09494E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F213F9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8BC611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CFCA9F" w14:textId="32B75886" w:rsidR="003F7202" w:rsidRPr="001B79F7" w:rsidRDefault="00C650DA" w:rsidP="005315AD">
            <w:pPr>
              <w:spacing w:before="40" w:after="40"/>
              <w:rPr>
                <w:szCs w:val="20"/>
              </w:rPr>
            </w:pPr>
            <w:r w:rsidRPr="00C650DA">
              <w:rPr>
                <w:szCs w:val="20"/>
              </w:rPr>
              <w:t>die rechtlichen Vorgaben und jene des Lehrbetriebs einhalten (z</w:t>
            </w:r>
            <w:r>
              <w:rPr>
                <w:szCs w:val="20"/>
              </w:rPr>
              <w:t>. </w:t>
            </w:r>
            <w:r w:rsidRPr="00C650D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0DA">
              <w:rPr>
                <w:szCs w:val="20"/>
              </w:rPr>
              <w:t xml:space="preserve"> Datenschutzgrundverordnung).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99CF0BA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CC0DE6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3E13D5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C03AF92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3A6567" w14:textId="7468B048" w:rsidR="003F7202" w:rsidRPr="001B79F7" w:rsidRDefault="00C650DA" w:rsidP="005315AD">
            <w:pPr>
              <w:spacing w:before="40" w:after="40"/>
              <w:rPr>
                <w:szCs w:val="20"/>
              </w:rPr>
            </w:pPr>
            <w:r w:rsidRPr="00C650DA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50D11F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736EA6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68AEB9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D1F72D1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734F00" w14:textId="20996DFA" w:rsidR="003F7202" w:rsidRPr="001B79F7" w:rsidRDefault="00C650DA" w:rsidP="005315AD">
            <w:pPr>
              <w:spacing w:before="40" w:after="40"/>
              <w:rPr>
                <w:szCs w:val="20"/>
              </w:rPr>
            </w:pPr>
            <w:r w:rsidRPr="00C650DA">
              <w:rPr>
                <w:szCs w:val="20"/>
              </w:rPr>
              <w:t>Gefahren und Risiken erkennen (z</w:t>
            </w:r>
            <w:r>
              <w:rPr>
                <w:szCs w:val="20"/>
              </w:rPr>
              <w:t>. </w:t>
            </w:r>
            <w:r w:rsidRPr="00C650D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0DA">
              <w:rPr>
                <w:szCs w:val="20"/>
              </w:rPr>
              <w:t xml:space="preserve"> Phishing-E-Mails, Viren).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6AAA079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DB03F8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341BE9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0049B98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84861B" w14:textId="5FCFD84E" w:rsidR="003F7202" w:rsidRPr="001B79F7" w:rsidRDefault="00C650DA" w:rsidP="00C650DA">
            <w:pPr>
              <w:spacing w:before="40" w:after="40"/>
              <w:rPr>
                <w:szCs w:val="20"/>
              </w:rPr>
            </w:pPr>
            <w:r w:rsidRPr="00C650DA">
              <w:rPr>
                <w:szCs w:val="20"/>
              </w:rPr>
              <w:t>Maßnahmen treffen, wenn Sicherheitsprobleme und Auffälligkeiten auftreten (z</w:t>
            </w:r>
            <w:r>
              <w:rPr>
                <w:szCs w:val="20"/>
              </w:rPr>
              <w:t>. </w:t>
            </w:r>
            <w:r w:rsidRPr="00C650D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0DA">
              <w:rPr>
                <w:szCs w:val="20"/>
              </w:rPr>
              <w:t xml:space="preserve"> rasche Verständigung von Dritten, des Datenschutzbeauftragten bzw. der verantwortlichen IT-Administration).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9198CE8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3F649E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03CE0D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650DA" w:rsidRPr="001B79F7" w14:paraId="00A6E3A4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33DF047" w14:textId="3BF1954F" w:rsidR="00C650DA" w:rsidRPr="00C650DA" w:rsidRDefault="00C650DA" w:rsidP="005315AD">
            <w:pPr>
              <w:spacing w:before="40" w:after="40"/>
              <w:jc w:val="both"/>
              <w:rPr>
                <w:szCs w:val="20"/>
              </w:rPr>
            </w:pPr>
            <w:r w:rsidRPr="00C650DA">
              <w:rPr>
                <w:szCs w:val="20"/>
              </w:rPr>
              <w:t>Maßnahmen unter Einhaltung der betrieblichen Vorgaben ergreifen, um Daten, Dateien, Geräte und Anwendungen vor Fremdzugriff zu schützen (z</w:t>
            </w:r>
            <w:r>
              <w:rPr>
                <w:szCs w:val="20"/>
              </w:rPr>
              <w:t>. </w:t>
            </w:r>
            <w:r w:rsidRPr="00C650D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0DA">
              <w:rPr>
                <w:szCs w:val="20"/>
              </w:rPr>
              <w:t xml:space="preserve"> sorgsamer Umgang mit Passwörtern und Hardware).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37B4FB" w14:textId="77777777" w:rsidR="00C650DA" w:rsidRPr="001B79F7" w:rsidRDefault="00C650DA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26A4DA" w14:textId="77777777" w:rsidR="00C650DA" w:rsidRPr="001B79F7" w:rsidRDefault="00C650DA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8F045A" w14:textId="77777777" w:rsidR="00C650DA" w:rsidRPr="001B79F7" w:rsidRDefault="00C650DA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650DA" w:rsidRPr="001B79F7" w14:paraId="3893A294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54C62B0" w14:textId="4BCEBCE8" w:rsidR="00C650DA" w:rsidRPr="00C650DA" w:rsidRDefault="00C650DA" w:rsidP="005315AD">
            <w:pPr>
              <w:spacing w:before="40" w:after="40"/>
              <w:jc w:val="both"/>
              <w:rPr>
                <w:szCs w:val="20"/>
              </w:rPr>
            </w:pPr>
            <w:r w:rsidRPr="00C650DA">
              <w:rPr>
                <w:szCs w:val="20"/>
              </w:rPr>
              <w:t>seine/ihre Arbeiten auf Grundlage seiner/ihrer Kenntnisse im Bereich Digital Rights Management ausführen.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72C099" w14:textId="77777777" w:rsidR="00C650DA" w:rsidRPr="001B79F7" w:rsidRDefault="00C650DA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536C13" w14:textId="77777777" w:rsidR="00C650DA" w:rsidRPr="001B79F7" w:rsidRDefault="00C650DA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65DB1D" w14:textId="77777777" w:rsidR="00C650DA" w:rsidRPr="001B79F7" w:rsidRDefault="00C650DA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9C1E605" w14:textId="77777777" w:rsidTr="00FD509B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0BD1EC04" w14:textId="77777777" w:rsidR="003F7202" w:rsidRPr="001B79F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F5808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3BC58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316B8F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435229B2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EA21A05" w14:textId="7F1AC6A8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BCD01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2B56FA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58A3CF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6D1D2ED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2167A90" w14:textId="1222A514" w:rsidR="003F7202" w:rsidRPr="001B79F7" w:rsidRDefault="00C650DA" w:rsidP="005315AD">
            <w:pPr>
              <w:spacing w:before="40" w:after="40"/>
              <w:rPr>
                <w:szCs w:val="20"/>
              </w:rPr>
            </w:pPr>
            <w:r w:rsidRPr="00C650DA">
              <w:rPr>
                <w:szCs w:val="20"/>
              </w:rPr>
              <w:t>Software bzw. Apps für Textverarbeitung, Tabellenkalkulation, Präsentationserstellung, Kommunikation sowie Datenbanken und weitere digitale Anwendungen kompetent verwenden (z</w:t>
            </w:r>
            <w:r>
              <w:rPr>
                <w:szCs w:val="20"/>
              </w:rPr>
              <w:t>. </w:t>
            </w:r>
            <w:r w:rsidRPr="00C650D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0DA">
              <w:rPr>
                <w:szCs w:val="20"/>
              </w:rPr>
              <w:t xml:space="preserve"> Archivinformations- oder Bibliothekssysteme und andere digitale oder elektronische Ressourcen, elektronischer Akt).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68CB8A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55562F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D81606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8ED7688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A959369" w14:textId="05AE0E4E" w:rsidR="003F7202" w:rsidRPr="001B79F7" w:rsidRDefault="00C650DA" w:rsidP="005315AD">
            <w:pPr>
              <w:spacing w:before="40" w:after="40"/>
              <w:rPr>
                <w:szCs w:val="20"/>
                <w:highlight w:val="yellow"/>
              </w:rPr>
            </w:pPr>
            <w:r w:rsidRPr="00C650DA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44D74C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044246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6F2BBB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F6FAAC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E911D4" w14:textId="7061811F" w:rsidR="003F7202" w:rsidRPr="001B79F7" w:rsidRDefault="00C650DA" w:rsidP="005315AD">
            <w:pPr>
              <w:spacing w:before="40" w:after="40"/>
              <w:rPr>
                <w:szCs w:val="20"/>
                <w:highlight w:val="yellow"/>
              </w:rPr>
            </w:pPr>
            <w:r w:rsidRPr="00C650DA">
              <w:rPr>
                <w:szCs w:val="20"/>
              </w:rPr>
              <w:t>mobile Endgeräte verwenden (z</w:t>
            </w:r>
            <w:r>
              <w:rPr>
                <w:szCs w:val="20"/>
              </w:rPr>
              <w:t>. </w:t>
            </w:r>
            <w:r w:rsidRPr="00C650D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0DA">
              <w:rPr>
                <w:szCs w:val="20"/>
              </w:rPr>
              <w:t xml:space="preserve"> E-Book-Reader, Tablet).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5DC45D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42EF29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DDEDC2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5484048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FB9877" w14:textId="3AB019D3" w:rsidR="003F7202" w:rsidRPr="001B79F7" w:rsidRDefault="00C650DA" w:rsidP="005315AD">
            <w:pPr>
              <w:spacing w:before="40" w:after="40"/>
              <w:rPr>
                <w:szCs w:val="20"/>
              </w:rPr>
            </w:pPr>
            <w:r w:rsidRPr="00C650DA">
              <w:rPr>
                <w:szCs w:val="20"/>
              </w:rPr>
              <w:t>Inhalte unter Einhaltung der Vorgaben des Lehrbetriebs selbst entwickeln bzw. vorhandene Inhalte editieren und zielgruppengerecht aufbereiten (z</w:t>
            </w:r>
            <w:r>
              <w:rPr>
                <w:szCs w:val="20"/>
              </w:rPr>
              <w:t>. </w:t>
            </w:r>
            <w:r w:rsidRPr="00C650D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0DA">
              <w:rPr>
                <w:szCs w:val="20"/>
              </w:rPr>
              <w:t xml:space="preserve"> Texte, Kalkulationen, Präsentationen unter Berücksichtigung des Corporate Designs erstellen).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614CA00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962163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8BC66E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A9CFD3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FD6C739" w14:textId="1626AC43" w:rsidR="003F7202" w:rsidRPr="001B79F7" w:rsidRDefault="00C650DA" w:rsidP="005315AD">
            <w:pPr>
              <w:spacing w:before="40" w:after="40"/>
              <w:rPr>
                <w:szCs w:val="20"/>
              </w:rPr>
            </w:pPr>
            <w:r w:rsidRPr="00C650DA">
              <w:rPr>
                <w:szCs w:val="20"/>
              </w:rPr>
              <w:t>Daten aufbereiten (z</w:t>
            </w:r>
            <w:r>
              <w:rPr>
                <w:szCs w:val="20"/>
              </w:rPr>
              <w:t>. </w:t>
            </w:r>
            <w:r w:rsidRPr="00C650D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650DA">
              <w:rPr>
                <w:szCs w:val="20"/>
              </w:rPr>
              <w:t xml:space="preserve"> Statistiken und Diagramme erstellen).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A5B0F9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82FD13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3399B7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9ED59A1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A9F001" w14:textId="20928EDD" w:rsidR="003F7202" w:rsidRPr="001B79F7" w:rsidRDefault="00BA3006" w:rsidP="005315AD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mit betrieblichen Datenbanken arbeiten (z</w:t>
            </w:r>
            <w:r>
              <w:rPr>
                <w:szCs w:val="20"/>
              </w:rPr>
              <w:t>. </w:t>
            </w:r>
            <w:r w:rsidRPr="00BA3006">
              <w:rPr>
                <w:szCs w:val="20"/>
              </w:rPr>
              <w:t>B</w:t>
            </w:r>
            <w:r>
              <w:rPr>
                <w:szCs w:val="20"/>
              </w:rPr>
              <w:t>:</w:t>
            </w:r>
            <w:r w:rsidRPr="00BA3006">
              <w:rPr>
                <w:szCs w:val="20"/>
              </w:rPr>
              <w:t xml:space="preserve"> Daten erfassen, löschen, aktualisieren).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6940D7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E92FDB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DD9D6D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5C2EAFB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1945937" w14:textId="4C0A4DC7" w:rsidR="003F7202" w:rsidRPr="001B79F7" w:rsidRDefault="00BA3006" w:rsidP="005315AD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32F8A1F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D27366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A1C302" w14:textId="77777777" w:rsidR="003F7202" w:rsidRPr="001B79F7" w:rsidRDefault="003F7202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29ACC0C3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33F5F4A" w14:textId="4BABC68A" w:rsidR="00BA3006" w:rsidRPr="00BA3006" w:rsidRDefault="00BA3006" w:rsidP="005315AD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Probleme im Umgang mit Software und digitalen Anwendungen lösen (z</w:t>
            </w:r>
            <w:r>
              <w:rPr>
                <w:szCs w:val="20"/>
              </w:rPr>
              <w:t>. </w:t>
            </w:r>
            <w:r w:rsidRPr="00BA300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A3006">
              <w:rPr>
                <w:szCs w:val="20"/>
              </w:rPr>
              <w:t xml:space="preserve"> Hilfefunktion nutzen, im Internet bzw. Intranet nach Problemlösungen recherchieren).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137396E" w14:textId="77777777" w:rsidR="00BA3006" w:rsidRPr="001B79F7" w:rsidRDefault="00BA3006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A2F680" w14:textId="77777777" w:rsidR="00BA3006" w:rsidRPr="001B79F7" w:rsidRDefault="00BA3006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D74632" w14:textId="77777777" w:rsidR="00BA3006" w:rsidRPr="001B79F7" w:rsidRDefault="00BA3006" w:rsidP="00C650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AAC044E" w14:textId="19E94B9C" w:rsidR="00BA3006" w:rsidRDefault="00BA3006" w:rsidP="00BA3006">
      <w:pPr>
        <w:spacing w:before="0" w:after="160" w:line="259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7B945F84" w14:textId="77777777" w:rsidTr="00FD509B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31BD956C" w14:textId="77777777" w:rsidR="003F7202" w:rsidRPr="001B79F7" w:rsidRDefault="003F7202" w:rsidP="005315AD">
            <w:pPr>
              <w:spacing w:before="40" w:after="40"/>
              <w:rPr>
                <w:b/>
                <w:bCs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lastRenderedPageBreak/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11A1BD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1AAC52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5A059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2AA6981A" w14:textId="77777777" w:rsidTr="00B6281F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62154FA" w14:textId="28782161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C59E6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35B06B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61CD1B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BEB3514" w14:textId="77777777" w:rsidTr="00FD509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25D484" w14:textId="09918E7C" w:rsidR="003F7202" w:rsidRPr="001B79F7" w:rsidRDefault="00BA3006" w:rsidP="005315AD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ein breites Spektrum an Kommunikationsformen verwenden (z</w:t>
            </w:r>
            <w:r>
              <w:rPr>
                <w:szCs w:val="20"/>
              </w:rPr>
              <w:t>. </w:t>
            </w:r>
            <w:r w:rsidRPr="00BA300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A3006">
              <w:rPr>
                <w:szCs w:val="20"/>
              </w:rPr>
              <w:t xml:space="preserve"> E-Mail, Telefon, Videokonferenz, Social Media).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6B933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0BACEB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F5B9F1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F946F23" w14:textId="77777777" w:rsidTr="00FD509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603B00" w14:textId="3E7D6705" w:rsidR="003F7202" w:rsidRPr="001B79F7" w:rsidRDefault="00BA3006" w:rsidP="005315AD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eine geeignete Kommunikationsform anforderungsbezogen auswählen</w:t>
            </w:r>
            <w:r w:rsidR="003F7202" w:rsidRPr="001B79F7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C436DB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7950D1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1E32EC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3265FF2" w14:textId="77777777" w:rsidTr="00FD509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85EAA" w14:textId="4DC298CF" w:rsidR="003F7202" w:rsidRPr="001B79F7" w:rsidRDefault="00BA3006" w:rsidP="005315AD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D48E80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6BB052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8223E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0A1B5B41" w14:textId="77777777" w:rsidTr="00FD509B">
        <w:trPr>
          <w:trHeight w:hRule="exact" w:val="5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2F4CE84B" w14:textId="77777777" w:rsidR="00BA3006" w:rsidRPr="001B79F7" w:rsidRDefault="00BA3006" w:rsidP="00533E37">
            <w:pPr>
              <w:spacing w:before="40" w:after="40"/>
              <w:rPr>
                <w:b/>
                <w:bCs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347854D2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075AD263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4245C820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BA3006" w:rsidRPr="001B79F7" w14:paraId="2CE826F6" w14:textId="77777777" w:rsidTr="00533E37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688881B" w14:textId="23A56061" w:rsidR="00BA3006" w:rsidRPr="001B79F7" w:rsidRDefault="00BA3006" w:rsidP="00533E3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EDA5630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9295C3C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2C439BF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A3006" w:rsidRPr="001B79F7" w14:paraId="28EDFEC7" w14:textId="77777777" w:rsidTr="00FD509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B6549" w14:textId="511E5514" w:rsidR="00BA3006" w:rsidRPr="001B79F7" w:rsidRDefault="00BA3006" w:rsidP="00533E37">
            <w:pPr>
              <w:spacing w:before="40" w:after="40"/>
              <w:rPr>
                <w:szCs w:val="24"/>
              </w:rPr>
            </w:pPr>
            <w:r w:rsidRPr="00BA3006">
              <w:rPr>
                <w:szCs w:val="24"/>
              </w:rPr>
              <w:t>sich in der betrieblichen Datei- bzw. Ablagestruktur zurechtfinden (z</w:t>
            </w:r>
            <w:r>
              <w:rPr>
                <w:szCs w:val="24"/>
              </w:rPr>
              <w:t>. </w:t>
            </w:r>
            <w:r w:rsidRPr="00BA3006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  <w:r w:rsidRPr="00BA3006">
              <w:rPr>
                <w:szCs w:val="24"/>
              </w:rPr>
              <w:t xml:space="preserve">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98B04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B70F11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C9C743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3006" w:rsidRPr="001B79F7" w14:paraId="39BA951B" w14:textId="77777777" w:rsidTr="00FD509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53DCED" w14:textId="0A852820" w:rsidR="00BA3006" w:rsidRPr="001B79F7" w:rsidRDefault="00BA3006" w:rsidP="00533E37">
            <w:pPr>
              <w:spacing w:before="40" w:after="40"/>
              <w:rPr>
                <w:szCs w:val="24"/>
              </w:rPr>
            </w:pPr>
            <w:r w:rsidRPr="00BA3006">
              <w:rPr>
                <w:szCs w:val="24"/>
              </w:rPr>
              <w:t>in der betrieblichen Datei- bzw. Ablagestruktur arbeiten und dabei die Grundregeln eines effizienten Dateimanagements berücksichtigen (z</w:t>
            </w:r>
            <w:r>
              <w:rPr>
                <w:szCs w:val="24"/>
              </w:rPr>
              <w:t>. </w:t>
            </w:r>
            <w:r w:rsidRPr="00BA3006">
              <w:rPr>
                <w:szCs w:val="24"/>
              </w:rPr>
              <w:t>B</w:t>
            </w:r>
            <w:r>
              <w:rPr>
                <w:szCs w:val="24"/>
              </w:rPr>
              <w:t>.</w:t>
            </w:r>
            <w:r w:rsidRPr="00BA3006">
              <w:rPr>
                <w:szCs w:val="24"/>
              </w:rPr>
              <w:t xml:space="preserve"> Ordner anlegen bzw. löschen, Vergabe von Dateinamen, Records Management).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F58A0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07B482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A4DCE1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3006" w:rsidRPr="001B79F7" w14:paraId="05E1CF04" w14:textId="77777777" w:rsidTr="00FD509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F6FFE7" w14:textId="4D9C36D1" w:rsidR="00BA3006" w:rsidRPr="001B79F7" w:rsidRDefault="00BA3006" w:rsidP="00533E37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C42B9E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CA190E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DA98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3006" w:rsidRPr="001B79F7" w14:paraId="240B40F2" w14:textId="77777777" w:rsidTr="00FD509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CF7F1B" w14:textId="5FDA79B8" w:rsidR="00BA3006" w:rsidRPr="001B79F7" w:rsidRDefault="00BA3006" w:rsidP="00533E37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Ordner und Dateien unter Einhaltung der betrieblichen Vorgaben teilen (z</w:t>
            </w:r>
            <w:r>
              <w:rPr>
                <w:szCs w:val="20"/>
              </w:rPr>
              <w:t>. </w:t>
            </w:r>
            <w:r w:rsidRPr="00BA300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A3006">
              <w:rPr>
                <w:szCs w:val="20"/>
              </w:rPr>
              <w:t xml:space="preserve"> unter Nutzung von Cloud-Diensten, VPN, Intranet, Internet).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C008F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E27F1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0F3905" w14:textId="77777777" w:rsidR="00BA3006" w:rsidRPr="001B79F7" w:rsidRDefault="00BA3006" w:rsidP="00BA3006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A3006" w:rsidRPr="001B79F7" w14:paraId="66AD52A8" w14:textId="77777777" w:rsidTr="00FD509B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5EC74C5E" w14:textId="77777777" w:rsidR="00BA3006" w:rsidRPr="001B79F7" w:rsidRDefault="00BA3006" w:rsidP="00533E37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B79F7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EC9A4CB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8C3AFC7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63B2954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BA3006" w:rsidRPr="001B79F7" w14:paraId="26FB659F" w14:textId="77777777" w:rsidTr="00533E37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248DA63" w14:textId="4BC0AAD1" w:rsidR="00BA3006" w:rsidRPr="001B79F7" w:rsidRDefault="00BA3006" w:rsidP="00533E37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EEDC42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984B713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37051B6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A3006" w:rsidRPr="001B79F7" w14:paraId="399309D0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5764893" w14:textId="7451BC28" w:rsidR="00BA3006" w:rsidRPr="001B79F7" w:rsidRDefault="00BA3006" w:rsidP="00533E37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Suchmaschinen für die Online-Recherche effizient (z</w:t>
            </w:r>
            <w:r>
              <w:rPr>
                <w:szCs w:val="20"/>
              </w:rPr>
              <w:t>. </w:t>
            </w:r>
            <w:r w:rsidRPr="00BA300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A3006">
              <w:rPr>
                <w:szCs w:val="20"/>
              </w:rPr>
              <w:t xml:space="preserve"> unter Einsatz entsprechender Suchtechniken) nutzen.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CAF1A3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A4E9F0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AF4912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0BDEC234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EC34F9" w14:textId="37AA7BD4" w:rsidR="00BA3006" w:rsidRPr="001B79F7" w:rsidRDefault="00BA3006" w:rsidP="00533E37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B90813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77B603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8E8DB3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768BE507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BCD04E0" w14:textId="57DAF717" w:rsidR="00BA3006" w:rsidRPr="001B79F7" w:rsidRDefault="00BA3006" w:rsidP="00533E37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in bestehenden Dateien relevante Informationen suchen</w:t>
            </w:r>
            <w:r w:rsidRPr="001B79F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410A3A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132087E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77CB72C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748F045E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FDE39C6" w14:textId="365DEDDA" w:rsidR="00BA3006" w:rsidRPr="001B79F7" w:rsidRDefault="00BA3006" w:rsidP="00533E37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B5B4110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DBDE73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F1C13D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4F090642" w14:textId="77777777" w:rsidTr="00FD509B">
        <w:trPr>
          <w:trHeight w:hRule="exact" w:val="595"/>
        </w:trPr>
        <w:tc>
          <w:tcPr>
            <w:tcW w:w="6596" w:type="dxa"/>
            <w:shd w:val="clear" w:color="auto" w:fill="7F8C54"/>
            <w:vAlign w:val="center"/>
          </w:tcPr>
          <w:p w14:paraId="2DA787BB" w14:textId="2848AE80" w:rsidR="00BA3006" w:rsidRPr="001B79F7" w:rsidRDefault="00BA3006" w:rsidP="00533E37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A3006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F0ED4E6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70A255D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B484842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BA3006" w:rsidRPr="001B79F7" w14:paraId="4B635DFB" w14:textId="77777777" w:rsidTr="00533E37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841FC9A" w14:textId="67C1491C" w:rsidR="00BA3006" w:rsidRPr="001B79F7" w:rsidRDefault="00BA3006" w:rsidP="00533E3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68465A2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03BA87B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BBB4C1A" w14:textId="77777777" w:rsidR="00BA3006" w:rsidRPr="001B79F7" w:rsidRDefault="00BA3006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A3006" w:rsidRPr="001B79F7" w14:paraId="62607C37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E194C89" w14:textId="2A701DD0" w:rsidR="00BA3006" w:rsidRPr="001B79F7" w:rsidRDefault="00BA3006" w:rsidP="00533E37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9A0240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555354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6A7D93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0ADC39BE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8A4816" w14:textId="32C5B74C" w:rsidR="00BA3006" w:rsidRPr="001B79F7" w:rsidRDefault="00BA3006" w:rsidP="00533E37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Daten und Informationen interpretieren und nach betrieblichen Vorgaben entscheiden, welche Daten und Informationen herangezogen werden.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FC425F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8AE9D7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39A0D8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6DEB1863" w14:textId="77777777" w:rsidTr="00FD509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9FD523" w14:textId="356BDC61" w:rsidR="00BA3006" w:rsidRPr="001B79F7" w:rsidRDefault="00BA3006" w:rsidP="00533E37">
            <w:pPr>
              <w:spacing w:before="40" w:after="40"/>
              <w:rPr>
                <w:szCs w:val="20"/>
              </w:rPr>
            </w:pPr>
            <w:r w:rsidRPr="00BA3006">
              <w:rPr>
                <w:szCs w:val="20"/>
              </w:rPr>
              <w:t>Daten und Informationen strukturiert aufbereiten.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7C07283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F5DA69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C8F1A5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9ED7ED5" w14:textId="77777777" w:rsidR="003F7202" w:rsidRDefault="003F7202" w:rsidP="003F7202">
      <w:r>
        <w:br w:type="page"/>
      </w:r>
    </w:p>
    <w:p w14:paraId="372788F9" w14:textId="77777777" w:rsidR="003F7202" w:rsidRPr="000E4FA5" w:rsidRDefault="003F7202" w:rsidP="000E4FA5">
      <w:pPr>
        <w:pStyle w:val="h20"/>
      </w:pPr>
      <w:r w:rsidRPr="000E4FA5">
        <w:lastRenderedPageBreak/>
        <w:t>Kompetenzbereich</w:t>
      </w:r>
    </w:p>
    <w:p w14:paraId="02BE8FE7" w14:textId="42D4569D" w:rsidR="003F7202" w:rsidRPr="000E4FA5" w:rsidRDefault="00BA3006" w:rsidP="000E4FA5">
      <w:pPr>
        <w:pStyle w:val="h24"/>
      </w:pPr>
      <w:r w:rsidRPr="000E4FA5">
        <w:t>Bestandserschließung, -verwaltung und -pflege</w:t>
      </w:r>
    </w:p>
    <w:p w14:paraId="63A3436B" w14:textId="77777777" w:rsidR="003F7202" w:rsidRDefault="003F7202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6AB54670" w14:textId="77777777" w:rsidTr="000E4FA5">
        <w:trPr>
          <w:trHeight w:hRule="exact" w:val="510"/>
        </w:trPr>
        <w:tc>
          <w:tcPr>
            <w:tcW w:w="6596" w:type="dxa"/>
            <w:shd w:val="clear" w:color="auto" w:fill="688713"/>
            <w:vAlign w:val="center"/>
          </w:tcPr>
          <w:p w14:paraId="095E4A0D" w14:textId="2AC7B661" w:rsidR="003F7202" w:rsidRPr="001B79F7" w:rsidRDefault="00BA3006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A3006">
              <w:rPr>
                <w:b/>
                <w:bCs/>
                <w:color w:val="FFFFFF" w:themeColor="background1"/>
                <w:sz w:val="22"/>
              </w:rPr>
              <w:t>Erfassung und Erschließung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14B879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99DDF3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889D4C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26842CE" w14:textId="77777777" w:rsidTr="000E4FA5">
        <w:trPr>
          <w:trHeight w:hRule="exact" w:val="397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75C1698" w14:textId="7D1EAC48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DBB23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151B3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64D66A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5F32A76D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74D79167" w14:textId="49B46455" w:rsidR="003F7202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Entstehungszusammenhänge von Archivgut erkennen (z</w:t>
            </w:r>
            <w:r>
              <w:rPr>
                <w:szCs w:val="20"/>
              </w:rPr>
              <w:t>. </w:t>
            </w:r>
            <w:r w:rsidRPr="004D2DD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D2DD2">
              <w:rPr>
                <w:szCs w:val="20"/>
              </w:rPr>
              <w:t xml:space="preserve"> Zugehörigkeit zur abgebenden Stelle prüfen, vorgegebene Ordnung feststellen und überprüfen, Verreihungen finden).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F221F2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0CFF54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AC1F1E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F5BB476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354DDF28" w14:textId="52A8F5DD" w:rsidR="003F7202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Strukturen und Ordnungssysteme im physischen und digitalen Bereich anwenden (z</w:t>
            </w:r>
            <w:r>
              <w:rPr>
                <w:szCs w:val="20"/>
              </w:rPr>
              <w:t>. </w:t>
            </w:r>
            <w:r w:rsidRPr="004D2DD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D2DD2">
              <w:rPr>
                <w:szCs w:val="20"/>
              </w:rPr>
              <w:t xml:space="preserve"> Ordnungen wiederherstellen).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76E437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DCDEC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71BC90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1221239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1C26C5AC" w14:textId="75028BC2" w:rsidR="003F7202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Informationsträger inventarisieren.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67A10CF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E386F3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BD097F" w14:textId="77777777" w:rsidR="003F7202" w:rsidRPr="001B79F7" w:rsidRDefault="003F7202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2232EFEE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6BEACF54" w14:textId="17D61AD4" w:rsidR="00BA3006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Medien, Informationen und Daten bzw. Archivgut ordnen und im Archivinformations- bzw. Bibliothekssystem verzeichnen bzw. erfassen.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20AFCB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04D656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9F880C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6EF2A68A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4F7AF11B" w14:textId="510FD8D0" w:rsidR="00BA3006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Daten im Archivinformations- bzw. Bibliothekssystem entsprechend der betrieblichen Vorgaben erschließen und anreichern.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A806BD4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B587BE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257B29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1680CC70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0B05D6DA" w14:textId="0C356A8D" w:rsidR="00BA3006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bibliothekarische Regelwerke bzw. archivarische Standards anwenden.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101759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5CAD56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72ADC2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64A1A16E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6A3E8EC0" w14:textId="12C095E6" w:rsidR="00BA3006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Medien durch Verpackung gegen äußere Einwirkungen schützen, Eigentumsvermerke, elektronische Sicherungen und Signaturetiketten anbringen.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CF759DA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3EF4EF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474EA9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A3006" w:rsidRPr="001B79F7" w14:paraId="619B4789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037C2456" w14:textId="609595C3" w:rsidR="00BA3006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Kurrentschrift sinnerfassend lesen.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8AA71F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3A2CB8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D29498" w14:textId="77777777" w:rsidR="00BA3006" w:rsidRPr="001B79F7" w:rsidRDefault="00BA3006" w:rsidP="00BA300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351B5AA" w14:textId="77777777" w:rsidTr="000E4FA5">
        <w:trPr>
          <w:trHeight w:hRule="exact" w:val="510"/>
        </w:trPr>
        <w:tc>
          <w:tcPr>
            <w:tcW w:w="6596" w:type="dxa"/>
            <w:shd w:val="clear" w:color="auto" w:fill="688713"/>
            <w:vAlign w:val="center"/>
          </w:tcPr>
          <w:p w14:paraId="0321DA52" w14:textId="5B1502D8" w:rsidR="003F7202" w:rsidRPr="001B79F7" w:rsidRDefault="004D2DD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4D2DD2">
              <w:rPr>
                <w:b/>
                <w:bCs/>
                <w:color w:val="FFFFFF" w:themeColor="background1"/>
                <w:sz w:val="22"/>
              </w:rPr>
              <w:t>Aufbewahrung und Aussonderung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4C1257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0C6865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B1BC49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7867B617" w14:textId="77777777" w:rsidTr="000E4FA5">
        <w:trPr>
          <w:trHeight w:hRule="exact" w:val="397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0B3084F" w14:textId="1CC442B1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F52987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EAFD7F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AFBC95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DE6DDD3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3DC185FE" w14:textId="0B9ADD25" w:rsidR="003F7202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Prinzipien der Aufbewahrung von Medien, Informationen und Daten bzw. Archiv-gut im eigenen Tätigkeitsbereich anwenden (z</w:t>
            </w:r>
            <w:r>
              <w:rPr>
                <w:szCs w:val="20"/>
              </w:rPr>
              <w:t>. </w:t>
            </w:r>
            <w:r w:rsidRPr="004D2DD2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4D2DD2">
              <w:rPr>
                <w:szCs w:val="20"/>
              </w:rPr>
              <w:t>Flächenberechnungen durchführen, Aufstellungsarten beschreiben, die Notwendigkeit der Revision erklären und an Revisionen mitwirken).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43E4202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770D50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466D96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912D2FF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6CD8A252" w14:textId="273ACA1B" w:rsidR="003F7202" w:rsidRPr="001B79F7" w:rsidRDefault="004D2DD2" w:rsidP="005315AD">
            <w:pPr>
              <w:spacing w:before="40" w:after="40"/>
              <w:rPr>
                <w:szCs w:val="20"/>
                <w:highlight w:val="yellow"/>
              </w:rPr>
            </w:pPr>
            <w:r w:rsidRPr="004D2DD2">
              <w:rPr>
                <w:szCs w:val="20"/>
              </w:rPr>
              <w:t>Medien und Informationen bzw. Archivgut zur Benützung bereitstellen (z</w:t>
            </w:r>
            <w:r>
              <w:rPr>
                <w:szCs w:val="20"/>
              </w:rPr>
              <w:t>. </w:t>
            </w:r>
            <w:r w:rsidRPr="004D2DD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D2DD2">
              <w:rPr>
                <w:szCs w:val="20"/>
              </w:rPr>
              <w:t xml:space="preserve"> Bestände ausheben und wiedereinstellen, Medien bzw. Archivgut sorgsam und fachgerecht handhaben, die Ordnung im Magazin oder im Freihandbereich aufrechterhalten).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D8063F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746C6F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70DE73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5813916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323545B9" w14:textId="28BF5316" w:rsidR="003F7202" w:rsidRPr="001B79F7" w:rsidRDefault="004D2DD2" w:rsidP="005315AD">
            <w:pPr>
              <w:spacing w:before="40" w:after="40"/>
              <w:rPr>
                <w:szCs w:val="20"/>
                <w:highlight w:val="yellow"/>
              </w:rPr>
            </w:pPr>
            <w:r w:rsidRPr="004D2DD2">
              <w:rPr>
                <w:szCs w:val="20"/>
              </w:rPr>
              <w:t>Medien nach den betrieblichen Kriterien aus dem Bestand aussondern.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C08FD1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5A14F3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E287D1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BD09280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2977EADE" w14:textId="67FE6C71" w:rsidR="003F7202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Vorbereitungsarbeiten für die digitale Speicherung bzw. Langzeitarchivierung von Daten durchführen (z</w:t>
            </w:r>
            <w:r>
              <w:rPr>
                <w:szCs w:val="20"/>
              </w:rPr>
              <w:t>. </w:t>
            </w:r>
            <w:r w:rsidRPr="004D2DD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D2DD2">
              <w:rPr>
                <w:szCs w:val="20"/>
              </w:rPr>
              <w:t xml:space="preserve"> Digitalisate unter Berücksichtigung der betrieblichen Vor-gaben herstellen und kontrollieren).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7A135F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4623B6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D4F53A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34B9D84" w14:textId="77777777" w:rsidTr="000E4FA5">
        <w:trPr>
          <w:trHeight w:hRule="exact" w:val="510"/>
        </w:trPr>
        <w:tc>
          <w:tcPr>
            <w:tcW w:w="6596" w:type="dxa"/>
            <w:shd w:val="clear" w:color="auto" w:fill="688713"/>
            <w:vAlign w:val="center"/>
          </w:tcPr>
          <w:p w14:paraId="6D8FAEFF" w14:textId="10774958" w:rsidR="003F7202" w:rsidRPr="001B79F7" w:rsidRDefault="004D2DD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4D2DD2">
              <w:rPr>
                <w:b/>
                <w:bCs/>
                <w:color w:val="FFFFFF" w:themeColor="background1"/>
                <w:sz w:val="22"/>
              </w:rPr>
              <w:t>Bestandspflege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C396A8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1B829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127EA1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215F1231" w14:textId="77777777" w:rsidTr="000E4FA5">
        <w:trPr>
          <w:trHeight w:hRule="exact" w:val="397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6E6ADCA" w14:textId="303F2F95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AA5FA3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C7E10E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5AB1A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E7934E2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57499B32" w14:textId="3B0FCF74" w:rsidR="003F7202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Abweichungen von den optimalen Klimabedingungen erkennen und entsprechende Maßnahmen ergreifen (z</w:t>
            </w:r>
            <w:r>
              <w:rPr>
                <w:szCs w:val="20"/>
              </w:rPr>
              <w:t>. </w:t>
            </w:r>
            <w:r w:rsidRPr="004D2DD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D2DD2">
              <w:rPr>
                <w:szCs w:val="20"/>
              </w:rPr>
              <w:t xml:space="preserve"> Notfallpläne anwenden).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D3AC40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83D9FB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4E5E0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D2DD2" w:rsidRPr="001B79F7" w14:paraId="391532D4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2E45887E" w14:textId="10FBF368" w:rsidR="004D2DD2" w:rsidRPr="004D2DD2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Schäden an Medien bzw. Archivgut erkennen und nach betrieblichen Vorgaben Maßnahmen ergreifen (z. B. Schädling- oder Schimmelbefall, kaputter Buchrücken).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922290" w14:textId="77777777" w:rsidR="004D2DD2" w:rsidRPr="001B79F7" w:rsidRDefault="004D2DD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44D184" w14:textId="77777777" w:rsidR="004D2DD2" w:rsidRPr="001B79F7" w:rsidRDefault="004D2DD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26A1AC" w14:textId="77777777" w:rsidR="004D2DD2" w:rsidRPr="001B79F7" w:rsidRDefault="004D2DD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BCE5D37" w14:textId="77777777" w:rsidTr="00FD509B">
        <w:trPr>
          <w:trHeight w:val="227"/>
        </w:trPr>
        <w:tc>
          <w:tcPr>
            <w:tcW w:w="6596" w:type="dxa"/>
            <w:shd w:val="clear" w:color="auto" w:fill="auto"/>
            <w:vAlign w:val="center"/>
          </w:tcPr>
          <w:p w14:paraId="0AEED138" w14:textId="6EB2CA31" w:rsidR="003F7202" w:rsidRPr="001B79F7" w:rsidRDefault="004D2DD2" w:rsidP="005315AD">
            <w:pPr>
              <w:spacing w:before="40" w:after="40"/>
              <w:rPr>
                <w:szCs w:val="20"/>
                <w:highlight w:val="yellow"/>
              </w:rPr>
            </w:pPr>
            <w:r w:rsidRPr="004D2DD2">
              <w:rPr>
                <w:szCs w:val="20"/>
              </w:rPr>
              <w:t>bestandserhaltende Maßnahmen durchführen (z</w:t>
            </w:r>
            <w:r>
              <w:rPr>
                <w:szCs w:val="20"/>
              </w:rPr>
              <w:t>. </w:t>
            </w:r>
            <w:r w:rsidRPr="004D2DD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D2DD2">
              <w:rPr>
                <w:szCs w:val="20"/>
              </w:rPr>
              <w:t xml:space="preserve"> säurefrei verpacken, Bestände digitalisieren).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DD026D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B2C219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CD234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D94E23D" w14:textId="5642A636" w:rsidR="003F7202" w:rsidRDefault="003F7202" w:rsidP="003F7202">
      <w:pPr>
        <w:pStyle w:val="h20"/>
      </w:pPr>
      <w:r>
        <w:lastRenderedPageBreak/>
        <w:t>Kompetenz</w:t>
      </w:r>
      <w:r w:rsidRPr="00FB50F3">
        <w:t>bereich</w:t>
      </w:r>
    </w:p>
    <w:p w14:paraId="04DD1373" w14:textId="6C61D0E2" w:rsidR="003F7202" w:rsidRDefault="004D2DD2" w:rsidP="000E4FA5">
      <w:pPr>
        <w:pStyle w:val="h25"/>
      </w:pPr>
      <w:r w:rsidRPr="004D2DD2">
        <w:t>Kundenberatung und -betreuung</w:t>
      </w:r>
    </w:p>
    <w:p w14:paraId="6BA9A389" w14:textId="77777777" w:rsidR="004D2DD2" w:rsidRPr="00563CDF" w:rsidRDefault="004D2DD2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091EEE5C" w14:textId="77777777" w:rsidTr="00FD509B">
        <w:trPr>
          <w:trHeight w:hRule="exact" w:val="595"/>
        </w:trPr>
        <w:tc>
          <w:tcPr>
            <w:tcW w:w="6596" w:type="dxa"/>
            <w:shd w:val="clear" w:color="auto" w:fill="80A312"/>
            <w:vAlign w:val="center"/>
          </w:tcPr>
          <w:p w14:paraId="303FCA31" w14:textId="5A0ED315" w:rsidR="003F7202" w:rsidRPr="001B79F7" w:rsidRDefault="004D2DD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D2DD2">
              <w:rPr>
                <w:b/>
                <w:bCs/>
                <w:color w:val="FFFFFF" w:themeColor="background1"/>
                <w:sz w:val="22"/>
              </w:rPr>
              <w:t>Kundenanfragen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A3C82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E582A8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63C23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79426A2B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2AAF73F" w14:textId="08607A36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3DBEBB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6EF0F1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C23ECD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B2C922E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3EFE0F2" w14:textId="2E42648C" w:rsidR="003F7202" w:rsidRPr="001B79F7" w:rsidRDefault="004D2DD2" w:rsidP="005315AD">
            <w:pPr>
              <w:spacing w:before="40" w:after="40"/>
              <w:rPr>
                <w:szCs w:val="20"/>
              </w:rPr>
            </w:pPr>
            <w:r w:rsidRPr="004D2DD2">
              <w:rPr>
                <w:szCs w:val="20"/>
              </w:rPr>
              <w:t>Kundenanfragen sozial kompetent, serviceorientiert und unter Einhaltung der rechtlichen und betrieblichen Vorgaben bearbeiten (z</w:t>
            </w:r>
            <w:r>
              <w:rPr>
                <w:szCs w:val="20"/>
              </w:rPr>
              <w:t>. </w:t>
            </w:r>
            <w:r w:rsidRPr="004D2DD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D2DD2">
              <w:rPr>
                <w:szCs w:val="20"/>
              </w:rPr>
              <w:t xml:space="preserve"> Wünsche von Kunden ermitteln, Kundenanfragen beantworten oder weiterleiten).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9557FE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5D67F8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6A4D83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2612892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F09E4A" w14:textId="637C0981" w:rsidR="003F7202" w:rsidRPr="001B79F7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Kunden professionell und unter Berücksichtigung von interkulturellen und inklusiven Aspekten über das betriebliche Dienstleistungsangebot und die vorhandenen Bestände an Medien bzw. Archivgut informieren.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F563D5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03D240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59C11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D693D8C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5E2E32" w14:textId="340CCD42" w:rsidR="003F7202" w:rsidRPr="001B79F7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Kunden beraten und bei der Recherche unterstützen (z</w:t>
            </w:r>
            <w:r>
              <w:rPr>
                <w:szCs w:val="20"/>
              </w:rPr>
              <w:t>. </w:t>
            </w:r>
            <w:r w:rsidRPr="005F0AE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F0AE3">
              <w:rPr>
                <w:szCs w:val="20"/>
              </w:rPr>
              <w:t xml:space="preserve"> auf grundlegende Literatur im betrieblichen Fachbereich hinweisen, Selbstverbuchungsgeräte und Publikumsscanner erklären).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1F271B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C02B7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70DA08" w14:textId="77777777" w:rsidR="003F7202" w:rsidRPr="001B79F7" w:rsidRDefault="003F7202" w:rsidP="004D2D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04D2153" w14:textId="77777777" w:rsidTr="00FD509B">
        <w:trPr>
          <w:trHeight w:hRule="exact" w:val="595"/>
        </w:trPr>
        <w:tc>
          <w:tcPr>
            <w:tcW w:w="6596" w:type="dxa"/>
            <w:shd w:val="clear" w:color="auto" w:fill="80A312"/>
            <w:vAlign w:val="center"/>
          </w:tcPr>
          <w:p w14:paraId="396AF921" w14:textId="0DEE5413" w:rsidR="003F7202" w:rsidRPr="001B79F7" w:rsidRDefault="005F0AE3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F0AE3">
              <w:rPr>
                <w:b/>
                <w:bCs/>
                <w:color w:val="FFFFFF" w:themeColor="background1"/>
                <w:sz w:val="22"/>
              </w:rPr>
              <w:t>Benutzerservices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7E4359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8E8AA1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0D1EBB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3A8FC414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A04566D" w14:textId="783D1B11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374754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C505C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27B985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40A458A3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8620CE1" w14:textId="582717A7" w:rsidR="003F7202" w:rsidRPr="001B79F7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neue Kunden erfassen bzw. einschreiben.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94F6DF" w14:textId="77777777" w:rsidR="003F7202" w:rsidRPr="001B79F7" w:rsidRDefault="003F7202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1CF8868" w14:textId="77777777" w:rsidR="003F7202" w:rsidRPr="001B79F7" w:rsidRDefault="003F7202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B0A486" w14:textId="77777777" w:rsidR="003F7202" w:rsidRPr="001B79F7" w:rsidRDefault="003F7202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AC50D9B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E93948" w14:textId="34484823" w:rsidR="003F7202" w:rsidRPr="001B79F7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Benutzerdaten verwalten und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4777B7" w14:textId="77777777" w:rsidR="003F7202" w:rsidRPr="001B79F7" w:rsidRDefault="003F7202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C88B5B" w14:textId="77777777" w:rsidR="003F7202" w:rsidRPr="001B79F7" w:rsidRDefault="003F7202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D972722" w14:textId="77777777" w:rsidR="003F7202" w:rsidRPr="001B79F7" w:rsidRDefault="003F7202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C7F9AE7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A7CD60" w14:textId="3B85ABD6" w:rsidR="003F7202" w:rsidRPr="001B79F7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Entlehnberechtigungen oder Bibliotheksausweise ausstellen.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7E9C17" w14:textId="77777777" w:rsidR="003F7202" w:rsidRPr="001B79F7" w:rsidRDefault="003F7202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36EB61" w14:textId="77777777" w:rsidR="003F7202" w:rsidRPr="001B79F7" w:rsidRDefault="003F7202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F0DDF3" w14:textId="77777777" w:rsidR="003F7202" w:rsidRPr="001B79F7" w:rsidRDefault="003F7202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50AC84AC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8F1AB" w14:textId="0F2A58A8" w:rsidR="005F0AE3" w:rsidRPr="005F0AE3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Entlehn- und Rückgabevorgänge abwickeln (z</w:t>
            </w:r>
            <w:r>
              <w:rPr>
                <w:szCs w:val="20"/>
              </w:rPr>
              <w:t>. </w:t>
            </w:r>
            <w:r w:rsidRPr="005F0AE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F0AE3">
              <w:rPr>
                <w:szCs w:val="20"/>
              </w:rPr>
              <w:t xml:space="preserve"> Medien bzw. Archivgut ausgeben und zurücknehmen, Verlängerungen durchführen).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EC035D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349E340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49FC746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234C70D3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5E52BF" w14:textId="7ACDCA0E" w:rsidR="005F0AE3" w:rsidRPr="005F0AE3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Mahngebühren erläutern, einnehmen und abrechnen.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993358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537528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C27698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5E82E2EC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C9132" w14:textId="34D5246E" w:rsidR="005F0AE3" w:rsidRPr="005F0AE3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die Kassa im Lesesaal führen (z</w:t>
            </w:r>
            <w:r>
              <w:rPr>
                <w:szCs w:val="20"/>
              </w:rPr>
              <w:t>. </w:t>
            </w:r>
            <w:r w:rsidRPr="005F0AE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F0AE3">
              <w:rPr>
                <w:szCs w:val="20"/>
              </w:rPr>
              <w:t xml:space="preserve"> Zahlungseingänge und -ausgänge ordnungsgemäß erfassen, den Kassastand überprüfen).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42B1F13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541C08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C429C2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07CCB8C7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A4D508" w14:textId="49D34870" w:rsidR="005F0AE3" w:rsidRPr="005F0AE3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den Wiederbeschaffungswert von Büchern berechnen und eine entsprechende Rechnung vorbereiten.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8D79BC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83F55E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68E958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41225B60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95F1D8" w14:textId="107F37EC" w:rsidR="005F0AE3" w:rsidRPr="005F0AE3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Fernleihebestellungen abwickeln.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6BB5E0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2D1402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5956D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47585DCD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A3DFCD" w14:textId="6FA9A52E" w:rsidR="005F0AE3" w:rsidRPr="005F0AE3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bei der Nutzung der elektronischen und physischen Bestände unterstützen.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CDA86C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C2EEE7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F54128C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34F5C344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53719" w14:textId="05F6FC5C" w:rsidR="005F0AE3" w:rsidRPr="005F0AE3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bei der fachgerechten Handhabung von Medien bzw. Archivgut unterstützen.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BF956B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D413D2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D0932FD" w14:textId="77777777" w:rsidR="005F0AE3" w:rsidRPr="001B79F7" w:rsidRDefault="005F0AE3" w:rsidP="005F0AE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3988FEE" w14:textId="77777777" w:rsidTr="00FD509B">
        <w:trPr>
          <w:trHeight w:hRule="exact" w:val="595"/>
        </w:trPr>
        <w:tc>
          <w:tcPr>
            <w:tcW w:w="6596" w:type="dxa"/>
            <w:shd w:val="clear" w:color="auto" w:fill="80A312"/>
            <w:vAlign w:val="center"/>
          </w:tcPr>
          <w:p w14:paraId="566671D9" w14:textId="2F45561C" w:rsidR="003F7202" w:rsidRPr="001B79F7" w:rsidRDefault="005F0AE3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F0AE3">
              <w:rPr>
                <w:b/>
                <w:bCs/>
                <w:color w:val="FFFFFF" w:themeColor="background1"/>
                <w:sz w:val="22"/>
              </w:rPr>
              <w:t>Umgang mit Beschwerden und Reklamationen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32A7B2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FC47C6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FE4B24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3140C27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ED68F81" w14:textId="5B4456E2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C0D0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9C6BC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3DEBD6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61C8166D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230CD0" w14:textId="64D4A7D5" w:rsidR="003F7202" w:rsidRPr="001B79F7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die Bedeutung eines professionellen Umgangs mit Beschwerden und Reklamationen</w:t>
            </w:r>
            <w:r>
              <w:rPr>
                <w:szCs w:val="20"/>
              </w:rPr>
              <w:t xml:space="preserve"> </w:t>
            </w:r>
            <w:r w:rsidRPr="005F0AE3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AF3678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C9683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AF0E66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666940C" w14:textId="77777777" w:rsidTr="000E4FA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1365A" w14:textId="58098441" w:rsidR="003F7202" w:rsidRPr="001B79F7" w:rsidRDefault="005F0AE3" w:rsidP="005315AD">
            <w:pPr>
              <w:spacing w:before="40" w:after="40"/>
              <w:rPr>
                <w:szCs w:val="20"/>
              </w:rPr>
            </w:pPr>
            <w:r w:rsidRPr="005F0AE3">
              <w:rPr>
                <w:szCs w:val="20"/>
              </w:rPr>
              <w:t>Beschwerden und Reklamationen entsprechend den rechtlichen und betrieblichen Vorgaben bearbeiten bzw. weiterleiten (z</w:t>
            </w:r>
            <w:r>
              <w:rPr>
                <w:szCs w:val="20"/>
              </w:rPr>
              <w:t>. </w:t>
            </w:r>
            <w:r w:rsidRPr="005F0AE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F0AE3">
              <w:rPr>
                <w:szCs w:val="20"/>
              </w:rPr>
              <w:t xml:space="preserve"> komplexe Kundenanliegen).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5F03F8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822CC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CBE6EB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D3DF530" w14:textId="77777777" w:rsidR="005F0AE3" w:rsidRDefault="005F0AE3" w:rsidP="007F5F84">
      <w:r>
        <w:br w:type="page"/>
      </w:r>
    </w:p>
    <w:p w14:paraId="1C20654F" w14:textId="63A21CF6" w:rsidR="003F7202" w:rsidRDefault="003F7202" w:rsidP="003F7202">
      <w:pPr>
        <w:pStyle w:val="h20"/>
      </w:pPr>
      <w:r>
        <w:lastRenderedPageBreak/>
        <w:t>Kompetenz</w:t>
      </w:r>
      <w:r w:rsidRPr="00FB50F3">
        <w:t>bereich</w:t>
      </w:r>
    </w:p>
    <w:p w14:paraId="02D7EFF0" w14:textId="3DACF632" w:rsidR="005F0AE3" w:rsidRDefault="005F0AE3" w:rsidP="000E4FA5">
      <w:pPr>
        <w:pStyle w:val="h26"/>
      </w:pPr>
      <w:r w:rsidRPr="005F0AE3">
        <w:t>Bestandsaufbau von Medien, Informationen, Daten bzw. Archivgut</w:t>
      </w:r>
    </w:p>
    <w:p w14:paraId="5E3D13C1" w14:textId="77777777" w:rsidR="000E4FA5" w:rsidRPr="000E4FA5" w:rsidRDefault="000E4FA5" w:rsidP="000E4FA5"/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3F7202" w:rsidRPr="001B79F7" w14:paraId="6773BAA3" w14:textId="77777777" w:rsidTr="000E4FA5">
        <w:trPr>
          <w:trHeight w:hRule="exact" w:val="510"/>
        </w:trPr>
        <w:tc>
          <w:tcPr>
            <w:tcW w:w="6603" w:type="dxa"/>
            <w:shd w:val="clear" w:color="auto" w:fill="B1C800"/>
            <w:vAlign w:val="center"/>
          </w:tcPr>
          <w:p w14:paraId="3998C209" w14:textId="699EB268" w:rsidR="003F7202" w:rsidRPr="001B79F7" w:rsidRDefault="005F0AE3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F0AE3">
              <w:rPr>
                <w:b/>
                <w:bCs/>
                <w:color w:val="FFFFFF" w:themeColor="background1"/>
                <w:sz w:val="22"/>
              </w:rPr>
              <w:t>Beschaffungsprozess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458948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547074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0EE77B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797B538" w14:textId="77777777" w:rsidTr="006668FB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5DCBF586" w14:textId="67C5F1BE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4970E9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2187D5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08C760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74F9E552" w14:textId="77777777" w:rsidTr="000E4FA5">
        <w:trPr>
          <w:trHeight w:val="227"/>
        </w:trPr>
        <w:tc>
          <w:tcPr>
            <w:tcW w:w="6603" w:type="dxa"/>
            <w:shd w:val="clear" w:color="auto" w:fill="auto"/>
            <w:vAlign w:val="center"/>
          </w:tcPr>
          <w:p w14:paraId="620FE94D" w14:textId="3BB31E1A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den Ablauf des betrieblichen Beschaffungsprozesses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Besonderheiten, Bezugs-quellen, Freigabeprozesse, Kontrollmechanismen) bzw. des Übernahmeprozesses von Archivgut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Anbieteverfahren, Fristen, Bewertung, Transport, Kontrolle, archivrechtliche Grundlagen für die Übernahme von Archivgut) beschreiben.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762583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89D3B4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8B7450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09A3C37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DF66D6" w14:textId="1118231F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die Grundsätze der betrieblichen Beschaffung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Zuständigkeiten, Bestellsysteme, Kriterien für Lieferantenauswahl) bzw. der archivarischen Bestandsbildung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Archivtektonik, Behördenstruktur)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78F6E2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41F75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579FCD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4556C053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F76FEC" w14:textId="13A63C2B" w:rsidR="006668FB" w:rsidRPr="006668FB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die rechtlichen Bedingungen für das Zustandekommen und die Erfüllung von (Kauf-)Verträgen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28D7BBD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D0D4AE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7BFAF2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138379B5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9EC3E9" w14:textId="2FCF197F" w:rsidR="006668FB" w:rsidRPr="006668FB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mögliche Vertragswidrigkeiten bei der Erfüllung von (Kauf-)Verträgen sowie deren rechtliche Konsequenzen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ECE73EB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41FA02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20C71D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9876BAF" w14:textId="77777777" w:rsidTr="000E4FA5">
        <w:trPr>
          <w:trHeight w:hRule="exact" w:val="510"/>
        </w:trPr>
        <w:tc>
          <w:tcPr>
            <w:tcW w:w="6603" w:type="dxa"/>
            <w:shd w:val="clear" w:color="auto" w:fill="B1C800"/>
            <w:vAlign w:val="center"/>
          </w:tcPr>
          <w:p w14:paraId="3804BB0F" w14:textId="5966F43F" w:rsidR="003F7202" w:rsidRPr="001B79F7" w:rsidRDefault="005F0AE3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AE3">
              <w:rPr>
                <w:b/>
                <w:bCs/>
                <w:color w:val="FFFFFF" w:themeColor="background1"/>
                <w:sz w:val="22"/>
              </w:rPr>
              <w:t>Bedarfsermittlung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889075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BEA7DB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DE51C9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29818D5" w14:textId="77777777" w:rsidTr="006668FB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1B3AD857" w14:textId="2FD7F777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8A4B3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373322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57C11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4D8AA993" w14:textId="77777777" w:rsidTr="000E4FA5">
        <w:trPr>
          <w:trHeight w:val="227"/>
        </w:trPr>
        <w:tc>
          <w:tcPr>
            <w:tcW w:w="6603" w:type="dxa"/>
            <w:shd w:val="clear" w:color="auto" w:fill="auto"/>
            <w:vAlign w:val="center"/>
          </w:tcPr>
          <w:p w14:paraId="1FFD45B3" w14:textId="124C6527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den Unterschied im Bestandszugang zwischen Archiv und Bibliothek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679ED9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45CBDD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AABFBE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5C07C1F2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98462A" w14:textId="0945892C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den Bedarf an Medien, Informationen und Daten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C8AA52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3B0FA9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D4BA9B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E7BA47A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A8417F" w14:textId="72C678D3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Bestellvorschläge von Kunden entgegennehmen.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E58425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0B6592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445B9E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E767FC6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619B42" w14:textId="2148E73B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die Bestandskontrolle durchführen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Dubletten, Bibliotheksstücke nach Medien-gesetz) und Anschaffungen aufgrund der betrieblichen Vorgaben vorschlagen.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8E22FF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E1595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2C599B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CAA22ED" w14:textId="77777777" w:rsidTr="000E4FA5">
        <w:trPr>
          <w:trHeight w:hRule="exact" w:val="510"/>
        </w:trPr>
        <w:tc>
          <w:tcPr>
            <w:tcW w:w="6603" w:type="dxa"/>
            <w:shd w:val="clear" w:color="auto" w:fill="B1C800"/>
            <w:vAlign w:val="center"/>
          </w:tcPr>
          <w:p w14:paraId="2310C16C" w14:textId="12F8963C" w:rsidR="003F7202" w:rsidRPr="001B79F7" w:rsidRDefault="005F0AE3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AE3">
              <w:rPr>
                <w:b/>
                <w:bCs/>
                <w:color w:val="FFFFFF" w:themeColor="background1"/>
                <w:sz w:val="22"/>
              </w:rPr>
              <w:t>Bestellungen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4D914B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6FB96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CCC822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7B788D38" w14:textId="77777777" w:rsidTr="006668FB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560ADB9A" w14:textId="0B3D6A39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997865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50AEC23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F11DDD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18638D79" w14:textId="77777777" w:rsidTr="000E4FA5">
        <w:trPr>
          <w:trHeight w:val="227"/>
        </w:trPr>
        <w:tc>
          <w:tcPr>
            <w:tcW w:w="6603" w:type="dxa"/>
            <w:shd w:val="clear" w:color="auto" w:fill="auto"/>
            <w:vAlign w:val="center"/>
          </w:tcPr>
          <w:p w14:paraId="5ACE90CF" w14:textId="013F2B2D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verschiedene Möglichkeiten zur Beschaffung von digitalen und physischen Medien, Informationen und Dokumenten unterscheiden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Kauf, Abonnement, Lizenz, Nutzungsrechte).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962B97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132A4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48D6C2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4F77F04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3708E3" w14:textId="41F895C6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5CD39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2D391D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F50CC4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79549795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D07EB0" w14:textId="4B143239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Preise und Konditionen verschiedener Angebote miteinander vergleichen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physisch versus digital) und eine Beschaffungsentscheidung vorschlagen.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9915A7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E0A147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97F310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5856FF55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D46492" w14:textId="038277CF" w:rsidR="006668FB" w:rsidRPr="006668FB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alternative Bezugsquellen ausfindig machen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Print on Demand).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2340EE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7EC919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F5875F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1097C3B5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F0FA1D" w14:textId="06214276" w:rsidR="006668FB" w:rsidRPr="006668FB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bei Bestellungen unter Berücksichtigung der rechtlichen und betrieblichen Vorgaben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Buchpreisbindung, Vergabevorschriften)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4B80533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AC4720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31690B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36CDCA67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B93798" w14:textId="3FF33850" w:rsidR="006668FB" w:rsidRPr="006668FB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mögliche Auswirkungen von fehlerhaften Bestellungen unter rechtlichen und betriebswirtschaftlichen Aspekten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996941D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BD0AD5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554F3D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01B03201" w14:textId="77777777" w:rsidTr="000E4FA5">
        <w:trPr>
          <w:trHeight w:val="22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1E3082" w14:textId="350E5115" w:rsidR="006668FB" w:rsidRPr="006668FB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Liefertermine überwachen.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37C6F0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D7CB9E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AB2B7D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69EA76D" w14:textId="6F89F123" w:rsidR="000E4FA5" w:rsidRDefault="000E4FA5">
      <w:r>
        <w:br w:type="page"/>
      </w:r>
    </w:p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3F7202" w:rsidRPr="001B79F7" w14:paraId="24357A0A" w14:textId="77777777" w:rsidTr="00FD509B">
        <w:trPr>
          <w:trHeight w:hRule="exact" w:val="595"/>
        </w:trPr>
        <w:tc>
          <w:tcPr>
            <w:tcW w:w="6603" w:type="dxa"/>
            <w:shd w:val="clear" w:color="auto" w:fill="B1C800"/>
            <w:vAlign w:val="center"/>
          </w:tcPr>
          <w:p w14:paraId="3D482930" w14:textId="2396BD2C" w:rsidR="003F7202" w:rsidRPr="001B79F7" w:rsidRDefault="005F0AE3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F0AE3">
              <w:rPr>
                <w:b/>
                <w:bCs/>
                <w:color w:val="FFFFFF" w:themeColor="background1"/>
                <w:sz w:val="22"/>
              </w:rPr>
              <w:lastRenderedPageBreak/>
              <w:t>Liefer- und Rechnungskontrolle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460EC3C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5536C7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C74498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07D72FDE" w14:textId="77777777" w:rsidTr="006668FB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32979BBD" w14:textId="4E20C5F4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D3E6DC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06A6D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D3B5276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6AB6EB13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554178F" w14:textId="1D1FD924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die Lieferung mit der Bestellung vergleichen.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18C6D4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9092D9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5E74E2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41AF1A09" w14:textId="77777777" w:rsidTr="000E4FA5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65241A" w14:textId="2C805647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Medien, Informationen und Daten unter Beachtung der rechtlichen und betrieblichen Vorgaben an- und übernehmen sowie allfällige Mängel feststellen und dokumentieren.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26B802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E1843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BA5C624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138C004F" w14:textId="77777777" w:rsidTr="000E4FA5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D83F07" w14:textId="27E1FFC5" w:rsidR="006668FB" w:rsidRPr="006668FB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die Rechnungskontrolle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F6D751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F2E37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D8CF47C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1847588B" w14:textId="77777777" w:rsidTr="00FD509B">
        <w:trPr>
          <w:trHeight w:hRule="exact" w:val="595"/>
        </w:trPr>
        <w:tc>
          <w:tcPr>
            <w:tcW w:w="6603" w:type="dxa"/>
            <w:shd w:val="clear" w:color="auto" w:fill="B1C800"/>
            <w:vAlign w:val="center"/>
          </w:tcPr>
          <w:p w14:paraId="5BAB9BB3" w14:textId="3D1B3627" w:rsidR="005F0AE3" w:rsidRPr="001B79F7" w:rsidRDefault="005F0AE3" w:rsidP="00533E37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5F0AE3">
              <w:rPr>
                <w:b/>
                <w:bCs/>
                <w:color w:val="FFFFFF" w:themeColor="background1"/>
                <w:sz w:val="22"/>
              </w:rPr>
              <w:t>Umgang mit mangelhaften Lieferungen und Leistungen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180F68B" w14:textId="77777777" w:rsidR="005F0AE3" w:rsidRPr="001B79F7" w:rsidRDefault="005F0AE3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B7F2E81" w14:textId="77777777" w:rsidR="005F0AE3" w:rsidRPr="001B79F7" w:rsidRDefault="005F0AE3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927D5F1" w14:textId="77777777" w:rsidR="005F0AE3" w:rsidRPr="001B79F7" w:rsidRDefault="005F0AE3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F0AE3" w:rsidRPr="001B79F7" w14:paraId="4516BF65" w14:textId="77777777" w:rsidTr="006668FB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041C85BF" w14:textId="5A56F2C9" w:rsidR="005F0AE3" w:rsidRPr="001B79F7" w:rsidRDefault="005F0AE3" w:rsidP="00533E3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5439B2B" w14:textId="77777777" w:rsidR="005F0AE3" w:rsidRPr="001B79F7" w:rsidRDefault="005F0AE3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DA4B5F6" w14:textId="77777777" w:rsidR="005F0AE3" w:rsidRPr="001B79F7" w:rsidRDefault="005F0AE3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2E56313" w14:textId="77777777" w:rsidR="005F0AE3" w:rsidRPr="001B79F7" w:rsidRDefault="005F0AE3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F0AE3" w:rsidRPr="001B79F7" w14:paraId="509429DD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4B96A53" w14:textId="03C05BBE" w:rsidR="005F0AE3" w:rsidRPr="001B79F7" w:rsidRDefault="006668FB" w:rsidP="00533E37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Maßnahmen bei mangelhaften Lieferungen und Leistungen im Einklang mit den rechtlichen und betrieblichen Vorgaben ergreifen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Reklamationen verfassen).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30A375" w14:textId="77777777" w:rsidR="005F0AE3" w:rsidRPr="001B79F7" w:rsidRDefault="005F0AE3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FB86E8" w14:textId="77777777" w:rsidR="005F0AE3" w:rsidRPr="001B79F7" w:rsidRDefault="005F0AE3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737675" w14:textId="77777777" w:rsidR="005F0AE3" w:rsidRPr="001B79F7" w:rsidRDefault="005F0AE3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0AE3" w:rsidRPr="001B79F7" w14:paraId="11D5BE8B" w14:textId="77777777" w:rsidTr="000E4FA5">
        <w:trPr>
          <w:trHeight w:val="397"/>
        </w:trPr>
        <w:tc>
          <w:tcPr>
            <w:tcW w:w="66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16E870" w14:textId="6EE4A24F" w:rsidR="005F0AE3" w:rsidRPr="001B79F7" w:rsidRDefault="006668FB" w:rsidP="00533E37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Lieferverzug feststellen und Maßnahmen im Einklang mit den rechtlichen und betrieblichen Vorgaben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DFF2C6" w14:textId="77777777" w:rsidR="005F0AE3" w:rsidRPr="001B79F7" w:rsidRDefault="005F0AE3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71407E" w14:textId="77777777" w:rsidR="005F0AE3" w:rsidRPr="001B79F7" w:rsidRDefault="005F0AE3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C3DBD8" w14:textId="77777777" w:rsidR="005F0AE3" w:rsidRPr="001B79F7" w:rsidRDefault="005F0AE3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586A5A1" w14:textId="77777777" w:rsidR="003F7202" w:rsidRDefault="003F7202" w:rsidP="003F7202">
      <w:r>
        <w:br w:type="page"/>
      </w:r>
    </w:p>
    <w:p w14:paraId="498D13F0" w14:textId="77777777" w:rsidR="003F7202" w:rsidRDefault="003F7202" w:rsidP="003F7202">
      <w:pPr>
        <w:pStyle w:val="h20"/>
      </w:pPr>
      <w:bookmarkStart w:id="1" w:name="K8_Veranstaltg"/>
      <w:bookmarkStart w:id="2" w:name="_Toc64286779"/>
      <w:r>
        <w:lastRenderedPageBreak/>
        <w:t>Kompetenzb</w:t>
      </w:r>
      <w:r w:rsidRPr="00FB50F3">
        <w:t>ereich</w:t>
      </w:r>
      <w:bookmarkEnd w:id="1"/>
      <w:bookmarkEnd w:id="2"/>
    </w:p>
    <w:p w14:paraId="4FF96670" w14:textId="2F03DDE7" w:rsidR="003F7202" w:rsidRDefault="006668FB" w:rsidP="000E4FA5">
      <w:pPr>
        <w:pStyle w:val="h27"/>
      </w:pPr>
      <w:r w:rsidRPr="006668FB">
        <w:t>Office-Management</w:t>
      </w:r>
    </w:p>
    <w:p w14:paraId="2F09FB3A" w14:textId="77777777" w:rsidR="006668FB" w:rsidRPr="007867EB" w:rsidRDefault="006668FB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636343C5" w14:textId="77777777" w:rsidTr="00FD509B">
        <w:trPr>
          <w:trHeight w:hRule="exact" w:val="595"/>
        </w:trPr>
        <w:tc>
          <w:tcPr>
            <w:tcW w:w="6596" w:type="dxa"/>
            <w:shd w:val="clear" w:color="auto" w:fill="C3D34F"/>
            <w:vAlign w:val="center"/>
          </w:tcPr>
          <w:p w14:paraId="2DDBAC08" w14:textId="21B8BC97" w:rsidR="003F7202" w:rsidRPr="001B79F7" w:rsidRDefault="006668FB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3" w:name="_Hlk163031754"/>
            <w:r w:rsidRPr="006668FB">
              <w:rPr>
                <w:b/>
                <w:bCs/>
                <w:color w:val="FFFFFF" w:themeColor="background1"/>
                <w:sz w:val="22"/>
              </w:rPr>
              <w:t>Ausstattung des Arbeitsbereichs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5F638479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7DE006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AC35A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14032BF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22BD799" w14:textId="10257558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6FAEC2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42CA2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452B55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6A6A8FE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BA4B0A" w14:textId="6636CCEB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die übliche Ausstattung seines/ihres Arbeitsbereichs kompetent verwenden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PC, mobile Endgeräte, Drucker, Scanner, Multifunktionsgeräte, Telefonanlage).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DDDB43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56BBC7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6EA46C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E62E1B7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2ADBF03" w14:textId="6FB229F2" w:rsidR="003F7202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die im Rahmen seiner/ihrer Tätigkeit auftretenden einfachen Probleme selbstständig lösen (z</w:t>
            </w:r>
            <w:r>
              <w:rPr>
                <w:szCs w:val="20"/>
              </w:rPr>
              <w:t>. </w:t>
            </w:r>
            <w:r w:rsidRPr="006668F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668FB">
              <w:rPr>
                <w:szCs w:val="20"/>
              </w:rPr>
              <w:t xml:space="preserve"> Papierstau beseitigen, Toner austauschen).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85AC69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33F537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52F3E2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04465F44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31D2B79" w14:textId="18A40611" w:rsidR="006668FB" w:rsidRPr="001B79F7" w:rsidRDefault="006668FB" w:rsidP="005315AD">
            <w:pPr>
              <w:spacing w:before="40" w:after="40"/>
              <w:rPr>
                <w:szCs w:val="20"/>
              </w:rPr>
            </w:pPr>
            <w:r w:rsidRPr="006668FB">
              <w:rPr>
                <w:szCs w:val="20"/>
              </w:rPr>
              <w:t>bei komplexen Problemen Maßnahmen entsprechend den betrieblichen Regelungen 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19A5BD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FF802E6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941716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6F3F1F9B" w14:textId="77777777" w:rsidTr="00FD509B">
        <w:trPr>
          <w:trHeight w:hRule="exact" w:val="595"/>
        </w:trPr>
        <w:tc>
          <w:tcPr>
            <w:tcW w:w="6596" w:type="dxa"/>
            <w:shd w:val="clear" w:color="auto" w:fill="C3D34F"/>
            <w:vAlign w:val="center"/>
          </w:tcPr>
          <w:p w14:paraId="627A27A8" w14:textId="513D0FB0" w:rsidR="003F7202" w:rsidRPr="001B79F7" w:rsidRDefault="006668FB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668FB">
              <w:rPr>
                <w:b/>
                <w:bCs/>
                <w:color w:val="FFFFFF" w:themeColor="background1"/>
                <w:sz w:val="22"/>
              </w:rPr>
              <w:t>Kommunikation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35053BE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BA94F3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9514E8B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625BA2B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3AC79D6" w14:textId="5C258424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CB02B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9354AD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848127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3F8F8E40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07E0F62" w14:textId="5B114379" w:rsidR="003F7202" w:rsidRPr="001B79F7" w:rsidRDefault="00465CD5" w:rsidP="000E4FA5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die betrieblichen Kommunikationsvorgaben, Corporate Design und Corporate Language des Lehrbetriebs einhalten.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F2118B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BCFBF8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1B1F6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3B99856C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510811" w14:textId="607A3B8C" w:rsidR="003F7202" w:rsidRPr="001B79F7" w:rsidRDefault="00465CD5" w:rsidP="000E4FA5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Informationen sinngemäß erfassen, strukturieren, nötigenfalls bearbeiten und an den Empfänger/die Empfängerin weiterleiten (z</w:t>
            </w:r>
            <w:r>
              <w:rPr>
                <w:szCs w:val="20"/>
              </w:rPr>
              <w:t>. </w:t>
            </w:r>
            <w:r w:rsidRPr="00465CD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5CD5">
              <w:rPr>
                <w:szCs w:val="20"/>
              </w:rPr>
              <w:t xml:space="preserve"> Erstellen von Gesprächsnotizen).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CAF2D59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76B7984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217530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65CD5" w:rsidRPr="001B79F7" w14:paraId="77E03EEC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1DB733F" w14:textId="1DC7610D" w:rsidR="00465CD5" w:rsidRPr="00465CD5" w:rsidRDefault="00465CD5" w:rsidP="000E4FA5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interne und externe Schriftverkehrsarbeiten erledigen und Texte auf Rechtschreibung und Grammatik überprüfen.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AE103F1" w14:textId="77777777" w:rsidR="00465CD5" w:rsidRPr="001B79F7" w:rsidRDefault="00465CD5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60F60B" w14:textId="77777777" w:rsidR="00465CD5" w:rsidRPr="001B79F7" w:rsidRDefault="00465CD5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CBAE08" w14:textId="77777777" w:rsidR="00465CD5" w:rsidRPr="001B79F7" w:rsidRDefault="00465CD5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65CD5" w:rsidRPr="001B79F7" w14:paraId="012A196E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7F7BE7" w14:textId="61FF521F" w:rsidR="00465CD5" w:rsidRPr="00465CD5" w:rsidRDefault="00465CD5" w:rsidP="000E4FA5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den Postein- und -ausgang bearbeiten (z</w:t>
            </w:r>
            <w:r>
              <w:rPr>
                <w:szCs w:val="20"/>
              </w:rPr>
              <w:t>. </w:t>
            </w:r>
            <w:r w:rsidRPr="00465CD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5CD5">
              <w:rPr>
                <w:szCs w:val="20"/>
              </w:rPr>
              <w:t xml:space="preserve"> Postverteilung, mit Boten- und Zustell-diensten kommunizieren, Einsatz elektronischer Dokumentmanagementsysteme).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DC101D2" w14:textId="77777777" w:rsidR="00465CD5" w:rsidRPr="001B79F7" w:rsidRDefault="00465CD5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6F91E9" w14:textId="77777777" w:rsidR="00465CD5" w:rsidRPr="001B79F7" w:rsidRDefault="00465CD5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3D4919" w14:textId="77777777" w:rsidR="00465CD5" w:rsidRPr="001B79F7" w:rsidRDefault="00465CD5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bookmarkEnd w:id="3"/>
      <w:tr w:rsidR="006668FB" w:rsidRPr="001B79F7" w14:paraId="5E25A095" w14:textId="77777777" w:rsidTr="00FD509B">
        <w:trPr>
          <w:trHeight w:hRule="exact" w:val="595"/>
        </w:trPr>
        <w:tc>
          <w:tcPr>
            <w:tcW w:w="6596" w:type="dxa"/>
            <w:shd w:val="clear" w:color="auto" w:fill="C3D34F"/>
            <w:vAlign w:val="center"/>
          </w:tcPr>
          <w:p w14:paraId="29092DF7" w14:textId="5795AF16" w:rsidR="006668FB" w:rsidRPr="001B79F7" w:rsidRDefault="006668FB" w:rsidP="00533E37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668FB">
              <w:rPr>
                <w:b/>
                <w:bCs/>
                <w:color w:val="FFFFFF" w:themeColor="background1"/>
                <w:sz w:val="22"/>
              </w:rPr>
              <w:t>Besprechungen und Meetings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0353811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74B4CE1F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57547552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668FB" w:rsidRPr="001B79F7" w14:paraId="2BF77D1C" w14:textId="77777777" w:rsidTr="00533E37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48E4D24" w14:textId="2DDB7DD4" w:rsidR="006668FB" w:rsidRPr="001B79F7" w:rsidRDefault="006668FB" w:rsidP="00533E3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2325630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0214FCC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8FF0F37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668FB" w:rsidRPr="001B79F7" w14:paraId="471EBD7C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08763A0" w14:textId="662BDD9A" w:rsidR="006668FB" w:rsidRPr="001B79F7" w:rsidRDefault="00465CD5" w:rsidP="000E4FA5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Termine und Terminänderungen koordinieren, Einladungen verfassen, Unterlagen vorbereiten und verschicken, Raumreservierungen vornehmen sowie Räume vorbereiten.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05E3C3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FFAC98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8D2DB1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28203018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582441" w14:textId="261573B5" w:rsidR="006668FB" w:rsidRPr="001B79F7" w:rsidRDefault="00465CD5" w:rsidP="000E4FA5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Protokolle 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737BCD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612511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D7C7FE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FC0D2B1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435F917D" w14:textId="77777777" w:rsidR="003F7202" w:rsidRDefault="003F7202" w:rsidP="00A16105">
      <w:pPr>
        <w:pStyle w:val="h20"/>
      </w:pPr>
      <w:r>
        <w:lastRenderedPageBreak/>
        <w:t>Kompetenzb</w:t>
      </w:r>
      <w:r w:rsidRPr="00FB50F3">
        <w:t>ereich</w:t>
      </w:r>
    </w:p>
    <w:p w14:paraId="48EBA11C" w14:textId="0A342DA2" w:rsidR="003F7202" w:rsidRDefault="006668FB" w:rsidP="000E4FA5">
      <w:pPr>
        <w:pStyle w:val="h28"/>
      </w:pPr>
      <w:r w:rsidRPr="006668FB">
        <w:t>Marketing</w:t>
      </w:r>
    </w:p>
    <w:p w14:paraId="1227946C" w14:textId="77777777" w:rsidR="006668FB" w:rsidRPr="007867EB" w:rsidRDefault="006668FB" w:rsidP="000E4FA5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452502A8" w14:textId="77777777" w:rsidTr="00FD509B">
        <w:trPr>
          <w:trHeight w:hRule="exact" w:val="595"/>
        </w:trPr>
        <w:tc>
          <w:tcPr>
            <w:tcW w:w="6596" w:type="dxa"/>
            <w:shd w:val="clear" w:color="auto" w:fill="D3DF7D"/>
            <w:vAlign w:val="center"/>
          </w:tcPr>
          <w:p w14:paraId="12909B99" w14:textId="1C2E5DFD" w:rsidR="003F7202" w:rsidRPr="000E4FA5" w:rsidRDefault="00465CD5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0E4FA5">
              <w:rPr>
                <w:b/>
                <w:bCs/>
                <w:color w:val="FFFFFF" w:themeColor="background1"/>
                <w:sz w:val="22"/>
              </w:rPr>
              <w:t>Marketing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50ADE9B0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3AEAEC1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6170F2F1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F7202" w:rsidRPr="001B79F7" w14:paraId="1D5A190B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7E3D195" w14:textId="36CB019F" w:rsidR="003F7202" w:rsidRPr="001B79F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9EBFFD8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DC2DC9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795152D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7240795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47F8F98" w14:textId="09767E6A" w:rsidR="003F7202" w:rsidRPr="001B79F7" w:rsidRDefault="00465CD5" w:rsidP="005315AD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Ziele des betrieblichen Marketings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B47077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4B728D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766597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1E6127E4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439BAD" w14:textId="21C5E495" w:rsidR="003F7202" w:rsidRPr="001B79F7" w:rsidRDefault="00465CD5" w:rsidP="005315AD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einen Überblick über das betriebliche Marketing geben (z</w:t>
            </w:r>
            <w:r>
              <w:rPr>
                <w:szCs w:val="20"/>
              </w:rPr>
              <w:t>. </w:t>
            </w:r>
            <w:r w:rsidRPr="00465CD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5CD5">
              <w:rPr>
                <w:szCs w:val="20"/>
              </w:rPr>
              <w:t xml:space="preserve"> Zielgruppen, Marketinginstrumente, Teilbereiche wie Werbung und Öffentlichkeitsarbeit).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B7E656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0C2457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DB192B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00F597E3" w14:textId="77777777" w:rsidTr="000E4F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44222F" w14:textId="5D3E173C" w:rsidR="003F7202" w:rsidRPr="001B79F7" w:rsidRDefault="00465CD5" w:rsidP="005315AD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am Außenauftritt des Lehrbetriebs mitarbeiten (z</w:t>
            </w:r>
            <w:r>
              <w:rPr>
                <w:szCs w:val="20"/>
              </w:rPr>
              <w:t>. </w:t>
            </w:r>
            <w:r w:rsidRPr="00465CD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5CD5">
              <w:rPr>
                <w:szCs w:val="20"/>
              </w:rPr>
              <w:t xml:space="preserve"> am Newsletter, an Ausstellungen oder Veranstaltungen mitwirken, die Website aktuell halten, Beiträge für die sozialen Netzwerke verfassen, einfache Kennzahlen ermitteln und interpretieren sowie Statistiken aufbereiten)</w:t>
            </w:r>
            <w:r w:rsidR="003F7202" w:rsidRPr="001B79F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0E01C13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A1C4D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085D71" w14:textId="77777777" w:rsidR="003F7202" w:rsidRPr="001B79F7" w:rsidRDefault="003F7202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18DB8569" w:rsidR="006668FB" w:rsidRDefault="006668FB" w:rsidP="003F7202">
      <w:pPr>
        <w:pStyle w:val="h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0E6BF81" w14:textId="77777777" w:rsidR="006668FB" w:rsidRDefault="006668FB" w:rsidP="006668FB">
      <w:pPr>
        <w:pStyle w:val="h20"/>
      </w:pPr>
      <w:r>
        <w:lastRenderedPageBreak/>
        <w:t>Kompetenzb</w:t>
      </w:r>
      <w:r w:rsidRPr="00FB50F3">
        <w:t>ereich</w:t>
      </w:r>
    </w:p>
    <w:p w14:paraId="465B4E74" w14:textId="1AF0FF35" w:rsidR="006668FB" w:rsidRPr="007E5979" w:rsidRDefault="006668FB" w:rsidP="006668FB">
      <w:pPr>
        <w:spacing w:before="0" w:after="200" w:line="276" w:lineRule="auto"/>
        <w:rPr>
          <w:rFonts w:eastAsia="Times New Roman"/>
          <w:b/>
          <w:bCs/>
          <w:color w:val="678613"/>
          <w:sz w:val="36"/>
          <w:szCs w:val="36"/>
        </w:rPr>
      </w:pPr>
      <w:r w:rsidRPr="007E5979">
        <w:rPr>
          <w:rFonts w:eastAsia="Times New Roman"/>
          <w:b/>
          <w:bCs/>
          <w:color w:val="678613"/>
          <w:sz w:val="36"/>
          <w:szCs w:val="36"/>
        </w:rPr>
        <w:t>Betriebliches Rechnungswesen</w:t>
      </w:r>
    </w:p>
    <w:p w14:paraId="5AC00877" w14:textId="77777777" w:rsidR="006668FB" w:rsidRPr="007867EB" w:rsidRDefault="006668FB" w:rsidP="000E4FA5"/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6668FB" w:rsidRPr="001B79F7" w14:paraId="043E66E4" w14:textId="77777777" w:rsidTr="00FD509B">
        <w:trPr>
          <w:trHeight w:hRule="exact" w:val="595"/>
        </w:trPr>
        <w:tc>
          <w:tcPr>
            <w:tcW w:w="6603" w:type="dxa"/>
            <w:shd w:val="clear" w:color="auto" w:fill="678613"/>
            <w:vAlign w:val="center"/>
          </w:tcPr>
          <w:p w14:paraId="37DD93BE" w14:textId="38A18648" w:rsidR="006668FB" w:rsidRPr="001B79F7" w:rsidRDefault="006668FB" w:rsidP="00533E37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4" w:name="_Hlk163031852"/>
            <w:r w:rsidRPr="006668FB">
              <w:rPr>
                <w:b/>
                <w:bCs/>
                <w:color w:val="FFFFFF" w:themeColor="background1"/>
                <w:sz w:val="22"/>
              </w:rPr>
              <w:t>Aufgaben des betrieblichen Rechnungswesens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4A79A8DA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384FA251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6212BF36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668FB" w:rsidRPr="001B79F7" w14:paraId="3FE61C0C" w14:textId="77777777" w:rsidTr="006668FB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68FDFE5C" w14:textId="431CB001" w:rsidR="006668FB" w:rsidRPr="001B79F7" w:rsidRDefault="006668FB" w:rsidP="00533E3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313FED6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1245BC4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AE14A24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668FB" w:rsidRPr="001B79F7" w14:paraId="2E5805A5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9CED172" w14:textId="64E4436C" w:rsidR="006668FB" w:rsidRPr="001B79F7" w:rsidRDefault="00465CD5" w:rsidP="00533E37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Die Grundsätze unternehmerischen Denkens bei seinen/ihren Aufgaben berücksichtigen und kostenbewusst handeln.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46017F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B41B03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7D0C91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1B36BB20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01DD6529" w14:textId="53C665F9" w:rsidR="006668FB" w:rsidRPr="001B79F7" w:rsidRDefault="00465CD5" w:rsidP="00533E37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die einzelnen Teilbereiche des betrieblichen Rechnungswesens, wie Buchführung, Kostenrechnung und Statistik,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7E7DAF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A8675D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921B86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40F56F96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DB57898" w14:textId="72CAAC7D" w:rsidR="006668FB" w:rsidRPr="001B79F7" w:rsidRDefault="00465CD5" w:rsidP="00533E37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Aufgaben der betrieblichen Buchführung und der Kostenrechnung voneinander unterscheiden.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5E01B03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7919FC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68E7E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2487314D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22C6920E" w14:textId="656BC31E" w:rsidR="006668FB" w:rsidRPr="001B79F7" w:rsidRDefault="00465CD5" w:rsidP="00533E37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das betriebliche Verfahren zur Erfolgsermittlung in seinen Grundzügen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DDDE48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A536A9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2EEEAC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6668FB" w:rsidRPr="001B79F7" w14:paraId="1463E415" w14:textId="77777777" w:rsidTr="00FD509B">
        <w:trPr>
          <w:trHeight w:hRule="exact" w:val="595"/>
        </w:trPr>
        <w:tc>
          <w:tcPr>
            <w:tcW w:w="6603" w:type="dxa"/>
            <w:shd w:val="clear" w:color="auto" w:fill="678613"/>
            <w:vAlign w:val="center"/>
          </w:tcPr>
          <w:p w14:paraId="06F13FE8" w14:textId="62E84E7D" w:rsidR="006668FB" w:rsidRPr="001B79F7" w:rsidRDefault="006668FB" w:rsidP="00533E37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668FB">
              <w:rPr>
                <w:b/>
                <w:bCs/>
                <w:color w:val="FFFFFF" w:themeColor="background1"/>
                <w:sz w:val="22"/>
              </w:rPr>
              <w:t>Betriebliche Buchführung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02D6D7D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19CE35D2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16F371DD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668FB" w:rsidRPr="001B79F7" w14:paraId="154EF20B" w14:textId="77777777" w:rsidTr="006668FB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5731C754" w14:textId="3E98F898" w:rsidR="006668FB" w:rsidRPr="001B79F7" w:rsidRDefault="006668FB" w:rsidP="00533E3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BB8C938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B0C2BCE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CF95C18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668FB" w:rsidRPr="001B79F7" w14:paraId="1EDEF711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10A84400" w14:textId="4E0FF208" w:rsidR="006668FB" w:rsidRPr="001B79F7" w:rsidRDefault="00465CD5" w:rsidP="00533E37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Belege auf Richtigkeit und Vollständigkeit prüfen (z</w:t>
            </w:r>
            <w:r>
              <w:rPr>
                <w:szCs w:val="20"/>
              </w:rPr>
              <w:t>. </w:t>
            </w:r>
            <w:r w:rsidRPr="00465CD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5CD5">
              <w:rPr>
                <w:szCs w:val="20"/>
              </w:rPr>
              <w:t xml:space="preserve"> elektronischer Rechnungs-Workflow).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4569BA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F5C11C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FE4661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328E64D3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AB91C84" w14:textId="6ABA8A30" w:rsidR="006668FB" w:rsidRPr="001B79F7" w:rsidRDefault="00465CD5" w:rsidP="00533E37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übliche Belege des Lehrbetriebs, wie Eingangs- und Ausgangsrechnungen sowie Zahlungsbelege, für die Verbuchung vorbereiten (z</w:t>
            </w:r>
            <w:r>
              <w:rPr>
                <w:szCs w:val="20"/>
              </w:rPr>
              <w:t>. </w:t>
            </w:r>
            <w:r w:rsidRPr="00465CD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5CD5">
              <w:rPr>
                <w:szCs w:val="20"/>
              </w:rPr>
              <w:t xml:space="preserve"> sortieren, vorkontieren).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87EFE2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0A9B94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FF3484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484A141F" w14:textId="77777777" w:rsidTr="00FD509B">
        <w:trPr>
          <w:trHeight w:hRule="exact" w:val="595"/>
        </w:trPr>
        <w:tc>
          <w:tcPr>
            <w:tcW w:w="6603" w:type="dxa"/>
            <w:shd w:val="clear" w:color="auto" w:fill="678613"/>
            <w:vAlign w:val="center"/>
          </w:tcPr>
          <w:p w14:paraId="5A5B8404" w14:textId="1AC86B14" w:rsidR="006668FB" w:rsidRPr="001B79F7" w:rsidRDefault="006668FB" w:rsidP="00533E37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668FB">
              <w:rPr>
                <w:b/>
                <w:bCs/>
                <w:color w:val="FFFFFF" w:themeColor="background1"/>
                <w:sz w:val="22"/>
              </w:rPr>
              <w:t>Betrieblicher Zahlungsverkehr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03E471A3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6DE82812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78613"/>
            <w:vAlign w:val="center"/>
          </w:tcPr>
          <w:p w14:paraId="7E561AAB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668FB" w:rsidRPr="001B79F7" w14:paraId="0704FCF9" w14:textId="77777777" w:rsidTr="006668FB">
        <w:trPr>
          <w:trHeight w:hRule="exact" w:val="454"/>
        </w:trPr>
        <w:tc>
          <w:tcPr>
            <w:tcW w:w="6603" w:type="dxa"/>
            <w:shd w:val="clear" w:color="auto" w:fill="BFBFBF" w:themeFill="background1" w:themeFillShade="BF"/>
            <w:vAlign w:val="center"/>
          </w:tcPr>
          <w:p w14:paraId="5CF2C8CB" w14:textId="2004CEA0" w:rsidR="006668FB" w:rsidRPr="001B79F7" w:rsidRDefault="006668FB" w:rsidP="00533E37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90E0449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9C75DFA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06D2A84" w14:textId="77777777" w:rsidR="006668FB" w:rsidRPr="001B79F7" w:rsidRDefault="006668FB" w:rsidP="00533E37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668FB" w:rsidRPr="001B79F7" w14:paraId="595DBC80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656988F6" w14:textId="47441B52" w:rsidR="006668FB" w:rsidRPr="001B79F7" w:rsidRDefault="00465CD5" w:rsidP="00533E37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verschiedene Zahlungsmöglichkeiten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CB84187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B68AB1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F3A069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1C99BEAF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7C156B1D" w14:textId="23A82489" w:rsidR="006668FB" w:rsidRPr="001B79F7" w:rsidRDefault="00465CD5" w:rsidP="00533E37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Zahlungen vorbereiten (z</w:t>
            </w:r>
            <w:r>
              <w:rPr>
                <w:szCs w:val="20"/>
              </w:rPr>
              <w:t>. </w:t>
            </w:r>
            <w:r w:rsidRPr="00465CD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5CD5">
              <w:rPr>
                <w:szCs w:val="20"/>
              </w:rPr>
              <w:t xml:space="preserve"> Zahlscheine, Online-Überweisungen) und allfällige Preisnachlässe berücksichtigen (z</w:t>
            </w:r>
            <w:r>
              <w:rPr>
                <w:szCs w:val="20"/>
              </w:rPr>
              <w:t>. </w:t>
            </w:r>
            <w:r w:rsidRPr="00465CD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65CD5">
              <w:rPr>
                <w:szCs w:val="20"/>
              </w:rPr>
              <w:t xml:space="preserve"> Skonto).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BB37F6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5EBF19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D5D6AE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68FB" w:rsidRPr="001B79F7" w14:paraId="605F0CC4" w14:textId="77777777" w:rsidTr="000E4FA5">
        <w:trPr>
          <w:trHeight w:val="397"/>
        </w:trPr>
        <w:tc>
          <w:tcPr>
            <w:tcW w:w="6603" w:type="dxa"/>
            <w:shd w:val="clear" w:color="auto" w:fill="auto"/>
            <w:vAlign w:val="center"/>
          </w:tcPr>
          <w:p w14:paraId="51350196" w14:textId="533DEEA2" w:rsidR="006668FB" w:rsidRPr="001B79F7" w:rsidRDefault="00465CD5" w:rsidP="00533E37">
            <w:pPr>
              <w:spacing w:before="40" w:after="40"/>
              <w:rPr>
                <w:szCs w:val="20"/>
              </w:rPr>
            </w:pPr>
            <w:r w:rsidRPr="00465CD5">
              <w:rPr>
                <w:szCs w:val="20"/>
              </w:rPr>
              <w:t>Kontoauszüge interpretieren, Zahlungsein- und -ausgänge überprüfen.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8AB24D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E739DE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A3EA44" w14:textId="77777777" w:rsidR="006668FB" w:rsidRPr="001B79F7" w:rsidRDefault="006668FB" w:rsidP="000E4FA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378F0E20" w:rsidR="00843980" w:rsidRDefault="00843980" w:rsidP="003F7202">
      <w:pPr>
        <w:pStyle w:val="h20"/>
        <w:rPr>
          <w:rFonts w:cs="Arial"/>
          <w:sz w:val="24"/>
          <w:szCs w:val="24"/>
        </w:rPr>
      </w:pPr>
    </w:p>
    <w:sectPr w:rsidR="00843980" w:rsidSect="00843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43EF77E0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165D1C"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Archiv-, Bibliotheks- und Informationsassistent/Archiv-, Bibliotheks- und Informationsassistentin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72A181B7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165D1C"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Archiv-, Bibliotheks- und Informationsassistent/Archiv-, Bibliotheks- und Informationsassistentin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BF906" w14:textId="77777777" w:rsidR="007A7A0B" w:rsidRDefault="007A7A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84D0C" w14:textId="77777777" w:rsidR="007A7A0B" w:rsidRDefault="007A7A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D14FD" w14:textId="77777777" w:rsidR="007A7A0B" w:rsidRDefault="007A7A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0E85F" w14:textId="77777777" w:rsidR="007A7A0B" w:rsidRDefault="007A7A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5334"/>
    <w:rsid w:val="000771D7"/>
    <w:rsid w:val="000A6323"/>
    <w:rsid w:val="000D6F12"/>
    <w:rsid w:val="000E4FA5"/>
    <w:rsid w:val="0012650F"/>
    <w:rsid w:val="001308A7"/>
    <w:rsid w:val="00165D1C"/>
    <w:rsid w:val="001B79F7"/>
    <w:rsid w:val="001E7972"/>
    <w:rsid w:val="00242FEA"/>
    <w:rsid w:val="00291DAC"/>
    <w:rsid w:val="003A4716"/>
    <w:rsid w:val="003B31C8"/>
    <w:rsid w:val="003F7202"/>
    <w:rsid w:val="00430A5D"/>
    <w:rsid w:val="00465CD5"/>
    <w:rsid w:val="00477EED"/>
    <w:rsid w:val="004D2DD2"/>
    <w:rsid w:val="00574FDF"/>
    <w:rsid w:val="005F0AE3"/>
    <w:rsid w:val="00612185"/>
    <w:rsid w:val="006668FB"/>
    <w:rsid w:val="006E7510"/>
    <w:rsid w:val="0077049A"/>
    <w:rsid w:val="007A7A0B"/>
    <w:rsid w:val="007C7E88"/>
    <w:rsid w:val="007E5979"/>
    <w:rsid w:val="007F5F84"/>
    <w:rsid w:val="00843980"/>
    <w:rsid w:val="00843AD4"/>
    <w:rsid w:val="008B7258"/>
    <w:rsid w:val="00935D51"/>
    <w:rsid w:val="00936E15"/>
    <w:rsid w:val="00A14A64"/>
    <w:rsid w:val="00A16105"/>
    <w:rsid w:val="00A449D5"/>
    <w:rsid w:val="00A51742"/>
    <w:rsid w:val="00A62275"/>
    <w:rsid w:val="00AE70AC"/>
    <w:rsid w:val="00B146B0"/>
    <w:rsid w:val="00B3456D"/>
    <w:rsid w:val="00B6281F"/>
    <w:rsid w:val="00BA3006"/>
    <w:rsid w:val="00BB0CFE"/>
    <w:rsid w:val="00BC5D50"/>
    <w:rsid w:val="00C50EE5"/>
    <w:rsid w:val="00C650DA"/>
    <w:rsid w:val="00CC6700"/>
    <w:rsid w:val="00CD3452"/>
    <w:rsid w:val="00CE5FBD"/>
    <w:rsid w:val="00E2294A"/>
    <w:rsid w:val="00E270D4"/>
    <w:rsid w:val="00E93F44"/>
    <w:rsid w:val="00F3573A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3114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43</cp:revision>
  <dcterms:created xsi:type="dcterms:W3CDTF">2023-04-03T11:22:00Z</dcterms:created>
  <dcterms:modified xsi:type="dcterms:W3CDTF">2024-04-24T13:17:00Z</dcterms:modified>
</cp:coreProperties>
</file>