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36C13" w14:textId="77777777" w:rsidR="00843980" w:rsidRPr="006D74AC" w:rsidRDefault="00843980" w:rsidP="00843980">
      <w:pPr>
        <w:pStyle w:val="h1"/>
      </w:pPr>
      <w:r w:rsidRPr="006D74AC">
        <w:t>Ausbildu</w:t>
      </w:r>
      <w:bookmarkStart w:id="0" w:name="x_Anhang_Ausbildungsdok"/>
      <w:bookmarkEnd w:id="0"/>
      <w:r w:rsidRPr="006D74AC">
        <w:t>ngsdokumentation</w:t>
      </w:r>
    </w:p>
    <w:p w14:paraId="78A611A8" w14:textId="77777777" w:rsidR="00843980" w:rsidRPr="006D74AC" w:rsidRDefault="00843980" w:rsidP="00843980">
      <w:pPr>
        <w:pStyle w:val="h11"/>
      </w:pPr>
    </w:p>
    <w:p w14:paraId="2350E70D" w14:textId="68075B6C" w:rsidR="00843980" w:rsidRPr="006D74AC" w:rsidRDefault="00843980" w:rsidP="005A07CC">
      <w:pPr>
        <w:pStyle w:val="h11"/>
        <w:rPr>
          <w:b w:val="0"/>
          <w:bCs w:val="0"/>
          <w:color w:val="808080"/>
          <w:sz w:val="32"/>
          <w:szCs w:val="32"/>
        </w:rPr>
      </w:pPr>
      <w:r w:rsidRPr="006D74AC">
        <w:t xml:space="preserve">für den Lehrberuf </w:t>
      </w:r>
      <w:r w:rsidR="00951753" w:rsidRPr="00951753">
        <w:t>Fassbinder</w:t>
      </w:r>
      <w:r w:rsidR="00951753">
        <w:t xml:space="preserve"> </w:t>
      </w:r>
      <w:r w:rsidR="00951753" w:rsidRPr="00951753">
        <w:t>/</w:t>
      </w:r>
      <w:r w:rsidR="00951753">
        <w:t xml:space="preserve"> </w:t>
      </w:r>
      <w:r w:rsidR="00951753" w:rsidRPr="00951753">
        <w:t>Fassbinderin</w:t>
      </w:r>
      <w:r w:rsidR="00C110A1">
        <w:t xml:space="preserve"> </w:t>
      </w:r>
      <w:r w:rsidR="005845A5">
        <w:br/>
      </w:r>
      <w:r w:rsidR="005A07CC" w:rsidRPr="006D74AC">
        <w:t xml:space="preserve">nach dem BGBl. I Nr. </w:t>
      </w:r>
      <w:r w:rsidR="00951753">
        <w:t>79</w:t>
      </w:r>
      <w:r w:rsidR="005A07CC" w:rsidRPr="006D74AC">
        <w:t>/20</w:t>
      </w:r>
      <w:r w:rsidR="00951753">
        <w:t>03</w:t>
      </w:r>
      <w:r w:rsidR="005A07CC" w:rsidRPr="006D74AC">
        <w:t xml:space="preserve"> (</w:t>
      </w:r>
      <w:r w:rsidR="00951753">
        <w:t>275</w:t>
      </w:r>
      <w:r w:rsidR="005A07CC" w:rsidRPr="006D74AC">
        <w:t>. Verordnung; Jahrgang 20</w:t>
      </w:r>
      <w:r w:rsidR="00951753">
        <w:t>05</w:t>
      </w:r>
      <w:r w:rsidR="005A07CC" w:rsidRPr="006D74AC">
        <w:t>)</w:t>
      </w:r>
    </w:p>
    <w:p w14:paraId="71BC9D8F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6BF56DDC" w14:textId="77777777" w:rsidR="00843980" w:rsidRPr="006D74AC" w:rsidRDefault="00843980" w:rsidP="00843980">
      <w:pPr>
        <w:spacing w:before="0" w:after="200" w:line="276" w:lineRule="auto"/>
        <w:rPr>
          <w:sz w:val="24"/>
          <w:szCs w:val="24"/>
        </w:rPr>
      </w:pPr>
    </w:p>
    <w:p w14:paraId="418474F4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Lehrbetrieb: </w:t>
      </w:r>
      <w:r w:rsidRPr="006D74AC">
        <w:rPr>
          <w:rFonts w:cs="Arial"/>
          <w:sz w:val="24"/>
          <w:szCs w:val="24"/>
        </w:rPr>
        <w:tab/>
      </w:r>
    </w:p>
    <w:p w14:paraId="11877B0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158677FC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Ausbilder/in: </w:t>
      </w:r>
      <w:r w:rsidRPr="006D74AC">
        <w:rPr>
          <w:rFonts w:cs="Arial"/>
          <w:sz w:val="24"/>
          <w:szCs w:val="24"/>
        </w:rPr>
        <w:tab/>
      </w:r>
    </w:p>
    <w:p w14:paraId="62B5AEE0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6F02A748" w14:textId="77777777" w:rsidR="00843980" w:rsidRPr="006D74AC" w:rsidRDefault="00843980" w:rsidP="00843980">
      <w:pPr>
        <w:tabs>
          <w:tab w:val="left" w:leader="underscore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Lehrling: </w:t>
      </w:r>
      <w:r w:rsidRPr="006D74AC">
        <w:rPr>
          <w:rFonts w:cs="Arial"/>
          <w:sz w:val="24"/>
          <w:szCs w:val="24"/>
        </w:rPr>
        <w:tab/>
      </w:r>
    </w:p>
    <w:p w14:paraId="53D8622D" w14:textId="77777777" w:rsidR="00843980" w:rsidRPr="006D74AC" w:rsidRDefault="00843980" w:rsidP="00843980">
      <w:pPr>
        <w:rPr>
          <w:rFonts w:cs="Arial"/>
          <w:sz w:val="24"/>
          <w:szCs w:val="24"/>
        </w:rPr>
      </w:pPr>
    </w:p>
    <w:p w14:paraId="2F3B3D47" w14:textId="77777777" w:rsidR="00843980" w:rsidRPr="006D74AC" w:rsidRDefault="00843980" w:rsidP="00843980">
      <w:pPr>
        <w:tabs>
          <w:tab w:val="left" w:leader="underscore" w:pos="4253"/>
          <w:tab w:val="left" w:pos="4536"/>
          <w:tab w:val="left" w:pos="8505"/>
        </w:tabs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t xml:space="preserve">Beginn der Ausbildung: </w:t>
      </w:r>
      <w:r w:rsidRPr="006D74AC">
        <w:rPr>
          <w:rFonts w:cs="Arial"/>
          <w:sz w:val="24"/>
          <w:szCs w:val="24"/>
        </w:rPr>
        <w:tab/>
        <w:t xml:space="preserve"> Ende der Ausbildung: </w:t>
      </w:r>
      <w:r w:rsidRPr="006D74AC">
        <w:rPr>
          <w:rFonts w:cs="Arial"/>
          <w:sz w:val="24"/>
          <w:szCs w:val="24"/>
          <w:u w:val="single"/>
        </w:rPr>
        <w:tab/>
      </w:r>
    </w:p>
    <w:p w14:paraId="0EAA99F9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41E19C61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0739148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8189"/>
        <w:gridCol w:w="418"/>
      </w:tblGrid>
      <w:tr w:rsidR="00843980" w:rsidRPr="006D74AC" w14:paraId="169E85B6" w14:textId="77777777" w:rsidTr="00843980">
        <w:tc>
          <w:tcPr>
            <w:tcW w:w="421" w:type="dxa"/>
          </w:tcPr>
          <w:p w14:paraId="33AC4FC0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747C46BF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EB310F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54B63096" w14:textId="77777777" w:rsidTr="00843980">
        <w:tc>
          <w:tcPr>
            <w:tcW w:w="421" w:type="dxa"/>
            <w:tcBorders>
              <w:right w:val="single" w:sz="8" w:space="0" w:color="auto"/>
            </w:tcBorders>
          </w:tcPr>
          <w:p w14:paraId="5A7C5083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0AF01E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Hinweise:</w:t>
            </w:r>
          </w:p>
          <w:p w14:paraId="25AA5F7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141CB398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Ausbildungstipps, praxistaugliche Methoden und Best-Practice-Beispiele finden Sie im Tool 2 des Ausbildungsleitfadens unter:</w:t>
            </w:r>
          </w:p>
          <w:p w14:paraId="2C228884" w14:textId="77777777" w:rsidR="00843980" w:rsidRPr="006D74AC" w:rsidRDefault="00843980" w:rsidP="00843980">
            <w:pPr>
              <w:rPr>
                <w:color w:val="000000" w:themeColor="text1"/>
                <w:lang w:val="de-DE"/>
              </w:rPr>
            </w:pPr>
          </w:p>
          <w:p w14:paraId="43DBEF91" w14:textId="77777777" w:rsidR="00843980" w:rsidRPr="006D74AC" w:rsidRDefault="006605CB" w:rsidP="00843980">
            <w:pPr>
              <w:rPr>
                <w:color w:val="000000" w:themeColor="text1"/>
                <w:sz w:val="22"/>
                <w:szCs w:val="24"/>
                <w:lang w:val="de-DE"/>
              </w:rPr>
            </w:pPr>
            <w:hyperlink r:id="rId8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https://www.qualitaet-lehre.at/</w:t>
              </w:r>
            </w:hyperlink>
          </w:p>
          <w:p w14:paraId="67826FAE" w14:textId="77777777" w:rsidR="00843980" w:rsidRPr="006D74AC" w:rsidRDefault="00843980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</w:p>
          <w:p w14:paraId="12035688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</w:pPr>
            <w:r w:rsidRPr="006D74AC">
              <w:rPr>
                <w:rStyle w:val="Hyperlink"/>
                <w:b/>
                <w:bCs/>
                <w:color w:val="000000" w:themeColor="text1"/>
                <w:sz w:val="22"/>
                <w:szCs w:val="24"/>
                <w:u w:val="none"/>
                <w:lang w:val="de-DE"/>
              </w:rPr>
              <w:t>Ein Video zu den Ausbildungsleitfäden ist unter folgendem Link abrufbar:</w:t>
            </w:r>
          </w:p>
          <w:p w14:paraId="251B5D99" w14:textId="77777777" w:rsidR="00843980" w:rsidRPr="006D74AC" w:rsidRDefault="00843980" w:rsidP="00843980">
            <w:pPr>
              <w:rPr>
                <w:rStyle w:val="Hyperlink"/>
                <w:b/>
                <w:bCs/>
                <w:color w:val="000000" w:themeColor="text1"/>
                <w:sz w:val="22"/>
                <w:szCs w:val="24"/>
                <w:lang w:val="de-DE"/>
              </w:rPr>
            </w:pPr>
          </w:p>
          <w:p w14:paraId="25E28748" w14:textId="77777777" w:rsidR="00843980" w:rsidRPr="006D74AC" w:rsidRDefault="006605CB" w:rsidP="00843980">
            <w:pPr>
              <w:rPr>
                <w:rStyle w:val="Hyperlink"/>
                <w:color w:val="000000" w:themeColor="text1"/>
                <w:sz w:val="22"/>
                <w:szCs w:val="24"/>
                <w:lang w:val="de-DE"/>
              </w:rPr>
            </w:pPr>
            <w:hyperlink r:id="rId9" w:history="1">
              <w:r w:rsidR="00843980" w:rsidRPr="006D74AC">
                <w:rPr>
                  <w:rStyle w:val="Hyperlink"/>
                  <w:color w:val="000000" w:themeColor="text1"/>
                  <w:sz w:val="22"/>
                  <w:szCs w:val="24"/>
                  <w:lang w:val="de-DE"/>
                </w:rPr>
                <w:t>https://www.youtube.com/watch?v=ag1kWHhKjyg</w:t>
              </w:r>
            </w:hyperlink>
          </w:p>
          <w:p w14:paraId="6E2990AC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4BA00394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F0070AB" w14:textId="77777777" w:rsidTr="00843980">
        <w:trPr>
          <w:trHeight w:val="248"/>
        </w:trPr>
        <w:tc>
          <w:tcPr>
            <w:tcW w:w="421" w:type="dxa"/>
          </w:tcPr>
          <w:p w14:paraId="6C72D2F1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0C134956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11D5D" w14:textId="77777777" w:rsidR="00843980" w:rsidRPr="006D74AC" w:rsidRDefault="00843980" w:rsidP="00843980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3D61A7F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5C9ECBA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sz w:val="24"/>
          <w:szCs w:val="24"/>
        </w:rPr>
        <w:br w:type="page"/>
      </w:r>
      <w:r w:rsidRPr="006D74AC">
        <w:rPr>
          <w:rFonts w:cs="Arial"/>
          <w:b/>
          <w:sz w:val="28"/>
          <w:szCs w:val="28"/>
        </w:rPr>
        <w:lastRenderedPageBreak/>
        <w:t>Durchgeführte Feedback-Gespräche zum Ausbildungsstand:</w:t>
      </w:r>
    </w:p>
    <w:p w14:paraId="52F83630" w14:textId="77777777" w:rsidR="00843980" w:rsidRPr="006D74AC" w:rsidRDefault="00843980" w:rsidP="00843980">
      <w:pPr>
        <w:spacing w:before="0" w:after="200" w:line="276" w:lineRule="auto"/>
        <w:rPr>
          <w:rFonts w:cs="Arial"/>
          <w:b/>
          <w:sz w:val="28"/>
          <w:szCs w:val="28"/>
        </w:rPr>
      </w:pPr>
    </w:p>
    <w:p w14:paraId="1743ABD4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t>1. Lehrjahr</w:t>
      </w:r>
    </w:p>
    <w:p w14:paraId="1A239612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0C955A8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6240F0E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7066A8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2D69AD3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26B2A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499FA54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158A5C73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8BDF7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AC923E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6172331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51E2C8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1A016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01677F3B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09685D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1BF5A7A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A2D92D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78A22EC2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88993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656B390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D76FF8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935DD4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2768A3D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619C913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00E8B83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7AEF29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14736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5F9C9FD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AC0DD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E7B6164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8DE66C9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6E54099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29003AD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5719D93A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37C35999" w14:textId="5A361496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531B741B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2. Lehrjahr</w:t>
      </w:r>
    </w:p>
    <w:p w14:paraId="5F420CF1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13EBE041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3F7714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6C1E16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16F0E4C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284FD7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32FC4B92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09118A66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5B06EAA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336464E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2D80BFA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451E3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9A4244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5C9C7E85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F7182A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2266C413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7CC4F3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6B36C209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7AAEAD8C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1A44D00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CED028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B87673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648F5EDA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375432C9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2EBEC23D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672E787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7CCFA8E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58F403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239F74E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342D0856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1A17E21F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3EA591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70C6EA5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214A77D6" w14:textId="77777777" w:rsidR="00843980" w:rsidRPr="006D74AC" w:rsidRDefault="00843980" w:rsidP="00843980">
      <w:pPr>
        <w:rPr>
          <w:rFonts w:cs="TrebuchetMS-Bold"/>
          <w:b/>
          <w:bCs/>
          <w:szCs w:val="20"/>
        </w:rPr>
      </w:pPr>
    </w:p>
    <w:p w14:paraId="67C0B4CD" w14:textId="74516F14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03C3F193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  <w:r w:rsidRPr="006D74AC">
        <w:rPr>
          <w:rFonts w:cs="Arial"/>
          <w:b/>
          <w:sz w:val="28"/>
          <w:szCs w:val="28"/>
        </w:rPr>
        <w:lastRenderedPageBreak/>
        <w:t>3. Lehrjahr</w:t>
      </w:r>
    </w:p>
    <w:p w14:paraId="0F17512C" w14:textId="77777777" w:rsidR="00843980" w:rsidRPr="006D74AC" w:rsidRDefault="00843980" w:rsidP="00843980">
      <w:pPr>
        <w:spacing w:before="0" w:after="200" w:line="276" w:lineRule="auto"/>
        <w:ind w:hanging="284"/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1881"/>
        <w:gridCol w:w="2409"/>
        <w:gridCol w:w="2410"/>
        <w:gridCol w:w="1134"/>
      </w:tblGrid>
      <w:tr w:rsidR="00843980" w:rsidRPr="006D74AC" w14:paraId="5171F05F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0C91C4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4F2763F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3533442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0AC9D62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C2924B3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1C362C2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1B1F446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198FFFBB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44527A61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2DC61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16151495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  <w:tr w:rsidR="00843980" w:rsidRPr="006D74AC" w14:paraId="2D3A1A01" w14:textId="77777777" w:rsidTr="00D910A4">
        <w:trPr>
          <w:trHeight w:val="227"/>
        </w:trPr>
        <w:tc>
          <w:tcPr>
            <w:tcW w:w="7797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B08304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  <w:p w14:paraId="319F28CA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EC9C6F" w14:textId="77777777" w:rsidR="00843980" w:rsidRPr="006D74AC" w:rsidRDefault="00843980" w:rsidP="00D910A4">
            <w:pPr>
              <w:rPr>
                <w:rFonts w:cs="Arial"/>
                <w:sz w:val="28"/>
                <w:szCs w:val="28"/>
              </w:rPr>
            </w:pPr>
          </w:p>
        </w:tc>
      </w:tr>
      <w:tr w:rsidR="00843980" w:rsidRPr="006D74AC" w14:paraId="4EA33727" w14:textId="77777777" w:rsidTr="00D910A4">
        <w:trPr>
          <w:trHeight w:val="454"/>
        </w:trPr>
        <w:tc>
          <w:tcPr>
            <w:tcW w:w="1097" w:type="dxa"/>
            <w:vMerge w:val="restart"/>
            <w:shd w:val="clear" w:color="auto" w:fill="F2F2F2" w:themeFill="background1" w:themeFillShade="F2"/>
          </w:tcPr>
          <w:p w14:paraId="29045D6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Weiteres </w:t>
            </w:r>
            <w:r w:rsidRPr="006D74AC">
              <w:rPr>
                <w:rFonts w:cs="Arial"/>
                <w:szCs w:val="20"/>
              </w:rPr>
              <w:br/>
              <w:t>Feedback-Gespräch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77EEA8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 xml:space="preserve">Datum 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AF79E19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Lehrling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1878FE40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Unterschrift Ausbilder/in</w:t>
            </w:r>
          </w:p>
        </w:tc>
        <w:tc>
          <w:tcPr>
            <w:tcW w:w="1134" w:type="dxa"/>
            <w:shd w:val="clear" w:color="auto" w:fill="D9D9D9"/>
          </w:tcPr>
          <w:p w14:paraId="74BE9691" w14:textId="77777777" w:rsidR="00843980" w:rsidRPr="006D74AC" w:rsidRDefault="00843980" w:rsidP="00D910A4">
            <w:pPr>
              <w:jc w:val="center"/>
              <w:rPr>
                <w:rFonts w:cs="Arial"/>
                <w:szCs w:val="20"/>
              </w:rPr>
            </w:pPr>
            <w:r w:rsidRPr="006D74AC">
              <w:rPr>
                <w:b/>
                <w:bCs/>
                <w:color w:val="FFFFFF"/>
                <w:sz w:val="28"/>
                <w:szCs w:val="28"/>
              </w:rPr>
              <w:sym w:font="Wingdings" w:char="F0FC"/>
            </w:r>
          </w:p>
        </w:tc>
      </w:tr>
      <w:tr w:rsidR="00843980" w:rsidRPr="006D74AC" w14:paraId="43BB30D4" w14:textId="77777777" w:rsidTr="00D910A4">
        <w:trPr>
          <w:trHeight w:val="764"/>
        </w:trPr>
        <w:tc>
          <w:tcPr>
            <w:tcW w:w="1097" w:type="dxa"/>
            <w:vMerge/>
            <w:shd w:val="clear" w:color="auto" w:fill="F2F2F2" w:themeFill="background1" w:themeFillShade="F2"/>
          </w:tcPr>
          <w:p w14:paraId="6687C462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881" w:type="dxa"/>
            <w:shd w:val="clear" w:color="auto" w:fill="auto"/>
          </w:tcPr>
          <w:p w14:paraId="0185CF0E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0564EB56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A4EBE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  <w:tc>
          <w:tcPr>
            <w:tcW w:w="1134" w:type="dxa"/>
          </w:tcPr>
          <w:p w14:paraId="50FAE1F4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7F4D033D" w14:textId="77777777" w:rsidR="00843980" w:rsidRPr="006D74AC" w:rsidRDefault="00843980" w:rsidP="00843980">
      <w:pPr>
        <w:rPr>
          <w:rFonts w:cs="Arial"/>
          <w:b/>
          <w:sz w:val="28"/>
          <w:szCs w:val="28"/>
        </w:rPr>
      </w:pP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6545"/>
      </w:tblGrid>
      <w:tr w:rsidR="00843980" w:rsidRPr="006D74AC" w14:paraId="0998EE53" w14:textId="77777777" w:rsidTr="00D910A4">
        <w:trPr>
          <w:trHeight w:val="2841"/>
        </w:trPr>
        <w:tc>
          <w:tcPr>
            <w:tcW w:w="2386" w:type="dxa"/>
            <w:shd w:val="clear" w:color="auto" w:fill="F2F2F2" w:themeFill="background1" w:themeFillShade="F2"/>
          </w:tcPr>
          <w:p w14:paraId="48822D47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  <w:r w:rsidRPr="006D74AC">
              <w:rPr>
                <w:rFonts w:cs="Arial"/>
                <w:szCs w:val="20"/>
              </w:rPr>
              <w:t>Anmerkungen</w:t>
            </w:r>
          </w:p>
        </w:tc>
        <w:tc>
          <w:tcPr>
            <w:tcW w:w="6545" w:type="dxa"/>
            <w:shd w:val="clear" w:color="auto" w:fill="auto"/>
            <w:vAlign w:val="center"/>
          </w:tcPr>
          <w:p w14:paraId="450FC8D8" w14:textId="77777777" w:rsidR="00843980" w:rsidRPr="006D74AC" w:rsidRDefault="00843980" w:rsidP="00D910A4">
            <w:pPr>
              <w:rPr>
                <w:rFonts w:cs="Arial"/>
                <w:szCs w:val="20"/>
              </w:rPr>
            </w:pPr>
          </w:p>
        </w:tc>
      </w:tr>
    </w:tbl>
    <w:p w14:paraId="4AFB9030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731F3B16" w14:textId="37362A27" w:rsidR="00843980" w:rsidRPr="006D74AC" w:rsidRDefault="00843980" w:rsidP="005845A5">
      <w:pPr>
        <w:spacing w:before="0" w:after="200" w:line="276" w:lineRule="auto"/>
        <w:ind w:hanging="284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2FC200FD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8" w:space="0" w:color="4A6822"/>
          <w:left w:val="single" w:sz="18" w:space="0" w:color="4A6822"/>
          <w:bottom w:val="single" w:sz="18" w:space="0" w:color="4A6822"/>
          <w:right w:val="single" w:sz="18" w:space="0" w:color="4A682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188"/>
        <w:gridCol w:w="418"/>
      </w:tblGrid>
      <w:tr w:rsidR="00843980" w:rsidRPr="006D74AC" w14:paraId="7053AEC1" w14:textId="77777777" w:rsidTr="00D910A4">
        <w:tc>
          <w:tcPr>
            <w:tcW w:w="421" w:type="dxa"/>
          </w:tcPr>
          <w:p w14:paraId="40ACC3E6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bottom w:val="single" w:sz="8" w:space="0" w:color="auto"/>
            </w:tcBorders>
          </w:tcPr>
          <w:p w14:paraId="3EE42E2A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CBD268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00C0D98D" w14:textId="77777777" w:rsidTr="00D910A4">
        <w:tc>
          <w:tcPr>
            <w:tcW w:w="421" w:type="dxa"/>
            <w:tcBorders>
              <w:right w:val="single" w:sz="8" w:space="0" w:color="auto"/>
            </w:tcBorders>
          </w:tcPr>
          <w:p w14:paraId="55640D2F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E3504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  <w:r w:rsidRPr="006D74AC">
              <w:rPr>
                <w:b/>
                <w:bCs/>
                <w:sz w:val="24"/>
                <w:szCs w:val="28"/>
                <w:lang w:val="de-DE"/>
              </w:rPr>
              <w:t>Infobox:</w:t>
            </w:r>
          </w:p>
          <w:p w14:paraId="040487DD" w14:textId="77777777" w:rsidR="00843980" w:rsidRPr="006D74AC" w:rsidRDefault="00843980" w:rsidP="00843980">
            <w:pPr>
              <w:rPr>
                <w:b/>
                <w:bCs/>
                <w:sz w:val="24"/>
                <w:szCs w:val="28"/>
                <w:lang w:val="de-DE"/>
              </w:rPr>
            </w:pPr>
          </w:p>
          <w:p w14:paraId="3CDCDF9C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Auf den folgenden Seiten finden Sie zu jedem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Kompetenzbereich</w:t>
            </w:r>
            <w:r w:rsidRPr="006D74AC">
              <w:rPr>
                <w:sz w:val="22"/>
                <w:szCs w:val="24"/>
                <w:lang w:val="de-DE"/>
              </w:rPr>
              <w:t xml:space="preserve"> die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Ausbildungsziele</w:t>
            </w:r>
            <w:r w:rsidRPr="006D74AC">
              <w:rPr>
                <w:sz w:val="22"/>
                <w:szCs w:val="24"/>
                <w:lang w:val="de-DE"/>
              </w:rPr>
              <w:t xml:space="preserve"> und die dazugehörigen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Ausbildungsinhalte</w:t>
            </w:r>
            <w:r w:rsidRPr="006D74AC">
              <w:rPr>
                <w:sz w:val="22"/>
                <w:szCs w:val="24"/>
                <w:lang w:val="de-DE"/>
              </w:rPr>
              <w:t>.</w:t>
            </w:r>
          </w:p>
          <w:p w14:paraId="6B37026B" w14:textId="5E2CF93B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4693"/>
            </w:tblGrid>
            <w:tr w:rsidR="00843980" w:rsidRPr="006D74AC" w14:paraId="2E065745" w14:textId="77777777" w:rsidTr="00843980">
              <w:tc>
                <w:tcPr>
                  <w:tcW w:w="1555" w:type="dxa"/>
                </w:tcPr>
                <w:p w14:paraId="2F2D680E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</w:p>
                <w:p w14:paraId="7BFDBD06" w14:textId="77777777" w:rsidR="00843980" w:rsidRPr="006D74AC" w:rsidRDefault="00843980" w:rsidP="00843980">
                  <w:pPr>
                    <w:rPr>
                      <w:noProof/>
                      <w:sz w:val="22"/>
                      <w:szCs w:val="24"/>
                      <w:lang w:val="de-DE"/>
                    </w:rPr>
                  </w:pPr>
                  <w:r w:rsidRPr="006D74AC">
                    <w:rPr>
                      <w:noProof/>
                      <w:sz w:val="22"/>
                      <w:szCs w:val="24"/>
                      <w:lang w:val="de-DE"/>
                    </w:rPr>
                    <w:drawing>
                      <wp:inline distT="0" distB="0" distL="0" distR="0" wp14:anchorId="444EAC36" wp14:editId="19316BA9">
                        <wp:extent cx="700405" cy="332740"/>
                        <wp:effectExtent l="0" t="0" r="4445" b="0"/>
                        <wp:docPr id="1071" name="Grafik 10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0405" cy="332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93" w:type="dxa"/>
                </w:tcPr>
                <w:p w14:paraId="50497B27" w14:textId="7027D07D" w:rsidR="00843980" w:rsidRPr="006D74AC" w:rsidRDefault="00843980" w:rsidP="00843980">
                  <w:pPr>
                    <w:jc w:val="both"/>
                    <w:rPr>
                      <w:szCs w:val="20"/>
                    </w:rPr>
                  </w:pPr>
                  <w:r w:rsidRPr="006D74AC">
                    <w:rPr>
                      <w:b/>
                      <w:bCs/>
                    </w:rPr>
                    <w:t>Hinweis:</w:t>
                  </w:r>
                  <w:r w:rsidRPr="006D74AC">
                    <w:br/>
                    <w:t xml:space="preserve">Erstreckt sich ein Ausbildungsinhalt über mehrere Lehrjahre, ist die Ausbildung im ersten angeführten Lehrjahr zu beginnen und spätestens im letzten angeführten Lehrjahr abzuschließen. Jeder Lehrbetrieb hat unterschiedliche </w:t>
                  </w:r>
                  <w:r w:rsidR="008D3791">
                    <w:t>Prioritäten</w:t>
                  </w:r>
                  <w:r w:rsidRPr="006D74AC">
                    <w:t>. Der Ausbildungsleitfaden und die im Rahmen des Berufsbilds angeführten Beispiele sollen als Orientierung bzw. Anregung dienen, die nach Tätigkeit und betrieblichen Anforderungen gestaltet werden können.</w:t>
                  </w:r>
                </w:p>
              </w:tc>
            </w:tr>
          </w:tbl>
          <w:p w14:paraId="7E6236FA" w14:textId="18E42044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</w:rPr>
            </w:pPr>
          </w:p>
          <w:p w14:paraId="1F6A2B9A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Erklärung: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br/>
            </w:r>
          </w:p>
          <w:p w14:paraId="47177E8C" w14:textId="31FBF1A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Für jeden absolvierten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Ausbildungsinhalt</w:t>
            </w:r>
            <w:r w:rsidRPr="006D74AC">
              <w:rPr>
                <w:sz w:val="22"/>
                <w:szCs w:val="24"/>
                <w:lang w:val="de-DE"/>
              </w:rPr>
              <w:t xml:space="preserve"> können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Häkchen</w:t>
            </w:r>
            <w:r w:rsidRPr="006D74AC">
              <w:rPr>
                <w:sz w:val="22"/>
                <w:szCs w:val="24"/>
                <w:lang w:val="de-DE"/>
              </w:rPr>
              <w:t xml:space="preserve"> in den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weißen Feldern</w:t>
            </w:r>
            <w:r w:rsidRPr="006D74AC">
              <w:rPr>
                <w:sz w:val="22"/>
                <w:szCs w:val="24"/>
                <w:lang w:val="de-DE"/>
              </w:rPr>
              <w:t xml:space="preserve"> gesetzt werden.</w:t>
            </w:r>
          </w:p>
          <w:p w14:paraId="6B5EA543" w14:textId="77777777" w:rsidR="00843980" w:rsidRPr="006D74AC" w:rsidRDefault="00843980" w:rsidP="00843980">
            <w:pPr>
              <w:pStyle w:val="Listenabsatz"/>
              <w:numPr>
                <w:ilvl w:val="0"/>
                <w:numId w:val="1"/>
              </w:numPr>
              <w:contextualSpacing w:val="0"/>
              <w:rPr>
                <w:sz w:val="22"/>
                <w:szCs w:val="24"/>
                <w:lang w:val="de-DE"/>
              </w:rPr>
            </w:pPr>
            <w:r w:rsidRPr="006D74AC">
              <w:rPr>
                <w:sz w:val="22"/>
                <w:szCs w:val="24"/>
                <w:lang w:val="de-DE"/>
              </w:rPr>
              <w:t xml:space="preserve">Ist ein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>Feld grau</w:t>
            </w:r>
            <w:r w:rsidRPr="006D74AC">
              <w:rPr>
                <w:sz w:val="22"/>
                <w:szCs w:val="24"/>
                <w:lang w:val="de-DE"/>
              </w:rPr>
              <w:t xml:space="preserve"> gefärbt, bedeutet dies, dass der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Ausbildungsinhalt </w:t>
            </w:r>
            <w:r w:rsidRPr="006D74AC">
              <w:rPr>
                <w:sz w:val="22"/>
                <w:szCs w:val="24"/>
                <w:lang w:val="de-DE"/>
              </w:rPr>
              <w:t xml:space="preserve">in diesem </w:t>
            </w:r>
            <w:r w:rsidRPr="006D74AC">
              <w:rPr>
                <w:b/>
                <w:bCs/>
                <w:sz w:val="22"/>
                <w:szCs w:val="24"/>
                <w:lang w:val="de-DE"/>
              </w:rPr>
              <w:t xml:space="preserve">Lehrjahr </w:t>
            </w:r>
            <w:r w:rsidRPr="006D74AC">
              <w:rPr>
                <w:sz w:val="22"/>
                <w:szCs w:val="24"/>
                <w:lang w:val="de-DE"/>
              </w:rPr>
              <w:t>nicht relevant bzw. nicht auszubilden ist.</w:t>
            </w:r>
          </w:p>
          <w:p w14:paraId="28F6E477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0E76258F" w14:textId="77777777" w:rsidR="00843980" w:rsidRPr="006D74AC" w:rsidRDefault="00843980" w:rsidP="00843980">
            <w:pPr>
              <w:rPr>
                <w:b/>
                <w:bCs/>
                <w:sz w:val="22"/>
                <w:szCs w:val="24"/>
                <w:lang w:val="de-DE"/>
              </w:rPr>
            </w:pPr>
            <w:r w:rsidRPr="006D74AC">
              <w:rPr>
                <w:b/>
                <w:bCs/>
                <w:sz w:val="22"/>
                <w:szCs w:val="24"/>
                <w:lang w:val="de-DE"/>
              </w:rPr>
              <w:t>Beispiele:</w:t>
            </w:r>
          </w:p>
          <w:p w14:paraId="0B4D5D8B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708"/>
              <w:gridCol w:w="753"/>
              <w:gridCol w:w="753"/>
              <w:gridCol w:w="748"/>
            </w:tblGrid>
            <w:tr w:rsidR="005845A5" w:rsidRPr="006D74AC" w14:paraId="0FF2FA5B" w14:textId="77777777" w:rsidTr="005845A5">
              <w:trPr>
                <w:trHeight w:hRule="exact" w:val="596"/>
              </w:trPr>
              <w:tc>
                <w:tcPr>
                  <w:tcW w:w="3584" w:type="pct"/>
                  <w:shd w:val="clear" w:color="auto" w:fill="354E19"/>
                  <w:vAlign w:val="center"/>
                </w:tcPr>
                <w:p w14:paraId="320A4B21" w14:textId="77777777" w:rsidR="005845A5" w:rsidRPr="006D74AC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 w:val="24"/>
                      <w:szCs w:val="24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 w:val="22"/>
                    </w:rPr>
                    <w:t>Zielgruppengerechte Kommunikation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4FF0FC3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3" w:type="pct"/>
                  <w:shd w:val="clear" w:color="auto" w:fill="354E19"/>
                  <w:vAlign w:val="center"/>
                </w:tcPr>
                <w:p w14:paraId="6B08B1E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1" w:type="pct"/>
                  <w:shd w:val="clear" w:color="auto" w:fill="354E19"/>
                  <w:vAlign w:val="center"/>
                </w:tcPr>
                <w:p w14:paraId="4B09A091" w14:textId="6E91D590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5845A5" w:rsidRPr="006D74AC" w14:paraId="75C958E0" w14:textId="77777777" w:rsidTr="005845A5">
              <w:trPr>
                <w:trHeight w:hRule="exact" w:val="454"/>
              </w:trPr>
              <w:tc>
                <w:tcPr>
                  <w:tcW w:w="3584" w:type="pct"/>
                  <w:shd w:val="clear" w:color="auto" w:fill="BFBFBF" w:themeFill="background1" w:themeFillShade="BF"/>
                  <w:vAlign w:val="center"/>
                </w:tcPr>
                <w:p w14:paraId="777B248F" w14:textId="3A62E06A" w:rsidR="005845A5" w:rsidRPr="006D74AC" w:rsidRDefault="005845A5" w:rsidP="00FF5F0F">
                  <w:pPr>
                    <w:spacing w:before="40" w:after="40"/>
                    <w:rPr>
                      <w:rFonts w:eastAsiaTheme="minorHAnsi" w:cs="Cambria-Bold"/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4A36884C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3" w:type="pct"/>
                  <w:shd w:val="clear" w:color="auto" w:fill="BFBFBF" w:themeFill="background1" w:themeFillShade="BF"/>
                  <w:vAlign w:val="center"/>
                </w:tcPr>
                <w:p w14:paraId="29179950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1" w:type="pct"/>
                  <w:shd w:val="clear" w:color="auto" w:fill="BFBFBF" w:themeFill="background1" w:themeFillShade="BF"/>
                  <w:vAlign w:val="center"/>
                </w:tcPr>
                <w:p w14:paraId="00370808" w14:textId="6BBAF59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301C6FB4" w14:textId="77777777" w:rsidTr="005845A5">
              <w:trPr>
                <w:trHeight w:val="527"/>
              </w:trPr>
              <w:tc>
                <w:tcPr>
                  <w:tcW w:w="3584" w:type="pct"/>
                  <w:shd w:val="clear" w:color="auto" w:fill="auto"/>
                  <w:vAlign w:val="center"/>
                </w:tcPr>
                <w:p w14:paraId="48638DFF" w14:textId="77777777" w:rsidR="005845A5" w:rsidRPr="006D74AC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6D74AC">
                    <w:rPr>
                      <w:szCs w:val="20"/>
                    </w:rPr>
                    <w:t>mit verschiedenen Zielgruppen kommunizieren und sich dabei betriebsadäquat verhalten.</w:t>
                  </w: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2E4B5CF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" w:type="pct"/>
                  <w:shd w:val="clear" w:color="auto" w:fill="FFFFFF" w:themeFill="background1"/>
                  <w:vAlign w:val="center"/>
                </w:tcPr>
                <w:p w14:paraId="1C39FD5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shd w:val="clear" w:color="auto" w:fill="FFFFFF" w:themeFill="background1"/>
                  <w:vAlign w:val="center"/>
                </w:tcPr>
                <w:p w14:paraId="43B1340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DF61D3D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p w14:paraId="75CC869F" w14:textId="77777777" w:rsidR="00843980" w:rsidRPr="006D74AC" w:rsidRDefault="00843980" w:rsidP="00843980">
            <w:pPr>
              <w:rPr>
                <w:sz w:val="22"/>
                <w:szCs w:val="24"/>
                <w:lang w:val="de-DE"/>
              </w:rPr>
            </w:pPr>
          </w:p>
          <w:tbl>
            <w:tblPr>
              <w:tblW w:w="5000" w:type="pct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5684"/>
              <w:gridCol w:w="760"/>
              <w:gridCol w:w="760"/>
              <w:gridCol w:w="758"/>
            </w:tblGrid>
            <w:tr w:rsidR="005845A5" w:rsidRPr="006D74AC" w14:paraId="7A25F1AC" w14:textId="77777777" w:rsidTr="005845A5">
              <w:trPr>
                <w:trHeight w:hRule="exact" w:val="560"/>
              </w:trPr>
              <w:tc>
                <w:tcPr>
                  <w:tcW w:w="3570" w:type="pct"/>
                  <w:shd w:val="clear" w:color="auto" w:fill="80A311"/>
                  <w:vAlign w:val="center"/>
                </w:tcPr>
                <w:p w14:paraId="42557D52" w14:textId="77777777" w:rsidR="005845A5" w:rsidRPr="001F235F" w:rsidRDefault="005845A5" w:rsidP="00FF5F0F">
                  <w:pPr>
                    <w:spacing w:before="40" w:after="40"/>
                    <w:rPr>
                      <w:b/>
                      <w:bCs/>
                      <w:color w:val="FFFFFF" w:themeColor="background1"/>
                      <w:szCs w:val="20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 w:val="22"/>
                    </w:rPr>
                    <w:t>Ausstattung des Arbeitsbereichs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64B57A7E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1. Lj.</w:t>
                  </w:r>
                </w:p>
              </w:tc>
              <w:tc>
                <w:tcPr>
                  <w:tcW w:w="477" w:type="pct"/>
                  <w:shd w:val="clear" w:color="auto" w:fill="80A311"/>
                  <w:vAlign w:val="center"/>
                </w:tcPr>
                <w:p w14:paraId="21292D76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2. Lj.</w:t>
                  </w:r>
                </w:p>
              </w:tc>
              <w:tc>
                <w:tcPr>
                  <w:tcW w:w="476" w:type="pct"/>
                  <w:shd w:val="clear" w:color="auto" w:fill="80A311"/>
                  <w:vAlign w:val="center"/>
                </w:tcPr>
                <w:p w14:paraId="02139262" w14:textId="1480B095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 w:val="22"/>
                    </w:rPr>
                  </w:pPr>
                  <w:r w:rsidRPr="006D74AC">
                    <w:rPr>
                      <w:b/>
                      <w:bCs/>
                      <w:color w:val="FFFFFF"/>
                      <w:sz w:val="22"/>
                    </w:rPr>
                    <w:t>3. Lj.</w:t>
                  </w:r>
                </w:p>
              </w:tc>
            </w:tr>
            <w:tr w:rsidR="005845A5" w:rsidRPr="006D74AC" w14:paraId="515422CE" w14:textId="77777777" w:rsidTr="005845A5">
              <w:trPr>
                <w:trHeight w:hRule="exact" w:val="454"/>
              </w:trPr>
              <w:tc>
                <w:tcPr>
                  <w:tcW w:w="3570" w:type="pct"/>
                  <w:shd w:val="clear" w:color="auto" w:fill="BFBFBF" w:themeFill="background1" w:themeFillShade="BF"/>
                  <w:vAlign w:val="center"/>
                </w:tcPr>
                <w:p w14:paraId="1CB54DD8" w14:textId="7E480C4F" w:rsidR="005845A5" w:rsidRPr="001F235F" w:rsidRDefault="005845A5" w:rsidP="00FF5F0F">
                  <w:pPr>
                    <w:tabs>
                      <w:tab w:val="right" w:pos="8572"/>
                    </w:tabs>
                    <w:spacing w:before="40" w:after="40"/>
                    <w:rPr>
                      <w:rFonts w:cs="Arial"/>
                      <w:color w:val="FFFFFF" w:themeColor="background1"/>
                      <w:szCs w:val="20"/>
                      <w:lang w:eastAsia="de-AT"/>
                    </w:rPr>
                  </w:pPr>
                  <w:r w:rsidRPr="001F235F">
                    <w:rPr>
                      <w:b/>
                      <w:bCs/>
                      <w:color w:val="FFFFFF" w:themeColor="background1"/>
                      <w:szCs w:val="24"/>
                    </w:rPr>
                    <w:t>Ihr Lehrling kann…</w:t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727822C5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7" w:type="pct"/>
                  <w:shd w:val="clear" w:color="auto" w:fill="BFBFBF" w:themeFill="background1" w:themeFillShade="BF"/>
                  <w:vAlign w:val="center"/>
                </w:tcPr>
                <w:p w14:paraId="05DACE77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476" w:type="pct"/>
                  <w:shd w:val="clear" w:color="auto" w:fill="BFBFBF" w:themeFill="background1" w:themeFillShade="BF"/>
                  <w:vAlign w:val="center"/>
                </w:tcPr>
                <w:p w14:paraId="03DFCC58" w14:textId="2802F3B6" w:rsidR="005845A5" w:rsidRPr="006D74AC" w:rsidRDefault="005845A5" w:rsidP="00FF5F0F">
                  <w:pPr>
                    <w:spacing w:before="40" w:after="40"/>
                    <w:jc w:val="center"/>
                    <w:rPr>
                      <w:b/>
                      <w:bCs/>
                      <w:color w:val="FFFFFF"/>
                      <w:szCs w:val="20"/>
                    </w:rPr>
                  </w:pPr>
                  <w:r w:rsidRPr="006D74AC">
                    <w:rPr>
                      <w:b/>
                      <w:bCs/>
                      <w:color w:val="FFFFFF"/>
                      <w:szCs w:val="20"/>
                    </w:rPr>
                    <w:sym w:font="Wingdings" w:char="F0FC"/>
                  </w:r>
                </w:p>
              </w:tc>
            </w:tr>
            <w:tr w:rsidR="005845A5" w:rsidRPr="006D74AC" w14:paraId="144D4A55" w14:textId="77777777" w:rsidTr="005845A5">
              <w:trPr>
                <w:trHeight w:hRule="exact" w:val="591"/>
              </w:trPr>
              <w:tc>
                <w:tcPr>
                  <w:tcW w:w="3570" w:type="pct"/>
                  <w:shd w:val="clear" w:color="auto" w:fill="auto"/>
                  <w:vAlign w:val="center"/>
                </w:tcPr>
                <w:p w14:paraId="23C8239C" w14:textId="77777777" w:rsidR="005845A5" w:rsidRPr="00FF5F0F" w:rsidRDefault="005845A5" w:rsidP="00FF5F0F">
                  <w:pPr>
                    <w:spacing w:before="40" w:after="40" w:line="276" w:lineRule="auto"/>
                    <w:rPr>
                      <w:szCs w:val="20"/>
                    </w:rPr>
                  </w:pPr>
                  <w:r w:rsidRPr="00FF5F0F">
                    <w:rPr>
                      <w:szCs w:val="20"/>
                    </w:rPr>
                    <w:t>die übliche Ausstattung seines Arbeitsbereichs kompetent verwenden.</w:t>
                  </w:r>
                </w:p>
              </w:tc>
              <w:tc>
                <w:tcPr>
                  <w:tcW w:w="477" w:type="pct"/>
                  <w:shd w:val="clear" w:color="auto" w:fill="FFFFFF" w:themeFill="background1"/>
                </w:tcPr>
                <w:p w14:paraId="500AEB4B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7" w:type="pct"/>
                  <w:shd w:val="clear" w:color="auto" w:fill="A6A6A6" w:themeFill="background1" w:themeFillShade="A6"/>
                </w:tcPr>
                <w:p w14:paraId="4DF16AFF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6" w:type="pct"/>
                  <w:shd w:val="clear" w:color="auto" w:fill="A6A6A6" w:themeFill="background1" w:themeFillShade="A6"/>
                </w:tcPr>
                <w:p w14:paraId="44791F5A" w14:textId="77777777" w:rsidR="005845A5" w:rsidRPr="006D74AC" w:rsidRDefault="005845A5" w:rsidP="00FF5F0F">
                  <w:pPr>
                    <w:spacing w:before="40" w:after="4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9F26BB2" w14:textId="2902CB1E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</w:tcPr>
          <w:p w14:paraId="041A51CD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  <w:tr w:rsidR="00843980" w:rsidRPr="006D74AC" w14:paraId="6BAF1238" w14:textId="77777777" w:rsidTr="00D910A4">
        <w:trPr>
          <w:trHeight w:val="248"/>
        </w:trPr>
        <w:tc>
          <w:tcPr>
            <w:tcW w:w="421" w:type="dxa"/>
          </w:tcPr>
          <w:p w14:paraId="0166B2E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8" w:space="0" w:color="auto"/>
            </w:tcBorders>
          </w:tcPr>
          <w:p w14:paraId="5BEA99CB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420" w:type="dxa"/>
          </w:tcPr>
          <w:p w14:paraId="521ADD77" w14:textId="77777777" w:rsidR="00843980" w:rsidRPr="006D74AC" w:rsidRDefault="00843980" w:rsidP="00D910A4">
            <w:pPr>
              <w:tabs>
                <w:tab w:val="left" w:pos="8505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65ACF14" w14:textId="77777777" w:rsidR="00843980" w:rsidRPr="006D74AC" w:rsidRDefault="00843980" w:rsidP="00843980">
      <w:pPr>
        <w:tabs>
          <w:tab w:val="left" w:pos="8505"/>
        </w:tabs>
        <w:rPr>
          <w:rFonts w:cs="Arial"/>
          <w:sz w:val="24"/>
          <w:szCs w:val="24"/>
        </w:rPr>
      </w:pPr>
    </w:p>
    <w:p w14:paraId="2DBFBCFD" w14:textId="5843E962" w:rsidR="00843980" w:rsidRPr="006D74AC" w:rsidRDefault="00843980">
      <w:pPr>
        <w:spacing w:before="0" w:after="160" w:line="259" w:lineRule="auto"/>
        <w:rPr>
          <w:rFonts w:cs="Arial"/>
          <w:sz w:val="24"/>
          <w:szCs w:val="24"/>
        </w:rPr>
      </w:pPr>
      <w:r w:rsidRPr="006D74AC">
        <w:rPr>
          <w:rFonts w:cs="Arial"/>
          <w:sz w:val="24"/>
          <w:szCs w:val="24"/>
        </w:rPr>
        <w:br w:type="page"/>
      </w:r>
    </w:p>
    <w:p w14:paraId="668DC84A" w14:textId="77777777" w:rsidR="00843980" w:rsidRPr="006D74AC" w:rsidRDefault="00843980" w:rsidP="00843980">
      <w:pPr>
        <w:pStyle w:val="h20"/>
      </w:pPr>
      <w:r w:rsidRPr="006D74AC">
        <w:t>Kompetenzbereich</w:t>
      </w:r>
    </w:p>
    <w:p w14:paraId="4A5E29A9" w14:textId="3EC91519" w:rsidR="005845A5" w:rsidRDefault="00951753" w:rsidP="00951753">
      <w:pPr>
        <w:pStyle w:val="h21"/>
      </w:pPr>
      <w:r w:rsidRPr="00951753">
        <w:t>Fassbinder / Fassbinderin</w:t>
      </w:r>
    </w:p>
    <w:p w14:paraId="5188EBA6" w14:textId="77777777" w:rsidR="00951753" w:rsidRPr="000A40C2" w:rsidRDefault="00951753" w:rsidP="00951753"/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5845A5" w:rsidRPr="006D74AC" w14:paraId="32F58CA0" w14:textId="005BFD3F" w:rsidTr="000539E0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357BF748" w14:textId="1AA6AB4A" w:rsidR="005845A5" w:rsidRPr="006D74AC" w:rsidRDefault="00951753" w:rsidP="00FF5F0F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5175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6FCA46B7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3E07D836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4DFE61AA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5845A5" w:rsidRPr="006D74AC" w14:paraId="04B5549D" w14:textId="2E7551FF" w:rsidTr="000539E0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1120B61C" w14:textId="6A78F33A" w:rsidR="005845A5" w:rsidRPr="006D74AC" w:rsidRDefault="005845A5" w:rsidP="00FF5F0F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2EF71DC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93EFBD7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6050540D" w14:textId="77777777" w:rsidR="005845A5" w:rsidRPr="006D74AC" w:rsidRDefault="005845A5" w:rsidP="00FF5F0F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5845A5" w:rsidRPr="006D74AC" w14:paraId="77D36756" w14:textId="167708AF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B7BAF00" w14:textId="4F1699EA" w:rsidR="005845A5" w:rsidRPr="006D74AC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Handhaben und Instandhalten der zu verwendenden Werkzeuge, Maschinen,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Geräte, Vorrichtungen, Einrichtungen und Arbeitsbehelfe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2F57409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71395C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BB27230" w14:textId="77777777" w:rsidR="005845A5" w:rsidRPr="006D74AC" w:rsidRDefault="005845A5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7F1FD1E6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4E0EB18" w14:textId="13B0F9AC" w:rsidR="00787AC3" w:rsidRPr="00FC1C0D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der Werkstoffe und Hilfsstoffe, ihrer Eigenschaften und Be- und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Verarbeitungsmöglichkeiten sowie deren Verwendungsmöglichkeiten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3A7D9E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95E3E43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87930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787AC3" w:rsidRPr="006D74AC" w14:paraId="5CBFF51A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2BF0DE" w14:textId="2F5D6926" w:rsidR="00787AC3" w:rsidRPr="00FC1C0D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über die ergonomische Gestaltung des Arbeitsplatzes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CC471B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74AE660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F74BE94" w14:textId="77777777" w:rsidR="00787AC3" w:rsidRPr="006D74AC" w:rsidRDefault="00787AC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E1C8DE9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7F32561" w14:textId="1BC2A5F7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der Betriebs- und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Rechtsform des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Lehrbetriebes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45EE029C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6E6E4A0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2DDB2AD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5D8BC44B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CF8F235" w14:textId="62E2B845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des organisatorischen Aufbaus und der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Aufgaben und Zuständigkeiten der einzelnen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Betriebsbereiche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570C0A3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19AD779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C4927E1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509C976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0DFDFAE" w14:textId="163023A6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Einführung in die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Aufgaben, die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Branchenstellung und das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Angebot des Lehrbetriebs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79503D6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AC0D240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524ED337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2F446E16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178EFD8C" w14:textId="7F1AC1B2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der Marktposition und des Kundenkreises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des Lehrbetriebes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63A1A259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ADE1CE7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607AB53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1991E863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900ACEE" w14:textId="6916D83C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des fachgerechten Verhaltens gegenüber Auftraggebern, Kunden oder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Lieferanten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F70D57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C78524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24B9B4F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0349FFDB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67703C2" w14:textId="33674FE9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der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Arbeitsplanung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ED7EA11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3B57AD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B9F8F52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0EABA465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FC927FC" w14:textId="63DCAEB3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Durchführen der Arbeitsplanung; Festlegen von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Arbeitsschritten, Arbeitsmitteln und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Arbeitsmethoden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30FBF19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E22DFAD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AEBAF2A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B5FC42C" w14:textId="77777777" w:rsidTr="00951753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DF47ABC" w14:textId="046579C4" w:rsidR="00951753" w:rsidRPr="00951753" w:rsidRDefault="00951753" w:rsidP="00951753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Grundkenntnisse über die Lagerung und die</w:t>
            </w:r>
            <w:r>
              <w:rPr>
                <w:szCs w:val="20"/>
              </w:rPr>
              <w:t xml:space="preserve"> </w:t>
            </w:r>
            <w:r w:rsidRPr="00951753">
              <w:rPr>
                <w:szCs w:val="20"/>
              </w:rPr>
              <w:t>Auswahl der Werk- und Hilfsstoffe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7155524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700D90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6DC50BBA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7CE07F2C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CB2CB59" w14:textId="1D1629CA" w:rsidR="00951753" w:rsidRPr="00951753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Anfertigen von Skizzen und einfachen Werkzeichnungen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230001B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680DF81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90B2D95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C6E6B24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723BDA9" w14:textId="67B33AFE" w:rsidR="00951753" w:rsidRPr="00951753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Lesen von Werkzeichnungen und technischen Unterlagen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12FCA8C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7A21A5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569870B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7452B6E7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79A1FC" w14:textId="0910BE73" w:rsidR="00951753" w:rsidRPr="00951753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über die Kellereiwirtschaft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A482612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CE98576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5B1E2B2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4C84365E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01B857A" w14:textId="729F61A0" w:rsidR="00951753" w:rsidRPr="00951753" w:rsidRDefault="00951753" w:rsidP="00FF5F0F">
            <w:pPr>
              <w:spacing w:before="40" w:after="40"/>
              <w:rPr>
                <w:szCs w:val="20"/>
              </w:rPr>
            </w:pPr>
            <w:r w:rsidRPr="00951753">
              <w:rPr>
                <w:szCs w:val="20"/>
              </w:rPr>
              <w:t>Kenntnis der Gebindeformen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ADC5C9B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2D9847E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DBCBBF9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4459A80C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2525963" w14:textId="498016FA" w:rsidR="00951753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Herstellen von Lehren (Modeln)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C3BFA9D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40A3618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6CA277C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15AE907" w14:textId="77777777" w:rsidTr="000539E0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8E52DC" w14:textId="7CD66228" w:rsidR="00951753" w:rsidRPr="00951753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Messen, Anreißen, Aufreißen, Raspeln, Feilen, Bohren, Hobeln, Sägen, Fügen,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Fräsen, Hämmern, Gargeln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80D9FA8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DB2D2C9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04D524C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3C506B04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B44865F" w14:textId="4A6A9C31" w:rsidR="00951753" w:rsidRPr="00951753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Herstellen von lösbaren und unlösbaren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Verbindungen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EE3B045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FEE2506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0F4ED7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79DFEF73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A17A04A" w14:textId="514344BF" w:rsidR="00951753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Aufsetzen, Abbinden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76CFC1D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B10DE71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1328332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951753" w:rsidRPr="006D74AC" w14:paraId="757B3CE9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403820E" w14:textId="323D5AF4" w:rsidR="00951753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Feuern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5A1244F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1FAC0A5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BBD3A88" w14:textId="77777777" w:rsidR="00951753" w:rsidRPr="006D74AC" w:rsidRDefault="00951753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5C45E19E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6F32858" w14:textId="33F6F195" w:rsidR="006843C2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Leimen, Dübeln, Nieten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595F7615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E41F3B9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032FCFDC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33C8C321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9234F27" w14:textId="6267BB0C" w:rsidR="006843C2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Schärfen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AA087ED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B8B5322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B01167E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18B766A5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B0B577D" w14:textId="20AC669A" w:rsidR="006843C2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Putzen, Schleifen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D28574A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FA9758A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230F3029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25155AA0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D2337CE" w14:textId="2E7BC885" w:rsidR="006843C2" w:rsidRPr="00951753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Arbeiten an einschlägigen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Holzbearbeitungsmaschinen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5B20AF7A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FF8CCC4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6D42ED4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1D46851D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70E5EBA" w14:textId="077CE7AF" w:rsidR="006843C2" w:rsidRPr="00951753" w:rsidRDefault="006843C2" w:rsidP="00FF5F0F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Zurichten von Dauben und Böden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3D54C962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8BE76D6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DE1DF76" w14:textId="77777777" w:rsidR="006843C2" w:rsidRPr="006D74AC" w:rsidRDefault="006843C2" w:rsidP="00FF5F0F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24B05C63" w14:textId="2DEC5431" w:rsidR="006843C2" w:rsidRDefault="006843C2" w:rsidP="00951753">
      <w:r>
        <w:br w:type="page"/>
      </w: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76"/>
        <w:gridCol w:w="830"/>
        <w:gridCol w:w="828"/>
        <w:gridCol w:w="828"/>
      </w:tblGrid>
      <w:tr w:rsidR="006843C2" w:rsidRPr="006D74AC" w14:paraId="5BF1F886" w14:textId="77777777" w:rsidTr="0040460A">
        <w:trPr>
          <w:trHeight w:hRule="exact" w:val="595"/>
        </w:trPr>
        <w:tc>
          <w:tcPr>
            <w:tcW w:w="3628" w:type="pct"/>
            <w:shd w:val="clear" w:color="auto" w:fill="354E19"/>
            <w:vAlign w:val="center"/>
          </w:tcPr>
          <w:p w14:paraId="0D556082" w14:textId="77777777" w:rsidR="006843C2" w:rsidRPr="006D74AC" w:rsidRDefault="006843C2" w:rsidP="0040460A">
            <w:pPr>
              <w:tabs>
                <w:tab w:val="right" w:pos="8572"/>
              </w:tabs>
              <w:spacing w:before="40" w:after="40"/>
              <w:rPr>
                <w:rFonts w:cs="Arial"/>
                <w:b/>
                <w:sz w:val="22"/>
                <w:lang w:eastAsia="de-AT"/>
              </w:rPr>
            </w:pPr>
            <w:r w:rsidRPr="00951753">
              <w:rPr>
                <w:rFonts w:cs="Arial"/>
                <w:b/>
                <w:color w:val="FFFFFF" w:themeColor="background1"/>
                <w:sz w:val="22"/>
                <w:lang w:eastAsia="de-AT"/>
              </w:rPr>
              <w:t>Ihr Lehrling kann…</w:t>
            </w:r>
          </w:p>
        </w:tc>
        <w:tc>
          <w:tcPr>
            <w:tcW w:w="458" w:type="pct"/>
            <w:shd w:val="clear" w:color="auto" w:fill="354E19"/>
            <w:vAlign w:val="center"/>
          </w:tcPr>
          <w:p w14:paraId="1F640424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1.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5AFF934C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2. Lj.</w:t>
            </w:r>
          </w:p>
        </w:tc>
        <w:tc>
          <w:tcPr>
            <w:tcW w:w="457" w:type="pct"/>
            <w:shd w:val="clear" w:color="auto" w:fill="354E19"/>
            <w:vAlign w:val="center"/>
          </w:tcPr>
          <w:p w14:paraId="19C2A99F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 w:val="22"/>
              </w:rPr>
            </w:pPr>
            <w:r w:rsidRPr="006D74AC">
              <w:rPr>
                <w:b/>
                <w:bCs/>
                <w:color w:val="FFFFFF"/>
                <w:sz w:val="22"/>
              </w:rPr>
              <w:t>3. Lj.</w:t>
            </w:r>
          </w:p>
        </w:tc>
      </w:tr>
      <w:tr w:rsidR="006843C2" w:rsidRPr="006D74AC" w14:paraId="040FBC07" w14:textId="77777777" w:rsidTr="0040460A">
        <w:trPr>
          <w:trHeight w:hRule="exact" w:val="454"/>
        </w:trPr>
        <w:tc>
          <w:tcPr>
            <w:tcW w:w="3628" w:type="pct"/>
            <w:shd w:val="clear" w:color="auto" w:fill="BFBFBF"/>
            <w:vAlign w:val="center"/>
          </w:tcPr>
          <w:p w14:paraId="6CD81C9F" w14:textId="77777777" w:rsidR="006843C2" w:rsidRPr="006D74AC" w:rsidRDefault="006843C2" w:rsidP="0040460A">
            <w:pPr>
              <w:tabs>
                <w:tab w:val="right" w:pos="8572"/>
              </w:tabs>
              <w:spacing w:before="40" w:after="40"/>
              <w:rPr>
                <w:b/>
                <w:bCs/>
                <w:color w:val="FFFFFF" w:themeColor="background1"/>
                <w:szCs w:val="20"/>
              </w:rPr>
            </w:pPr>
          </w:p>
        </w:tc>
        <w:tc>
          <w:tcPr>
            <w:tcW w:w="458" w:type="pct"/>
            <w:shd w:val="clear" w:color="auto" w:fill="BFBFBF"/>
            <w:vAlign w:val="center"/>
          </w:tcPr>
          <w:p w14:paraId="39CEE7D6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51A0E21F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  <w:tc>
          <w:tcPr>
            <w:tcW w:w="457" w:type="pct"/>
            <w:shd w:val="clear" w:color="auto" w:fill="BFBFBF"/>
            <w:vAlign w:val="center"/>
          </w:tcPr>
          <w:p w14:paraId="240F8FE3" w14:textId="77777777" w:rsidR="006843C2" w:rsidRPr="006D74AC" w:rsidRDefault="006843C2" w:rsidP="0040460A">
            <w:pPr>
              <w:spacing w:before="0" w:after="0"/>
              <w:jc w:val="center"/>
              <w:rPr>
                <w:b/>
                <w:bCs/>
                <w:color w:val="FFFFFF"/>
                <w:szCs w:val="20"/>
              </w:rPr>
            </w:pPr>
            <w:r w:rsidRPr="006D74AC">
              <w:rPr>
                <w:b/>
                <w:bCs/>
                <w:color w:val="FFFFFF"/>
                <w:szCs w:val="20"/>
              </w:rPr>
              <w:sym w:font="Wingdings" w:char="F0FC"/>
            </w:r>
          </w:p>
        </w:tc>
      </w:tr>
      <w:tr w:rsidR="006843C2" w:rsidRPr="006D74AC" w14:paraId="7D47C8C8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6AAD13BC" w14:textId="1A66DD40" w:rsidR="006843C2" w:rsidRPr="006D74AC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Behandeln der inneren und äußeren Gebindeflächen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CDB002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8A2488A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4C5A496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63AB132C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CCE09F0" w14:textId="755FC44C" w:rsidR="006843C2" w:rsidRPr="006843C2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Gebinde einrichten und aufstellen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47601C78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D311118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E6995F7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3C1665C7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5543A321" w14:textId="5EA5CC5D" w:rsidR="006843C2" w:rsidRPr="006843C2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Biegen der Fassdauben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1ED61EEE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76D4031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5446653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6A23DC27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3839E87" w14:textId="4D87B80E" w:rsidR="006843C2" w:rsidRPr="006843C2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Abdichten von Gebinden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B6566F4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C2B642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57AEDB67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575B9AD0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211A50CB" w14:textId="18D5D8EB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Herstellen, Einpassen und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Beschlagen eines Fasstürls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099A4AF3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F39FF86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F0CC12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3E0CCC66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6535810" w14:textId="639A33A4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Grundkenntnisse der Metall</w:t>
            </w:r>
            <w:r>
              <w:rPr>
                <w:szCs w:val="20"/>
              </w:rPr>
              <w:t xml:space="preserve">- </w:t>
            </w:r>
            <w:r w:rsidRPr="006843C2">
              <w:rPr>
                <w:szCs w:val="20"/>
              </w:rPr>
              <w:t>und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Kunststoffbearbeitung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76664CA1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4D96AF34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8CC3B54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73559BDF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7B905EC" w14:textId="379470EF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Kenntnis der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Qualitätskontrolle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0252520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7C0DEFC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6A6A6" w:themeFill="background1" w:themeFillShade="A6"/>
            <w:vAlign w:val="center"/>
          </w:tcPr>
          <w:p w14:paraId="3DB567A3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122CC838" w14:textId="77777777" w:rsidTr="006843C2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31733A79" w14:textId="3EE1C2C9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Durchführen von Funktionsprüfungen und von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Qualitätskontrollen</w:t>
            </w:r>
          </w:p>
        </w:tc>
        <w:tc>
          <w:tcPr>
            <w:tcW w:w="458" w:type="pct"/>
            <w:shd w:val="clear" w:color="auto" w:fill="A6A6A6" w:themeFill="background1" w:themeFillShade="A6"/>
            <w:vAlign w:val="center"/>
          </w:tcPr>
          <w:p w14:paraId="2C96F8F8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36DA00B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45B0071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68593730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70F888F0" w14:textId="0E558842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Kenntnisse der Qualitätssicherung einschließlich der Reklamationsbearbeitung und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Durchführung von betriebsspezifischen, qualitätssichernden 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9AA45D8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64461D40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0DCF969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36FA1D6D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56BDED6" w14:textId="5EF144B0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Kenntnis über den betriebsspezifischen Umweltschutz, die Möglichkeit der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Wiederverwertung und die wesentlichen Vorschriften der fachgerechten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Entsorgung der im Betrieb verwendeten Materialien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6506ED1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6B80ECF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7E1CEE97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20CC8790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32965BB" w14:textId="45757DC4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 xml:space="preserve">Kenntnis der sich aus dem Lehrvertrag ergebenden Verpflichtungen </w:t>
            </w:r>
            <w:r>
              <w:rPr>
                <w:szCs w:val="20"/>
              </w:rPr>
              <w:br/>
            </w:r>
            <w:r w:rsidRPr="006843C2">
              <w:rPr>
                <w:szCs w:val="20"/>
              </w:rPr>
              <w:t>(§§ 9 und 10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Berufsausbildungsgesetz)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6308DDA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2FBEB2A6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1D84499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6AACB823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264392F" w14:textId="40A5972A" w:rsidR="006843C2" w:rsidRPr="006843C2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Kenntnis über die Erstversorgung bei betriebsspezifischen Arbeitsunfällen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9F2A3E2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C85C67C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31C2B10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7A000762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4FC55C09" w14:textId="51D57AEC" w:rsidR="006843C2" w:rsidRPr="006843C2" w:rsidRDefault="006843C2" w:rsidP="006843C2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Kenntnis der einschlägigen Sicherheitsvorschriften insbesondere im Hinblick auf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den Umgang mit elektrischem Strom, über den Brandschutz sowie der sonstigen in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Betracht kommenden Vorschriften zum Schutze des Lebens und der Gesundheit</w:t>
            </w:r>
            <w:r>
              <w:rPr>
                <w:szCs w:val="20"/>
              </w:rPr>
              <w:t xml:space="preserve"> </w:t>
            </w:r>
            <w:r w:rsidRPr="006843C2">
              <w:rPr>
                <w:szCs w:val="20"/>
              </w:rPr>
              <w:t>insbesondere Erste-Hilfe-Maßnahmen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6168AB05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0775D249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4E10EA79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6843C2" w:rsidRPr="006D74AC" w14:paraId="6905F4C4" w14:textId="77777777" w:rsidTr="0040460A">
        <w:trPr>
          <w:trHeight w:val="397"/>
        </w:trPr>
        <w:tc>
          <w:tcPr>
            <w:tcW w:w="3628" w:type="pct"/>
            <w:shd w:val="clear" w:color="auto" w:fill="auto"/>
            <w:vAlign w:val="center"/>
          </w:tcPr>
          <w:p w14:paraId="087BB6DE" w14:textId="706D4969" w:rsidR="006843C2" w:rsidRPr="006843C2" w:rsidRDefault="006843C2" w:rsidP="0040460A">
            <w:pPr>
              <w:spacing w:before="40" w:after="40"/>
              <w:rPr>
                <w:szCs w:val="20"/>
              </w:rPr>
            </w:pPr>
            <w:r w:rsidRPr="006843C2">
              <w:rPr>
                <w:szCs w:val="20"/>
              </w:rPr>
              <w:t>Grundkenntnisse der aushangpflichtigen arbeitsrechtlichen Vorschriften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0D231A06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6AA1493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14:paraId="15E40E51" w14:textId="77777777" w:rsidR="006843C2" w:rsidRPr="006D74AC" w:rsidRDefault="006843C2" w:rsidP="0040460A">
            <w:pPr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</w:tbl>
    <w:p w14:paraId="5E66AC33" w14:textId="77777777" w:rsidR="000B52D5" w:rsidRDefault="000B52D5" w:rsidP="00951753"/>
    <w:sectPr w:rsidR="000B52D5" w:rsidSect="00843980">
      <w:footerReference w:type="even" r:id="rId11"/>
      <w:footerReference w:type="default" r:id="rId12"/>
      <w:pgSz w:w="11906" w:h="16838"/>
      <w:pgMar w:top="1417" w:right="1417" w:bottom="113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1E4AD" w14:textId="77777777" w:rsidR="00B96CDC" w:rsidRDefault="00B96CDC" w:rsidP="00843980">
      <w:pPr>
        <w:spacing w:before="0" w:after="0"/>
      </w:pPr>
      <w:r>
        <w:separator/>
      </w:r>
    </w:p>
  </w:endnote>
  <w:endnote w:type="continuationSeparator" w:id="0">
    <w:p w14:paraId="3D218F6F" w14:textId="77777777" w:rsidR="00B96CDC" w:rsidRDefault="00B96CDC" w:rsidP="00843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Fett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11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"/>
      <w:gridCol w:w="8646"/>
      <w:gridCol w:w="1413"/>
    </w:tblGrid>
    <w:tr w:rsidR="00843980" w14:paraId="098AAFC1" w14:textId="77777777" w:rsidTr="00D910A4">
      <w:trPr>
        <w:trHeight w:val="567"/>
      </w:trPr>
      <w:tc>
        <w:tcPr>
          <w:tcW w:w="852" w:type="dxa"/>
        </w:tcPr>
        <w:p w14:paraId="0C4BA28E" w14:textId="5A0BDB9C" w:rsidR="00843980" w:rsidRPr="003A031D" w:rsidRDefault="00843980" w:rsidP="00843980">
          <w:pPr>
            <w:pStyle w:val="fusszeiletext"/>
            <w:ind w:left="0"/>
            <w:rPr>
              <w:b/>
              <w:bCs/>
              <w:sz w:val="36"/>
              <w:szCs w:val="36"/>
            </w:rPr>
          </w:pP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3A031D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  <w:tc>
        <w:tcPr>
          <w:tcW w:w="8646" w:type="dxa"/>
          <w:shd w:val="clear" w:color="auto" w:fill="BFBFBF" w:themeFill="background1" w:themeFillShade="BF"/>
          <w:vAlign w:val="center"/>
        </w:tcPr>
        <w:p w14:paraId="4CA7D429" w14:textId="19A39AC2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Ausbildungsdokumentation</w:t>
          </w:r>
          <w:r w:rsidR="00445F7E" w:rsidRPr="00445F7E">
            <w:rPr>
              <w:color w:val="FFFFFF" w:themeColor="background1"/>
              <w:lang w:val="de-AT"/>
            </w:rPr>
            <w:t xml:space="preserve"> </w:t>
          </w:r>
          <w:r w:rsidR="00951753" w:rsidRPr="00951753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Fassbinder / Fassbinderin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1A0942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1413" w:type="dxa"/>
          <w:shd w:val="clear" w:color="auto" w:fill="BFBFBF" w:themeFill="background1" w:themeFillShade="BF"/>
        </w:tcPr>
        <w:p w14:paraId="5D831A09" w14:textId="77777777" w:rsidR="00843980" w:rsidRPr="00C05E64" w:rsidRDefault="00843980" w:rsidP="00843980">
          <w:pPr>
            <w:pStyle w:val="fusszeiletext"/>
            <w:ind w:left="0"/>
            <w:rPr>
              <w:lang w:val="de-AT"/>
            </w:rPr>
          </w:pPr>
        </w:p>
      </w:tc>
    </w:tr>
  </w:tbl>
  <w:p w14:paraId="33F4A2AC" w14:textId="632CA753" w:rsidR="00843980" w:rsidRDefault="00843980">
    <w:pPr>
      <w:pStyle w:val="Fuzeile"/>
    </w:pPr>
    <w:r w:rsidRPr="003A031D">
      <w:rPr>
        <w:b/>
        <w:bCs/>
        <w:noProof/>
        <w:color w:val="A6A6A6" w:themeColor="background1" w:themeShade="A6"/>
      </w:rPr>
      <w:drawing>
        <wp:anchor distT="0" distB="0" distL="114300" distR="114300" simplePos="0" relativeHeight="251660288" behindDoc="1" locked="0" layoutInCell="1" allowOverlap="1" wp14:anchorId="431C1895" wp14:editId="5853D77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721475" cy="458470"/>
          <wp:effectExtent l="0" t="0" r="3175" b="0"/>
          <wp:wrapNone/>
          <wp:docPr id="1070" name="Grafik 1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" name="Grafik 10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475" cy="458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0921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3"/>
      <w:gridCol w:w="8647"/>
      <w:gridCol w:w="851"/>
    </w:tblGrid>
    <w:tr w:rsidR="00843980" w:rsidRPr="006D74AC" w14:paraId="0A643E28" w14:textId="77777777" w:rsidTr="00D910A4">
      <w:trPr>
        <w:trHeight w:val="567"/>
      </w:trPr>
      <w:tc>
        <w:tcPr>
          <w:tcW w:w="1423" w:type="dxa"/>
          <w:shd w:val="clear" w:color="auto" w:fill="BFBFBF" w:themeFill="background1" w:themeFillShade="BF"/>
        </w:tcPr>
        <w:p w14:paraId="08051EE5" w14:textId="4067065A" w:rsidR="00843980" w:rsidRPr="006D74AC" w:rsidRDefault="00E93F44" w:rsidP="00843980">
          <w:pPr>
            <w:pStyle w:val="fusszeiletext"/>
            <w:ind w:left="0"/>
          </w:pPr>
          <w:r w:rsidRPr="006D74AC">
            <w:drawing>
              <wp:anchor distT="0" distB="0" distL="114300" distR="114300" simplePos="0" relativeHeight="251658240" behindDoc="1" locked="0" layoutInCell="1" allowOverlap="1" wp14:anchorId="2F20B144" wp14:editId="5EEBC5C2">
                <wp:simplePos x="0" y="0"/>
                <wp:positionH relativeFrom="column">
                  <wp:posOffset>-64135</wp:posOffset>
                </wp:positionH>
                <wp:positionV relativeFrom="paragraph">
                  <wp:posOffset>292594</wp:posOffset>
                </wp:positionV>
                <wp:extent cx="7334250" cy="500380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0" cy="50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647" w:type="dxa"/>
          <w:shd w:val="clear" w:color="auto" w:fill="BFBFBF" w:themeFill="background1" w:themeFillShade="BF"/>
          <w:vAlign w:val="center"/>
        </w:tcPr>
        <w:p w14:paraId="477EF023" w14:textId="557F0071" w:rsidR="00843980" w:rsidRPr="00C05E64" w:rsidRDefault="00843980" w:rsidP="00843980">
          <w:pPr>
            <w:pStyle w:val="fusszeiletext"/>
            <w:ind w:left="0"/>
            <w:rPr>
              <w:sz w:val="18"/>
              <w:szCs w:val="18"/>
              <w:lang w:val="de-AT"/>
            </w:rPr>
          </w:pP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Für den Ausbildungsinhalt im Detail siehe „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Ausbildungsdokumentation</w:t>
          </w:r>
          <w:r w:rsidR="00445F7E" w:rsidRPr="00445F7E">
            <w:rPr>
              <w:rFonts w:eastAsia="Calibri" w:cs="Times New Roman"/>
              <w:noProof w:val="0"/>
              <w:color w:val="FFFFFF" w:themeColor="background1"/>
              <w:lang w:val="de-AT" w:eastAsia="en-US"/>
            </w:rPr>
            <w:t xml:space="preserve"> </w:t>
          </w:r>
          <w:r w:rsidR="00951753" w:rsidRPr="00951753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Fassbinder</w:t>
          </w:r>
          <w:r w:rsidR="00951753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951753" w:rsidRPr="00951753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/</w:t>
          </w:r>
          <w:r w:rsidR="00951753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 xml:space="preserve"> </w:t>
          </w:r>
          <w:r w:rsidR="00951753" w:rsidRPr="00951753">
            <w:rPr>
              <w:rFonts w:eastAsia="Calibri" w:cs="Times New Roman"/>
              <w:noProof w:val="0"/>
              <w:color w:val="FFFFFF" w:themeColor="background1"/>
              <w:sz w:val="18"/>
              <w:szCs w:val="18"/>
              <w:lang w:val="de-AT" w:eastAsia="en-US"/>
            </w:rPr>
            <w:t>Fassbinderin</w:t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 xml:space="preserve">“ </w:t>
          </w:r>
          <w:r w:rsidR="00FC1C0D">
            <w:rPr>
              <w:rStyle w:val="FuzeileZchn"/>
              <w:color w:val="FFFFFF" w:themeColor="background1"/>
              <w:sz w:val="18"/>
              <w:szCs w:val="18"/>
              <w:lang w:val="de-AT"/>
            </w:rPr>
            <w:br/>
          </w:r>
          <w:r w:rsidRPr="00C05E64">
            <w:rPr>
              <w:rStyle w:val="FuzeileZchn"/>
              <w:color w:val="FFFFFF" w:themeColor="background1"/>
              <w:sz w:val="18"/>
              <w:szCs w:val="18"/>
              <w:lang w:val="de-AT"/>
            </w:rPr>
            <w:t>auf www.qualitaet-lehre.at</w:t>
          </w:r>
        </w:p>
      </w:tc>
      <w:tc>
        <w:tcPr>
          <w:tcW w:w="851" w:type="dxa"/>
          <w:shd w:val="clear" w:color="auto" w:fill="FFFFFF" w:themeFill="background1"/>
        </w:tcPr>
        <w:p w14:paraId="6BCF4A5A" w14:textId="77777777" w:rsidR="00843980" w:rsidRPr="006D74AC" w:rsidRDefault="00843980" w:rsidP="00843980">
          <w:pPr>
            <w:pStyle w:val="fusszeiletext"/>
            <w:ind w:left="0"/>
            <w:jc w:val="right"/>
            <w:rPr>
              <w:b/>
              <w:bCs/>
              <w:color w:val="BFBFBF" w:themeColor="background1" w:themeShade="BF"/>
              <w:sz w:val="36"/>
              <w:szCs w:val="36"/>
            </w:rPr>
          </w:pP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begin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instrText>PAGE   \* MERGEFORMAT</w:instrTex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separate"/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  <w:lang w:val="de-DE"/>
            </w:rPr>
            <w:t>1</w:t>
          </w:r>
          <w:r w:rsidRPr="006D74AC">
            <w:rPr>
              <w:b/>
              <w:bCs/>
              <w:color w:val="A6A6A6" w:themeColor="background1" w:themeShade="A6"/>
              <w:sz w:val="36"/>
              <w:szCs w:val="36"/>
            </w:rPr>
            <w:fldChar w:fldCharType="end"/>
          </w:r>
        </w:p>
      </w:tc>
    </w:tr>
  </w:tbl>
  <w:p w14:paraId="6E312FA6" w14:textId="634C0B5A" w:rsidR="00843980" w:rsidRPr="006D74AC" w:rsidRDefault="008439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846E" w14:textId="77777777" w:rsidR="00B96CDC" w:rsidRDefault="00B96CDC" w:rsidP="00843980">
      <w:pPr>
        <w:spacing w:before="0" w:after="0"/>
      </w:pPr>
      <w:r>
        <w:separator/>
      </w:r>
    </w:p>
  </w:footnote>
  <w:footnote w:type="continuationSeparator" w:id="0">
    <w:p w14:paraId="5F125688" w14:textId="77777777" w:rsidR="00B96CDC" w:rsidRDefault="00B96CDC" w:rsidP="00843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5398A"/>
    <w:multiLevelType w:val="hybridMultilevel"/>
    <w:tmpl w:val="484E59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557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80"/>
    <w:rsid w:val="00001EC4"/>
    <w:rsid w:val="00002E1D"/>
    <w:rsid w:val="00005E97"/>
    <w:rsid w:val="00007140"/>
    <w:rsid w:val="000220C9"/>
    <w:rsid w:val="0002351C"/>
    <w:rsid w:val="0002480A"/>
    <w:rsid w:val="00040769"/>
    <w:rsid w:val="000462AB"/>
    <w:rsid w:val="000539E0"/>
    <w:rsid w:val="00055C49"/>
    <w:rsid w:val="00065110"/>
    <w:rsid w:val="00065A81"/>
    <w:rsid w:val="00066469"/>
    <w:rsid w:val="000723E8"/>
    <w:rsid w:val="000747C3"/>
    <w:rsid w:val="000914C0"/>
    <w:rsid w:val="0009336D"/>
    <w:rsid w:val="000A40C2"/>
    <w:rsid w:val="000A5A97"/>
    <w:rsid w:val="000B4A62"/>
    <w:rsid w:val="000B52D5"/>
    <w:rsid w:val="000B5BC9"/>
    <w:rsid w:val="000B7319"/>
    <w:rsid w:val="000B7434"/>
    <w:rsid w:val="000C22A3"/>
    <w:rsid w:val="000E0259"/>
    <w:rsid w:val="000F06C3"/>
    <w:rsid w:val="000F3B2A"/>
    <w:rsid w:val="000F6255"/>
    <w:rsid w:val="00102D92"/>
    <w:rsid w:val="001064E5"/>
    <w:rsid w:val="00112DC0"/>
    <w:rsid w:val="00113C38"/>
    <w:rsid w:val="001161C2"/>
    <w:rsid w:val="001202B9"/>
    <w:rsid w:val="0012073E"/>
    <w:rsid w:val="00130393"/>
    <w:rsid w:val="001308A7"/>
    <w:rsid w:val="0013187C"/>
    <w:rsid w:val="0013194F"/>
    <w:rsid w:val="00132F91"/>
    <w:rsid w:val="00133D57"/>
    <w:rsid w:val="00133DD4"/>
    <w:rsid w:val="00141EF2"/>
    <w:rsid w:val="00142EA8"/>
    <w:rsid w:val="00143ACA"/>
    <w:rsid w:val="00147D55"/>
    <w:rsid w:val="00153491"/>
    <w:rsid w:val="00153A45"/>
    <w:rsid w:val="00153A8A"/>
    <w:rsid w:val="00155BDF"/>
    <w:rsid w:val="00160EAE"/>
    <w:rsid w:val="00162F6C"/>
    <w:rsid w:val="00167212"/>
    <w:rsid w:val="001760E0"/>
    <w:rsid w:val="00180B93"/>
    <w:rsid w:val="0018587B"/>
    <w:rsid w:val="0018789E"/>
    <w:rsid w:val="001A0942"/>
    <w:rsid w:val="001A1DC1"/>
    <w:rsid w:val="001A59CB"/>
    <w:rsid w:val="001A674B"/>
    <w:rsid w:val="001B0A09"/>
    <w:rsid w:val="001B725C"/>
    <w:rsid w:val="001C0422"/>
    <w:rsid w:val="001C1683"/>
    <w:rsid w:val="001C43B7"/>
    <w:rsid w:val="001C60B9"/>
    <w:rsid w:val="001D097F"/>
    <w:rsid w:val="001E2AD8"/>
    <w:rsid w:val="001E39B2"/>
    <w:rsid w:val="001E554D"/>
    <w:rsid w:val="001F235F"/>
    <w:rsid w:val="001F66DE"/>
    <w:rsid w:val="001F6B40"/>
    <w:rsid w:val="001F78E5"/>
    <w:rsid w:val="00200007"/>
    <w:rsid w:val="00200160"/>
    <w:rsid w:val="00202A3F"/>
    <w:rsid w:val="002031C3"/>
    <w:rsid w:val="00205524"/>
    <w:rsid w:val="00212C84"/>
    <w:rsid w:val="00212CF3"/>
    <w:rsid w:val="002217FC"/>
    <w:rsid w:val="002243A4"/>
    <w:rsid w:val="00235E36"/>
    <w:rsid w:val="002455E5"/>
    <w:rsid w:val="0024733D"/>
    <w:rsid w:val="00247D6B"/>
    <w:rsid w:val="00251074"/>
    <w:rsid w:val="0025233A"/>
    <w:rsid w:val="0025661B"/>
    <w:rsid w:val="0026102D"/>
    <w:rsid w:val="002615EC"/>
    <w:rsid w:val="00267438"/>
    <w:rsid w:val="00273055"/>
    <w:rsid w:val="00277534"/>
    <w:rsid w:val="00292663"/>
    <w:rsid w:val="00292FB3"/>
    <w:rsid w:val="00295F11"/>
    <w:rsid w:val="00297D23"/>
    <w:rsid w:val="002A12FD"/>
    <w:rsid w:val="002B269B"/>
    <w:rsid w:val="002C07B1"/>
    <w:rsid w:val="002C481C"/>
    <w:rsid w:val="002C6886"/>
    <w:rsid w:val="002D2774"/>
    <w:rsid w:val="002D3A20"/>
    <w:rsid w:val="002D43C9"/>
    <w:rsid w:val="002D7687"/>
    <w:rsid w:val="002E4BDA"/>
    <w:rsid w:val="002E5C3F"/>
    <w:rsid w:val="002E6E49"/>
    <w:rsid w:val="002F0157"/>
    <w:rsid w:val="002F6F2A"/>
    <w:rsid w:val="003017F7"/>
    <w:rsid w:val="00301D1C"/>
    <w:rsid w:val="0031009F"/>
    <w:rsid w:val="00314005"/>
    <w:rsid w:val="00332111"/>
    <w:rsid w:val="00342D7C"/>
    <w:rsid w:val="00346AFD"/>
    <w:rsid w:val="00347749"/>
    <w:rsid w:val="0036071D"/>
    <w:rsid w:val="00363DB8"/>
    <w:rsid w:val="00365073"/>
    <w:rsid w:val="00365914"/>
    <w:rsid w:val="00371BB5"/>
    <w:rsid w:val="00373A48"/>
    <w:rsid w:val="003766D4"/>
    <w:rsid w:val="00380497"/>
    <w:rsid w:val="003810A8"/>
    <w:rsid w:val="003816C7"/>
    <w:rsid w:val="00383283"/>
    <w:rsid w:val="003838B0"/>
    <w:rsid w:val="00392098"/>
    <w:rsid w:val="0039355A"/>
    <w:rsid w:val="00394EFF"/>
    <w:rsid w:val="003962AE"/>
    <w:rsid w:val="003973BB"/>
    <w:rsid w:val="003A1C4F"/>
    <w:rsid w:val="003A4716"/>
    <w:rsid w:val="003A6B93"/>
    <w:rsid w:val="003B2645"/>
    <w:rsid w:val="003B5070"/>
    <w:rsid w:val="003C209D"/>
    <w:rsid w:val="003D102D"/>
    <w:rsid w:val="003D2313"/>
    <w:rsid w:val="003D245B"/>
    <w:rsid w:val="003D2AA4"/>
    <w:rsid w:val="003D4AEE"/>
    <w:rsid w:val="003D7BC1"/>
    <w:rsid w:val="003D7E27"/>
    <w:rsid w:val="003E4C8C"/>
    <w:rsid w:val="003E5C2B"/>
    <w:rsid w:val="003E6A52"/>
    <w:rsid w:val="003E7584"/>
    <w:rsid w:val="003F1293"/>
    <w:rsid w:val="00400849"/>
    <w:rsid w:val="00402DED"/>
    <w:rsid w:val="004032E0"/>
    <w:rsid w:val="00403966"/>
    <w:rsid w:val="0040430E"/>
    <w:rsid w:val="00404CFE"/>
    <w:rsid w:val="00407BDE"/>
    <w:rsid w:val="00411D34"/>
    <w:rsid w:val="0041640B"/>
    <w:rsid w:val="00416CD9"/>
    <w:rsid w:val="00423396"/>
    <w:rsid w:val="00424865"/>
    <w:rsid w:val="00424F12"/>
    <w:rsid w:val="00424F5E"/>
    <w:rsid w:val="0042571D"/>
    <w:rsid w:val="00433FC4"/>
    <w:rsid w:val="00436477"/>
    <w:rsid w:val="004370E8"/>
    <w:rsid w:val="0044159E"/>
    <w:rsid w:val="00445F7E"/>
    <w:rsid w:val="00447508"/>
    <w:rsid w:val="004478E2"/>
    <w:rsid w:val="0045074A"/>
    <w:rsid w:val="00453BD2"/>
    <w:rsid w:val="00455EFC"/>
    <w:rsid w:val="004563CA"/>
    <w:rsid w:val="00461AF1"/>
    <w:rsid w:val="00464581"/>
    <w:rsid w:val="00467D86"/>
    <w:rsid w:val="00471AF0"/>
    <w:rsid w:val="004760D5"/>
    <w:rsid w:val="0047715D"/>
    <w:rsid w:val="00477EED"/>
    <w:rsid w:val="00480CEE"/>
    <w:rsid w:val="00487A98"/>
    <w:rsid w:val="0049105A"/>
    <w:rsid w:val="00492570"/>
    <w:rsid w:val="004942AD"/>
    <w:rsid w:val="004A3AE1"/>
    <w:rsid w:val="004A7045"/>
    <w:rsid w:val="004B07AB"/>
    <w:rsid w:val="004B407B"/>
    <w:rsid w:val="004B41A9"/>
    <w:rsid w:val="004B7389"/>
    <w:rsid w:val="004C6796"/>
    <w:rsid w:val="004D3FBD"/>
    <w:rsid w:val="004D45E8"/>
    <w:rsid w:val="004D72C0"/>
    <w:rsid w:val="004E02D0"/>
    <w:rsid w:val="004E0925"/>
    <w:rsid w:val="004E324A"/>
    <w:rsid w:val="004E3A7B"/>
    <w:rsid w:val="004E5C04"/>
    <w:rsid w:val="004F59F4"/>
    <w:rsid w:val="004F7901"/>
    <w:rsid w:val="00500188"/>
    <w:rsid w:val="00500BFA"/>
    <w:rsid w:val="0050186E"/>
    <w:rsid w:val="005052CE"/>
    <w:rsid w:val="00505A37"/>
    <w:rsid w:val="005135A2"/>
    <w:rsid w:val="0051529A"/>
    <w:rsid w:val="00521267"/>
    <w:rsid w:val="00525EA3"/>
    <w:rsid w:val="005327C5"/>
    <w:rsid w:val="0053390E"/>
    <w:rsid w:val="00541B78"/>
    <w:rsid w:val="00547B6C"/>
    <w:rsid w:val="00550AFE"/>
    <w:rsid w:val="00552218"/>
    <w:rsid w:val="00553B2A"/>
    <w:rsid w:val="005566EB"/>
    <w:rsid w:val="00563303"/>
    <w:rsid w:val="005637BE"/>
    <w:rsid w:val="005675D3"/>
    <w:rsid w:val="00575B40"/>
    <w:rsid w:val="00580207"/>
    <w:rsid w:val="005816A4"/>
    <w:rsid w:val="00581A73"/>
    <w:rsid w:val="005845A5"/>
    <w:rsid w:val="00585BC6"/>
    <w:rsid w:val="005A074D"/>
    <w:rsid w:val="005A07CC"/>
    <w:rsid w:val="005A39BB"/>
    <w:rsid w:val="005A5681"/>
    <w:rsid w:val="005B1B7D"/>
    <w:rsid w:val="005B7169"/>
    <w:rsid w:val="005C51CA"/>
    <w:rsid w:val="005C73C0"/>
    <w:rsid w:val="005D013E"/>
    <w:rsid w:val="005D4FD0"/>
    <w:rsid w:val="005D5496"/>
    <w:rsid w:val="005E439D"/>
    <w:rsid w:val="005E6C37"/>
    <w:rsid w:val="005E6EDD"/>
    <w:rsid w:val="005F4891"/>
    <w:rsid w:val="006003AE"/>
    <w:rsid w:val="00600832"/>
    <w:rsid w:val="00602E98"/>
    <w:rsid w:val="00605F5F"/>
    <w:rsid w:val="006063A3"/>
    <w:rsid w:val="006109E9"/>
    <w:rsid w:val="006111AB"/>
    <w:rsid w:val="00612912"/>
    <w:rsid w:val="00616358"/>
    <w:rsid w:val="00623256"/>
    <w:rsid w:val="00623E32"/>
    <w:rsid w:val="00625A7A"/>
    <w:rsid w:val="00627173"/>
    <w:rsid w:val="00627262"/>
    <w:rsid w:val="00631815"/>
    <w:rsid w:val="0063738C"/>
    <w:rsid w:val="0064028F"/>
    <w:rsid w:val="00642799"/>
    <w:rsid w:val="0064334A"/>
    <w:rsid w:val="00645E5D"/>
    <w:rsid w:val="006510FE"/>
    <w:rsid w:val="006522CC"/>
    <w:rsid w:val="00656543"/>
    <w:rsid w:val="00657798"/>
    <w:rsid w:val="006605CB"/>
    <w:rsid w:val="006657EB"/>
    <w:rsid w:val="00665C16"/>
    <w:rsid w:val="0067093D"/>
    <w:rsid w:val="00670A9F"/>
    <w:rsid w:val="006752C4"/>
    <w:rsid w:val="006801E3"/>
    <w:rsid w:val="006843C2"/>
    <w:rsid w:val="006861A3"/>
    <w:rsid w:val="00691022"/>
    <w:rsid w:val="00696160"/>
    <w:rsid w:val="006A0A24"/>
    <w:rsid w:val="006A20AE"/>
    <w:rsid w:val="006A376B"/>
    <w:rsid w:val="006A7BC7"/>
    <w:rsid w:val="006B03E8"/>
    <w:rsid w:val="006B20C1"/>
    <w:rsid w:val="006B7D09"/>
    <w:rsid w:val="006C7BDF"/>
    <w:rsid w:val="006D2382"/>
    <w:rsid w:val="006D4625"/>
    <w:rsid w:val="006D66CF"/>
    <w:rsid w:val="006D71EE"/>
    <w:rsid w:val="006D74AC"/>
    <w:rsid w:val="006D78D9"/>
    <w:rsid w:val="006E6863"/>
    <w:rsid w:val="006F2C79"/>
    <w:rsid w:val="007005C0"/>
    <w:rsid w:val="0070370D"/>
    <w:rsid w:val="007054CE"/>
    <w:rsid w:val="007071F6"/>
    <w:rsid w:val="00707ACD"/>
    <w:rsid w:val="00710F6A"/>
    <w:rsid w:val="007163A8"/>
    <w:rsid w:val="007163B7"/>
    <w:rsid w:val="00717C5F"/>
    <w:rsid w:val="00721174"/>
    <w:rsid w:val="00721A54"/>
    <w:rsid w:val="00721FA1"/>
    <w:rsid w:val="00726213"/>
    <w:rsid w:val="00736455"/>
    <w:rsid w:val="00737925"/>
    <w:rsid w:val="00741BFA"/>
    <w:rsid w:val="00754C3B"/>
    <w:rsid w:val="00755BDE"/>
    <w:rsid w:val="00775D75"/>
    <w:rsid w:val="00780349"/>
    <w:rsid w:val="00784A28"/>
    <w:rsid w:val="00786791"/>
    <w:rsid w:val="0078798B"/>
    <w:rsid w:val="00787AC3"/>
    <w:rsid w:val="00787DB6"/>
    <w:rsid w:val="00792AD8"/>
    <w:rsid w:val="00794D84"/>
    <w:rsid w:val="007972F3"/>
    <w:rsid w:val="007A4A1C"/>
    <w:rsid w:val="007B382D"/>
    <w:rsid w:val="007B3D75"/>
    <w:rsid w:val="007B55D6"/>
    <w:rsid w:val="007B5AD3"/>
    <w:rsid w:val="007B7D0A"/>
    <w:rsid w:val="007C570D"/>
    <w:rsid w:val="007C5F1D"/>
    <w:rsid w:val="007D224E"/>
    <w:rsid w:val="007D5299"/>
    <w:rsid w:val="007D5C10"/>
    <w:rsid w:val="007D6E46"/>
    <w:rsid w:val="007E2200"/>
    <w:rsid w:val="007E3185"/>
    <w:rsid w:val="007F24FA"/>
    <w:rsid w:val="007F3238"/>
    <w:rsid w:val="007F3AB9"/>
    <w:rsid w:val="007F497F"/>
    <w:rsid w:val="007F79E6"/>
    <w:rsid w:val="0080779E"/>
    <w:rsid w:val="008117EE"/>
    <w:rsid w:val="00814B53"/>
    <w:rsid w:val="008262B5"/>
    <w:rsid w:val="00827F2A"/>
    <w:rsid w:val="0083506E"/>
    <w:rsid w:val="00837B21"/>
    <w:rsid w:val="00843980"/>
    <w:rsid w:val="00850DD0"/>
    <w:rsid w:val="00854332"/>
    <w:rsid w:val="00854D0A"/>
    <w:rsid w:val="008620D3"/>
    <w:rsid w:val="00866E54"/>
    <w:rsid w:val="008708D9"/>
    <w:rsid w:val="00874D2C"/>
    <w:rsid w:val="00880EFD"/>
    <w:rsid w:val="0088409A"/>
    <w:rsid w:val="0088607C"/>
    <w:rsid w:val="00891548"/>
    <w:rsid w:val="00891CF8"/>
    <w:rsid w:val="008927AB"/>
    <w:rsid w:val="008A4F51"/>
    <w:rsid w:val="008A5959"/>
    <w:rsid w:val="008B29C8"/>
    <w:rsid w:val="008B5B31"/>
    <w:rsid w:val="008B7258"/>
    <w:rsid w:val="008C1599"/>
    <w:rsid w:val="008C3C9F"/>
    <w:rsid w:val="008D1A1C"/>
    <w:rsid w:val="008D2BC3"/>
    <w:rsid w:val="008D3791"/>
    <w:rsid w:val="008E0DEE"/>
    <w:rsid w:val="008E4261"/>
    <w:rsid w:val="008E6755"/>
    <w:rsid w:val="008E7F9D"/>
    <w:rsid w:val="008F2AA9"/>
    <w:rsid w:val="008F6B9D"/>
    <w:rsid w:val="00903EA0"/>
    <w:rsid w:val="00905473"/>
    <w:rsid w:val="00911E4F"/>
    <w:rsid w:val="00913CF4"/>
    <w:rsid w:val="00914060"/>
    <w:rsid w:val="0091413F"/>
    <w:rsid w:val="00915E1A"/>
    <w:rsid w:val="009179F9"/>
    <w:rsid w:val="00921DD9"/>
    <w:rsid w:val="00924319"/>
    <w:rsid w:val="00924FAB"/>
    <w:rsid w:val="009309EF"/>
    <w:rsid w:val="0093122E"/>
    <w:rsid w:val="00932D5A"/>
    <w:rsid w:val="0093509B"/>
    <w:rsid w:val="0094393C"/>
    <w:rsid w:val="00947B0E"/>
    <w:rsid w:val="009515A6"/>
    <w:rsid w:val="00951753"/>
    <w:rsid w:val="00952D1E"/>
    <w:rsid w:val="00954EAF"/>
    <w:rsid w:val="00962309"/>
    <w:rsid w:val="0096431D"/>
    <w:rsid w:val="009671DE"/>
    <w:rsid w:val="009702B6"/>
    <w:rsid w:val="0097062D"/>
    <w:rsid w:val="00976EA5"/>
    <w:rsid w:val="00985898"/>
    <w:rsid w:val="00985E4A"/>
    <w:rsid w:val="00987056"/>
    <w:rsid w:val="00991398"/>
    <w:rsid w:val="009B1320"/>
    <w:rsid w:val="009C6148"/>
    <w:rsid w:val="009D1B66"/>
    <w:rsid w:val="009D7F1E"/>
    <w:rsid w:val="009E2130"/>
    <w:rsid w:val="009E69F0"/>
    <w:rsid w:val="009F3F36"/>
    <w:rsid w:val="009F6C59"/>
    <w:rsid w:val="00A0430C"/>
    <w:rsid w:val="00A16C60"/>
    <w:rsid w:val="00A20435"/>
    <w:rsid w:val="00A25C33"/>
    <w:rsid w:val="00A314EE"/>
    <w:rsid w:val="00A31994"/>
    <w:rsid w:val="00A3372F"/>
    <w:rsid w:val="00A43989"/>
    <w:rsid w:val="00A46987"/>
    <w:rsid w:val="00A4790C"/>
    <w:rsid w:val="00A50E85"/>
    <w:rsid w:val="00A52EC3"/>
    <w:rsid w:val="00A557C4"/>
    <w:rsid w:val="00A60CEB"/>
    <w:rsid w:val="00A62644"/>
    <w:rsid w:val="00A655A6"/>
    <w:rsid w:val="00A7167C"/>
    <w:rsid w:val="00A72A0D"/>
    <w:rsid w:val="00A72A69"/>
    <w:rsid w:val="00A74DEC"/>
    <w:rsid w:val="00A74FF9"/>
    <w:rsid w:val="00A772EF"/>
    <w:rsid w:val="00A81019"/>
    <w:rsid w:val="00A84B4A"/>
    <w:rsid w:val="00A85FC1"/>
    <w:rsid w:val="00A869ED"/>
    <w:rsid w:val="00A919D2"/>
    <w:rsid w:val="00A92434"/>
    <w:rsid w:val="00AA1F1B"/>
    <w:rsid w:val="00AA7500"/>
    <w:rsid w:val="00AA757B"/>
    <w:rsid w:val="00AA7A80"/>
    <w:rsid w:val="00AB0FAB"/>
    <w:rsid w:val="00AC698E"/>
    <w:rsid w:val="00AD0664"/>
    <w:rsid w:val="00AD1CF4"/>
    <w:rsid w:val="00AE1969"/>
    <w:rsid w:val="00AE272C"/>
    <w:rsid w:val="00AE5C0C"/>
    <w:rsid w:val="00AF1CD8"/>
    <w:rsid w:val="00AF1D68"/>
    <w:rsid w:val="00B02444"/>
    <w:rsid w:val="00B02574"/>
    <w:rsid w:val="00B02E07"/>
    <w:rsid w:val="00B035DF"/>
    <w:rsid w:val="00B069C0"/>
    <w:rsid w:val="00B070B9"/>
    <w:rsid w:val="00B07C7D"/>
    <w:rsid w:val="00B102B3"/>
    <w:rsid w:val="00B10CD1"/>
    <w:rsid w:val="00B1227E"/>
    <w:rsid w:val="00B12E0F"/>
    <w:rsid w:val="00B15391"/>
    <w:rsid w:val="00B1683B"/>
    <w:rsid w:val="00B25997"/>
    <w:rsid w:val="00B26D5E"/>
    <w:rsid w:val="00B3332D"/>
    <w:rsid w:val="00B351FC"/>
    <w:rsid w:val="00B36191"/>
    <w:rsid w:val="00B41763"/>
    <w:rsid w:val="00B44CB3"/>
    <w:rsid w:val="00B44F11"/>
    <w:rsid w:val="00B47D30"/>
    <w:rsid w:val="00B51C00"/>
    <w:rsid w:val="00B53DA7"/>
    <w:rsid w:val="00B639CE"/>
    <w:rsid w:val="00B71210"/>
    <w:rsid w:val="00B71B4F"/>
    <w:rsid w:val="00B736EA"/>
    <w:rsid w:val="00B766EC"/>
    <w:rsid w:val="00B77140"/>
    <w:rsid w:val="00B778B1"/>
    <w:rsid w:val="00B77921"/>
    <w:rsid w:val="00B8117D"/>
    <w:rsid w:val="00B812B9"/>
    <w:rsid w:val="00B8152A"/>
    <w:rsid w:val="00B91147"/>
    <w:rsid w:val="00B91750"/>
    <w:rsid w:val="00B938D2"/>
    <w:rsid w:val="00B9477D"/>
    <w:rsid w:val="00B96B7D"/>
    <w:rsid w:val="00B96CDC"/>
    <w:rsid w:val="00BA2845"/>
    <w:rsid w:val="00BA7BFB"/>
    <w:rsid w:val="00BB48CD"/>
    <w:rsid w:val="00BB59F0"/>
    <w:rsid w:val="00BB5D3C"/>
    <w:rsid w:val="00BB736B"/>
    <w:rsid w:val="00BC2460"/>
    <w:rsid w:val="00BC2730"/>
    <w:rsid w:val="00BC4DA8"/>
    <w:rsid w:val="00BE1057"/>
    <w:rsid w:val="00BF32E5"/>
    <w:rsid w:val="00BF57D5"/>
    <w:rsid w:val="00BF6D92"/>
    <w:rsid w:val="00BF789E"/>
    <w:rsid w:val="00C0199F"/>
    <w:rsid w:val="00C0465A"/>
    <w:rsid w:val="00C05E64"/>
    <w:rsid w:val="00C110A1"/>
    <w:rsid w:val="00C123B9"/>
    <w:rsid w:val="00C15DD4"/>
    <w:rsid w:val="00C20610"/>
    <w:rsid w:val="00C212FF"/>
    <w:rsid w:val="00C22754"/>
    <w:rsid w:val="00C22DA3"/>
    <w:rsid w:val="00C34AB8"/>
    <w:rsid w:val="00C41DBF"/>
    <w:rsid w:val="00C467EF"/>
    <w:rsid w:val="00C47085"/>
    <w:rsid w:val="00C47FC2"/>
    <w:rsid w:val="00C50EE5"/>
    <w:rsid w:val="00C538C0"/>
    <w:rsid w:val="00C61F31"/>
    <w:rsid w:val="00C624EE"/>
    <w:rsid w:val="00C63931"/>
    <w:rsid w:val="00C65391"/>
    <w:rsid w:val="00C7211D"/>
    <w:rsid w:val="00C7703B"/>
    <w:rsid w:val="00C80A3F"/>
    <w:rsid w:val="00C83694"/>
    <w:rsid w:val="00C8534E"/>
    <w:rsid w:val="00C87880"/>
    <w:rsid w:val="00C91D96"/>
    <w:rsid w:val="00C940D8"/>
    <w:rsid w:val="00C949C7"/>
    <w:rsid w:val="00C9642B"/>
    <w:rsid w:val="00C97D66"/>
    <w:rsid w:val="00CA6413"/>
    <w:rsid w:val="00CA65F1"/>
    <w:rsid w:val="00CA7AEA"/>
    <w:rsid w:val="00CB08B6"/>
    <w:rsid w:val="00CB0FAC"/>
    <w:rsid w:val="00CB1A4B"/>
    <w:rsid w:val="00CB2D0F"/>
    <w:rsid w:val="00CC181D"/>
    <w:rsid w:val="00CC2AE0"/>
    <w:rsid w:val="00CC666E"/>
    <w:rsid w:val="00CD0CCC"/>
    <w:rsid w:val="00CD147E"/>
    <w:rsid w:val="00CD2788"/>
    <w:rsid w:val="00CD3715"/>
    <w:rsid w:val="00CD48D2"/>
    <w:rsid w:val="00CD5AE3"/>
    <w:rsid w:val="00CD6A54"/>
    <w:rsid w:val="00CE0E92"/>
    <w:rsid w:val="00CE27BE"/>
    <w:rsid w:val="00CE5E26"/>
    <w:rsid w:val="00CE6A34"/>
    <w:rsid w:val="00CF08D7"/>
    <w:rsid w:val="00CF38B6"/>
    <w:rsid w:val="00CF4A3B"/>
    <w:rsid w:val="00CF4F31"/>
    <w:rsid w:val="00CF5EF9"/>
    <w:rsid w:val="00CF6DF3"/>
    <w:rsid w:val="00CF7A03"/>
    <w:rsid w:val="00D02DEC"/>
    <w:rsid w:val="00D0520F"/>
    <w:rsid w:val="00D100C3"/>
    <w:rsid w:val="00D20EEA"/>
    <w:rsid w:val="00D24C9B"/>
    <w:rsid w:val="00D30F1F"/>
    <w:rsid w:val="00D321C0"/>
    <w:rsid w:val="00D334E6"/>
    <w:rsid w:val="00D33C92"/>
    <w:rsid w:val="00D3651F"/>
    <w:rsid w:val="00D526CE"/>
    <w:rsid w:val="00D62D38"/>
    <w:rsid w:val="00D6393C"/>
    <w:rsid w:val="00D63C46"/>
    <w:rsid w:val="00D64C85"/>
    <w:rsid w:val="00D66997"/>
    <w:rsid w:val="00D8028B"/>
    <w:rsid w:val="00D843C1"/>
    <w:rsid w:val="00D84AB7"/>
    <w:rsid w:val="00D85944"/>
    <w:rsid w:val="00D92CFF"/>
    <w:rsid w:val="00D92F22"/>
    <w:rsid w:val="00D95206"/>
    <w:rsid w:val="00D95CF8"/>
    <w:rsid w:val="00D95E6D"/>
    <w:rsid w:val="00DA33BE"/>
    <w:rsid w:val="00DA3BFE"/>
    <w:rsid w:val="00DA524E"/>
    <w:rsid w:val="00DA55EE"/>
    <w:rsid w:val="00DB148E"/>
    <w:rsid w:val="00DC1DFA"/>
    <w:rsid w:val="00DC47BE"/>
    <w:rsid w:val="00DC6F11"/>
    <w:rsid w:val="00DC71A1"/>
    <w:rsid w:val="00DD0D87"/>
    <w:rsid w:val="00DD105B"/>
    <w:rsid w:val="00DD4BB4"/>
    <w:rsid w:val="00DD5307"/>
    <w:rsid w:val="00DD5BC4"/>
    <w:rsid w:val="00DE5064"/>
    <w:rsid w:val="00DE5610"/>
    <w:rsid w:val="00DE6B27"/>
    <w:rsid w:val="00DF29E6"/>
    <w:rsid w:val="00DF32B8"/>
    <w:rsid w:val="00DF3C3E"/>
    <w:rsid w:val="00DF5691"/>
    <w:rsid w:val="00E00712"/>
    <w:rsid w:val="00E01804"/>
    <w:rsid w:val="00E02875"/>
    <w:rsid w:val="00E03D22"/>
    <w:rsid w:val="00E06008"/>
    <w:rsid w:val="00E07390"/>
    <w:rsid w:val="00E0774F"/>
    <w:rsid w:val="00E119A1"/>
    <w:rsid w:val="00E13C75"/>
    <w:rsid w:val="00E17AC6"/>
    <w:rsid w:val="00E2294A"/>
    <w:rsid w:val="00E26057"/>
    <w:rsid w:val="00E278C0"/>
    <w:rsid w:val="00E340A3"/>
    <w:rsid w:val="00E376ED"/>
    <w:rsid w:val="00E426AD"/>
    <w:rsid w:val="00E44020"/>
    <w:rsid w:val="00E446CE"/>
    <w:rsid w:val="00E53565"/>
    <w:rsid w:val="00E5396C"/>
    <w:rsid w:val="00E55B28"/>
    <w:rsid w:val="00E55E19"/>
    <w:rsid w:val="00E62A14"/>
    <w:rsid w:val="00E640D1"/>
    <w:rsid w:val="00E657B9"/>
    <w:rsid w:val="00E703A3"/>
    <w:rsid w:val="00E70E00"/>
    <w:rsid w:val="00E73839"/>
    <w:rsid w:val="00E7510A"/>
    <w:rsid w:val="00E823BF"/>
    <w:rsid w:val="00E84168"/>
    <w:rsid w:val="00E87089"/>
    <w:rsid w:val="00E87701"/>
    <w:rsid w:val="00E93702"/>
    <w:rsid w:val="00E93CBC"/>
    <w:rsid w:val="00E93F44"/>
    <w:rsid w:val="00E96BFE"/>
    <w:rsid w:val="00EA1758"/>
    <w:rsid w:val="00EA1FE1"/>
    <w:rsid w:val="00EA31AD"/>
    <w:rsid w:val="00EA33CE"/>
    <w:rsid w:val="00EA4ACB"/>
    <w:rsid w:val="00EA6408"/>
    <w:rsid w:val="00EB0906"/>
    <w:rsid w:val="00EC181D"/>
    <w:rsid w:val="00ED27DD"/>
    <w:rsid w:val="00ED283E"/>
    <w:rsid w:val="00ED386D"/>
    <w:rsid w:val="00ED4639"/>
    <w:rsid w:val="00ED766D"/>
    <w:rsid w:val="00EE0F30"/>
    <w:rsid w:val="00EE509D"/>
    <w:rsid w:val="00EE6980"/>
    <w:rsid w:val="00EF20B3"/>
    <w:rsid w:val="00EF4CEE"/>
    <w:rsid w:val="00F002BE"/>
    <w:rsid w:val="00F01F00"/>
    <w:rsid w:val="00F06CF9"/>
    <w:rsid w:val="00F1463E"/>
    <w:rsid w:val="00F15A10"/>
    <w:rsid w:val="00F16BBF"/>
    <w:rsid w:val="00F20079"/>
    <w:rsid w:val="00F309B9"/>
    <w:rsid w:val="00F3237C"/>
    <w:rsid w:val="00F35447"/>
    <w:rsid w:val="00F37EB0"/>
    <w:rsid w:val="00F40475"/>
    <w:rsid w:val="00F40E7C"/>
    <w:rsid w:val="00F41810"/>
    <w:rsid w:val="00F44182"/>
    <w:rsid w:val="00F47357"/>
    <w:rsid w:val="00F502AD"/>
    <w:rsid w:val="00F5233F"/>
    <w:rsid w:val="00F52705"/>
    <w:rsid w:val="00F53E10"/>
    <w:rsid w:val="00F55448"/>
    <w:rsid w:val="00F56CD4"/>
    <w:rsid w:val="00F577F2"/>
    <w:rsid w:val="00F63BA5"/>
    <w:rsid w:val="00F70831"/>
    <w:rsid w:val="00F71A56"/>
    <w:rsid w:val="00F73A5B"/>
    <w:rsid w:val="00F83F5B"/>
    <w:rsid w:val="00F87BEA"/>
    <w:rsid w:val="00F90CD2"/>
    <w:rsid w:val="00F91FBB"/>
    <w:rsid w:val="00FA0BBB"/>
    <w:rsid w:val="00FA1941"/>
    <w:rsid w:val="00FA6442"/>
    <w:rsid w:val="00FB11A5"/>
    <w:rsid w:val="00FB2734"/>
    <w:rsid w:val="00FB2CC7"/>
    <w:rsid w:val="00FB4AAA"/>
    <w:rsid w:val="00FB7EBE"/>
    <w:rsid w:val="00FC1275"/>
    <w:rsid w:val="00FC1C0D"/>
    <w:rsid w:val="00FE1924"/>
    <w:rsid w:val="00FE4619"/>
    <w:rsid w:val="00FE4C02"/>
    <w:rsid w:val="00FE5203"/>
    <w:rsid w:val="00FE5B52"/>
    <w:rsid w:val="00FE5DA4"/>
    <w:rsid w:val="00FF28DF"/>
    <w:rsid w:val="00FF5F0F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A627"/>
  <w15:chartTrackingRefBased/>
  <w15:docId w15:val="{F6241D67-2621-4919-8C4E-C99E1FA6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980"/>
    <w:pPr>
      <w:spacing w:before="80" w:after="80" w:line="240" w:lineRule="auto"/>
    </w:pPr>
    <w:rPr>
      <w:rFonts w:ascii="Cambria" w:eastAsia="Calibri" w:hAnsi="Cambria" w:cs="Times New Roman"/>
      <w:sz w:val="20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2294A"/>
    <w:pPr>
      <w:keepNext/>
      <w:keepLines/>
      <w:spacing w:before="240" w:after="60" w:line="276" w:lineRule="auto"/>
      <w:outlineLvl w:val="0"/>
    </w:pPr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294A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294A"/>
    <w:pPr>
      <w:keepNext/>
      <w:keepLines/>
      <w:spacing w:before="40" w:after="0"/>
      <w:outlineLvl w:val="2"/>
    </w:pPr>
    <w:rPr>
      <w:rFonts w:eastAsiaTheme="majorEastAsia" w:cstheme="majorBidi"/>
      <w:color w:val="1F3864" w:themeColor="accent1" w:themeShade="8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2294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94A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94A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94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94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94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294A"/>
    <w:rPr>
      <w:rFonts w:ascii="Arial Fett" w:eastAsiaTheme="majorEastAsia" w:hAnsi="Arial Fett" w:cstheme="majorBidi"/>
      <w:b/>
      <w:color w:val="2F5496" w:themeColor="accent1" w:themeShade="BF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294A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294A"/>
    <w:rPr>
      <w:rFonts w:eastAsiaTheme="majorEastAsia" w:cstheme="majorBidi"/>
      <w:color w:val="1F3864" w:themeColor="accent1" w:themeShade="8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294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94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94A"/>
    <w:rPr>
      <w:rFonts w:eastAsiaTheme="majorEastAsia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94A"/>
    <w:rPr>
      <w:rFonts w:eastAsiaTheme="majorEastAsia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94A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94A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E2294A"/>
    <w:pPr>
      <w:tabs>
        <w:tab w:val="right" w:leader="dot" w:pos="9062"/>
      </w:tabs>
      <w:spacing w:after="100"/>
    </w:pPr>
    <w:rPr>
      <w:b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E2294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E2294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E2294A"/>
    <w:pPr>
      <w:spacing w:after="100"/>
      <w:ind w:left="660"/>
    </w:pPr>
  </w:style>
  <w:style w:type="character" w:styleId="Hyperlink">
    <w:name w:val="Hyperlink"/>
    <w:basedOn w:val="Absatz-Standardschriftart"/>
    <w:uiPriority w:val="99"/>
    <w:unhideWhenUsed/>
    <w:rsid w:val="00E229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2294A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2294A"/>
    <w:pPr>
      <w:outlineLvl w:val="9"/>
    </w:pPr>
    <w:rPr>
      <w:lang w:eastAsia="de-AT"/>
    </w:rPr>
  </w:style>
  <w:style w:type="paragraph" w:customStyle="1" w:styleId="h21">
    <w:name w:val="h2_1"/>
    <w:basedOn w:val="Standard"/>
    <w:link w:val="h21Zchn"/>
    <w:qFormat/>
    <w:rsid w:val="003A4716"/>
    <w:pPr>
      <w:spacing w:after="200" w:line="276" w:lineRule="auto"/>
    </w:pPr>
    <w:rPr>
      <w:b/>
      <w:color w:val="354E19"/>
      <w:sz w:val="36"/>
      <w:szCs w:val="36"/>
    </w:rPr>
  </w:style>
  <w:style w:type="character" w:customStyle="1" w:styleId="h21Zchn">
    <w:name w:val="h2_1 Zchn"/>
    <w:basedOn w:val="Absatz-Standardschriftart"/>
    <w:link w:val="h21"/>
    <w:rsid w:val="003A4716"/>
    <w:rPr>
      <w:rFonts w:ascii="Cambria" w:eastAsia="Calibri" w:hAnsi="Cambria" w:cs="Times New Roman"/>
      <w:b/>
      <w:color w:val="354E19"/>
      <w:sz w:val="36"/>
      <w:szCs w:val="36"/>
    </w:rPr>
  </w:style>
  <w:style w:type="paragraph" w:customStyle="1" w:styleId="h22">
    <w:name w:val="h2_2"/>
    <w:basedOn w:val="Standard"/>
    <w:qFormat/>
    <w:rsid w:val="003A4716"/>
    <w:pPr>
      <w:spacing w:after="200" w:line="276" w:lineRule="auto"/>
    </w:pPr>
    <w:rPr>
      <w:b/>
      <w:color w:val="4A6822"/>
      <w:sz w:val="36"/>
      <w:szCs w:val="36"/>
    </w:rPr>
  </w:style>
  <w:style w:type="paragraph" w:customStyle="1" w:styleId="h23">
    <w:name w:val="h2_3"/>
    <w:basedOn w:val="Standard"/>
    <w:qFormat/>
    <w:rsid w:val="003A4716"/>
    <w:pPr>
      <w:spacing w:after="200" w:line="276" w:lineRule="auto"/>
    </w:pPr>
    <w:rPr>
      <w:b/>
      <w:color w:val="7F8C54"/>
      <w:sz w:val="36"/>
      <w:szCs w:val="36"/>
      <w:shd w:val="clear" w:color="auto" w:fill="FFFFFF" w:themeFill="background1"/>
    </w:rPr>
  </w:style>
  <w:style w:type="paragraph" w:customStyle="1" w:styleId="h24">
    <w:name w:val="h2_4"/>
    <w:basedOn w:val="Standard"/>
    <w:qFormat/>
    <w:rsid w:val="003A4716"/>
    <w:pPr>
      <w:spacing w:after="200" w:line="276" w:lineRule="auto"/>
    </w:pPr>
    <w:rPr>
      <w:b/>
      <w:color w:val="688713"/>
      <w:sz w:val="36"/>
      <w:szCs w:val="36"/>
    </w:rPr>
  </w:style>
  <w:style w:type="paragraph" w:customStyle="1" w:styleId="h25">
    <w:name w:val="h2_5"/>
    <w:basedOn w:val="Standard"/>
    <w:qFormat/>
    <w:rsid w:val="003A4716"/>
    <w:pPr>
      <w:spacing w:after="200" w:line="276" w:lineRule="auto"/>
    </w:pPr>
    <w:rPr>
      <w:b/>
      <w:color w:val="80A312"/>
      <w:sz w:val="36"/>
      <w:szCs w:val="36"/>
    </w:rPr>
  </w:style>
  <w:style w:type="paragraph" w:customStyle="1" w:styleId="h26">
    <w:name w:val="h2_6"/>
    <w:basedOn w:val="Standard"/>
    <w:qFormat/>
    <w:rsid w:val="003A4716"/>
    <w:pPr>
      <w:spacing w:after="200" w:line="276" w:lineRule="auto"/>
    </w:pPr>
    <w:rPr>
      <w:b/>
      <w:color w:val="B1C800"/>
      <w:sz w:val="36"/>
      <w:szCs w:val="36"/>
    </w:rPr>
  </w:style>
  <w:style w:type="paragraph" w:customStyle="1" w:styleId="h27">
    <w:name w:val="h2_7"/>
    <w:basedOn w:val="Standard"/>
    <w:qFormat/>
    <w:rsid w:val="003A4716"/>
    <w:pPr>
      <w:spacing w:after="200" w:line="276" w:lineRule="auto"/>
    </w:pPr>
    <w:rPr>
      <w:b/>
      <w:color w:val="C3D34F"/>
      <w:sz w:val="36"/>
      <w:szCs w:val="36"/>
    </w:rPr>
  </w:style>
  <w:style w:type="paragraph" w:styleId="Kopfzeile">
    <w:name w:val="header"/>
    <w:basedOn w:val="Standard"/>
    <w:link w:val="Kopf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43980"/>
  </w:style>
  <w:style w:type="paragraph" w:styleId="Fuzeile">
    <w:name w:val="footer"/>
    <w:basedOn w:val="Standard"/>
    <w:link w:val="FuzeileZchn"/>
    <w:uiPriority w:val="99"/>
    <w:unhideWhenUsed/>
    <w:rsid w:val="00843980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43980"/>
  </w:style>
  <w:style w:type="table" w:styleId="Tabellenraster">
    <w:name w:val="Table Grid"/>
    <w:basedOn w:val="NormaleTabelle"/>
    <w:uiPriority w:val="59"/>
    <w:rsid w:val="008439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sszeiletext">
    <w:name w:val="fusszeile text"/>
    <w:basedOn w:val="Standard"/>
    <w:qFormat/>
    <w:rsid w:val="00843980"/>
    <w:pPr>
      <w:spacing w:after="60"/>
      <w:ind w:left="-567"/>
    </w:pPr>
    <w:rPr>
      <w:rFonts w:eastAsia="Cambria" w:cs="Cambria"/>
      <w:noProof/>
      <w:lang w:val="en-US"/>
    </w:rPr>
  </w:style>
  <w:style w:type="paragraph" w:customStyle="1" w:styleId="h1">
    <w:name w:val="h1"/>
    <w:basedOn w:val="Standard"/>
    <w:qFormat/>
    <w:rsid w:val="00843980"/>
    <w:pPr>
      <w:spacing w:before="240"/>
      <w:outlineLvl w:val="0"/>
    </w:pPr>
    <w:rPr>
      <w:rFonts w:cstheme="minorHAnsi"/>
      <w:b/>
      <w:bCs/>
      <w:color w:val="B1C800"/>
      <w:sz w:val="52"/>
      <w:szCs w:val="52"/>
      <w:lang w:val="de-DE"/>
    </w:rPr>
  </w:style>
  <w:style w:type="paragraph" w:customStyle="1" w:styleId="h11">
    <w:name w:val="h1_1"/>
    <w:basedOn w:val="Standard"/>
    <w:qFormat/>
    <w:rsid w:val="00843980"/>
    <w:pPr>
      <w:spacing w:after="200" w:line="276" w:lineRule="auto"/>
      <w:contextualSpacing/>
    </w:pPr>
    <w:rPr>
      <w:rFonts w:eastAsia="Times New Roman" w:cs="Calibri"/>
      <w:b/>
      <w:bCs/>
      <w:color w:val="7F7F7F" w:themeColor="text1" w:themeTint="80"/>
      <w:sz w:val="36"/>
      <w:szCs w:val="36"/>
    </w:rPr>
  </w:style>
  <w:style w:type="paragraph" w:customStyle="1" w:styleId="h20">
    <w:name w:val="h2_0"/>
    <w:qFormat/>
    <w:rsid w:val="00843980"/>
    <w:pPr>
      <w:spacing w:before="120" w:after="0" w:line="240" w:lineRule="auto"/>
    </w:pPr>
    <w:rPr>
      <w:rFonts w:ascii="Cambria" w:eastAsia="Times New Roman" w:hAnsi="Cambria" w:cs="Times New Roman"/>
      <w:b/>
      <w:bCs/>
      <w:color w:val="7F7F7F" w:themeColor="text1" w:themeTint="80"/>
      <w:sz w:val="36"/>
      <w:szCs w:val="36"/>
    </w:rPr>
  </w:style>
  <w:style w:type="character" w:styleId="BesuchterLink">
    <w:name w:val="FollowedHyperlink"/>
    <w:basedOn w:val="Absatz-Standardschriftart"/>
    <w:uiPriority w:val="99"/>
    <w:semiHidden/>
    <w:unhideWhenUsed/>
    <w:rsid w:val="006D74A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8D3791"/>
    <w:pPr>
      <w:spacing w:after="0" w:line="240" w:lineRule="auto"/>
    </w:pPr>
    <w:rPr>
      <w:rFonts w:ascii="Cambria" w:eastAsia="Calibri" w:hAnsi="Cambria" w:cs="Times New Roman"/>
      <w:sz w:val="20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379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D379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D3791"/>
    <w:rPr>
      <w:rFonts w:ascii="Cambria" w:eastAsia="Calibri" w:hAnsi="Cambria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37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3791"/>
    <w:rPr>
      <w:rFonts w:ascii="Cambria" w:eastAsia="Calibri" w:hAnsi="Cambria" w:cs="Times New Roman"/>
      <w:b/>
      <w:bCs/>
      <w:sz w:val="20"/>
      <w:szCs w:val="20"/>
    </w:rPr>
  </w:style>
  <w:style w:type="paragraph" w:customStyle="1" w:styleId="Default">
    <w:name w:val="Default"/>
    <w:rsid w:val="00ED28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alitaet-lehre.a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g1kWHhKj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06007-CD08-4E84-988B-E9900BFF7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744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Dimitrijevic Andrea</dc:creator>
  <cp:keywords/>
  <dc:description/>
  <cp:lastModifiedBy>Trupar Peter</cp:lastModifiedBy>
  <cp:revision>707</cp:revision>
  <dcterms:created xsi:type="dcterms:W3CDTF">2023-03-29T11:46:00Z</dcterms:created>
  <dcterms:modified xsi:type="dcterms:W3CDTF">2024-07-11T11:13:00Z</dcterms:modified>
</cp:coreProperties>
</file>