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F87B9E" w:rsidRDefault="00843980" w:rsidP="00843980">
      <w:pPr>
        <w:pStyle w:val="h1"/>
      </w:pPr>
      <w:r w:rsidRPr="00F87B9E">
        <w:t>Ausbildu</w:t>
      </w:r>
      <w:bookmarkStart w:id="0" w:name="x_Anhang_Ausbildungsdok"/>
      <w:bookmarkEnd w:id="0"/>
      <w:r w:rsidRPr="00F87B9E">
        <w:t>ngsdokumentation</w:t>
      </w:r>
    </w:p>
    <w:p w14:paraId="4CA775C6" w14:textId="0FD9D25C" w:rsidR="006A7A3F" w:rsidRPr="008E4D26" w:rsidRDefault="00DB54B2" w:rsidP="008E4D26">
      <w:pPr>
        <w:pStyle w:val="h11"/>
      </w:pPr>
      <w:r>
        <w:t xml:space="preserve">für den Lehrberuf </w:t>
      </w:r>
      <w:r w:rsidR="00691563" w:rsidRPr="00691563">
        <w:t>Elektro</w:t>
      </w:r>
      <w:r w:rsidR="00AC4451">
        <w:t>technik</w:t>
      </w:r>
      <w:r w:rsidR="008E4D26">
        <w:t xml:space="preserve"> - </w:t>
      </w:r>
      <w:r w:rsidR="008E4D26" w:rsidRPr="000A6323">
        <w:t xml:space="preserve">nach dem BGBl. I Nr. </w:t>
      </w:r>
      <w:r w:rsidR="00691563">
        <w:t>6</w:t>
      </w:r>
      <w:r w:rsidR="008E4D26">
        <w:t>2</w:t>
      </w:r>
      <w:r w:rsidR="008E4D26" w:rsidRPr="000A6323">
        <w:t>/20</w:t>
      </w:r>
      <w:r w:rsidR="00691563">
        <w:t>23</w:t>
      </w:r>
      <w:r w:rsidR="008E4D26" w:rsidRPr="000A6323">
        <w:t xml:space="preserve"> (</w:t>
      </w:r>
      <w:r w:rsidR="00AC4451">
        <w:t>386</w:t>
      </w:r>
      <w:r w:rsidR="008E4D26" w:rsidRPr="000A6323">
        <w:t>. Verordnung; Jahrgang 20</w:t>
      </w:r>
      <w:r w:rsidR="00691563">
        <w:t>2</w:t>
      </w:r>
      <w:r w:rsidR="00AC4451">
        <w:t>3</w:t>
      </w:r>
      <w:r w:rsidR="008E4D26" w:rsidRPr="000A6323">
        <w:t>)</w:t>
      </w:r>
    </w:p>
    <w:p w14:paraId="5A03FE91" w14:textId="77777777" w:rsidR="00DB54B2" w:rsidRPr="00F87B9E" w:rsidRDefault="00DB54B2" w:rsidP="00B5153B"/>
    <w:p w14:paraId="418474F4" w14:textId="109C0639" w:rsidR="00843980" w:rsidRPr="00F87B9E" w:rsidRDefault="00843980" w:rsidP="00843980">
      <w:pPr>
        <w:tabs>
          <w:tab w:val="left" w:leader="underscore" w:pos="8505"/>
        </w:tabs>
        <w:rPr>
          <w:rFonts w:cs="Arial"/>
          <w:sz w:val="24"/>
          <w:szCs w:val="24"/>
        </w:rPr>
      </w:pPr>
      <w:r w:rsidRPr="00F87B9E">
        <w:rPr>
          <w:rFonts w:cs="Arial"/>
          <w:sz w:val="24"/>
          <w:szCs w:val="24"/>
        </w:rPr>
        <w:t xml:space="preserve">Lehrbetrieb: </w:t>
      </w:r>
      <w:r w:rsidRPr="00F87B9E">
        <w:rPr>
          <w:rFonts w:cs="Arial"/>
          <w:sz w:val="24"/>
          <w:szCs w:val="24"/>
        </w:rPr>
        <w:tab/>
      </w:r>
    </w:p>
    <w:p w14:paraId="11877B00" w14:textId="77777777" w:rsidR="00843980" w:rsidRPr="00F87B9E" w:rsidRDefault="00843980" w:rsidP="00B5153B"/>
    <w:p w14:paraId="158677FC" w14:textId="77777777" w:rsidR="00843980" w:rsidRPr="00F87B9E" w:rsidRDefault="00843980" w:rsidP="00843980">
      <w:pPr>
        <w:tabs>
          <w:tab w:val="left" w:leader="underscore" w:pos="8505"/>
        </w:tabs>
        <w:rPr>
          <w:rFonts w:cs="Arial"/>
          <w:sz w:val="24"/>
          <w:szCs w:val="24"/>
        </w:rPr>
      </w:pPr>
      <w:r w:rsidRPr="00F87B9E">
        <w:rPr>
          <w:rFonts w:cs="Arial"/>
          <w:sz w:val="24"/>
          <w:szCs w:val="24"/>
        </w:rPr>
        <w:t xml:space="preserve">Ausbilder/in: </w:t>
      </w:r>
      <w:r w:rsidRPr="00F87B9E">
        <w:rPr>
          <w:rFonts w:cs="Arial"/>
          <w:sz w:val="24"/>
          <w:szCs w:val="24"/>
        </w:rPr>
        <w:tab/>
      </w:r>
    </w:p>
    <w:p w14:paraId="62B5AEE0" w14:textId="77777777" w:rsidR="00843980" w:rsidRPr="00F87B9E" w:rsidRDefault="00843980" w:rsidP="00B5153B"/>
    <w:p w14:paraId="6F02A748" w14:textId="77777777" w:rsidR="00843980" w:rsidRPr="00F87B9E" w:rsidRDefault="00843980" w:rsidP="00843980">
      <w:pPr>
        <w:tabs>
          <w:tab w:val="left" w:leader="underscore" w:pos="8505"/>
        </w:tabs>
        <w:rPr>
          <w:rFonts w:cs="Arial"/>
          <w:sz w:val="24"/>
          <w:szCs w:val="24"/>
        </w:rPr>
      </w:pPr>
      <w:r w:rsidRPr="00F87B9E">
        <w:rPr>
          <w:rFonts w:cs="Arial"/>
          <w:sz w:val="24"/>
          <w:szCs w:val="24"/>
        </w:rPr>
        <w:t xml:space="preserve">Lehrling: </w:t>
      </w:r>
      <w:r w:rsidRPr="00F87B9E">
        <w:rPr>
          <w:rFonts w:cs="Arial"/>
          <w:sz w:val="24"/>
          <w:szCs w:val="24"/>
        </w:rPr>
        <w:tab/>
      </w:r>
    </w:p>
    <w:p w14:paraId="53D8622D" w14:textId="77777777" w:rsidR="00843980" w:rsidRPr="00F87B9E" w:rsidRDefault="00843980" w:rsidP="00B5153B"/>
    <w:p w14:paraId="2F3B3D47" w14:textId="77777777" w:rsidR="00843980" w:rsidRDefault="00843980" w:rsidP="00843980">
      <w:pPr>
        <w:tabs>
          <w:tab w:val="left" w:leader="underscore" w:pos="4253"/>
          <w:tab w:val="left" w:pos="4536"/>
          <w:tab w:val="left" w:pos="8505"/>
        </w:tabs>
        <w:rPr>
          <w:rFonts w:cs="Arial"/>
          <w:sz w:val="24"/>
          <w:szCs w:val="24"/>
          <w:u w:val="single"/>
        </w:rPr>
      </w:pPr>
      <w:r w:rsidRPr="00F87B9E">
        <w:rPr>
          <w:rFonts w:cs="Arial"/>
          <w:sz w:val="24"/>
          <w:szCs w:val="24"/>
        </w:rPr>
        <w:t xml:space="preserve">Beginn der Ausbildung: </w:t>
      </w:r>
      <w:r w:rsidRPr="00F87B9E">
        <w:rPr>
          <w:rFonts w:cs="Arial"/>
          <w:sz w:val="24"/>
          <w:szCs w:val="24"/>
        </w:rPr>
        <w:tab/>
        <w:t xml:space="preserve"> Ende der Ausbildung: </w:t>
      </w:r>
      <w:r w:rsidRPr="00F87B9E">
        <w:rPr>
          <w:rFonts w:cs="Arial"/>
          <w:sz w:val="24"/>
          <w:szCs w:val="24"/>
          <w:u w:val="single"/>
        </w:rPr>
        <w:tab/>
      </w:r>
    </w:p>
    <w:p w14:paraId="798E6F6D" w14:textId="77777777" w:rsidR="00DB54B2" w:rsidRPr="00F87B9E" w:rsidRDefault="00DB54B2" w:rsidP="00B5153B"/>
    <w:p w14:paraId="653B1147" w14:textId="1360A402" w:rsidR="00DB54B2" w:rsidRPr="008E4D26" w:rsidRDefault="00DB54B2" w:rsidP="008E4D26">
      <w:pPr>
        <w:spacing w:after="0"/>
        <w:rPr>
          <w:rFonts w:cs="Arial"/>
          <w:b/>
          <w:szCs w:val="20"/>
        </w:rPr>
      </w:pPr>
      <w:r w:rsidRPr="00046F9D">
        <w:rPr>
          <w:rFonts w:cs="Arial"/>
          <w:b/>
          <w:szCs w:val="20"/>
        </w:rPr>
        <w:t>Gewählte Module laut Lehrvertrag:</w:t>
      </w:r>
    </w:p>
    <w:tbl>
      <w:tblPr>
        <w:tblStyle w:val="Tabellenraster"/>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3"/>
        <w:gridCol w:w="5386"/>
      </w:tblGrid>
      <w:tr w:rsidR="00DB54B2" w:rsidRPr="00AC4451" w14:paraId="7CBAB3CC" w14:textId="77777777" w:rsidTr="00AC4451">
        <w:tc>
          <w:tcPr>
            <w:tcW w:w="3823" w:type="dxa"/>
          </w:tcPr>
          <w:p w14:paraId="2612B041" w14:textId="4C41AF8E" w:rsidR="00DB54B2" w:rsidRDefault="00DB54B2" w:rsidP="00691563">
            <w:pPr>
              <w:ind w:left="-120"/>
              <w:contextualSpacing/>
            </w:pPr>
            <w:r w:rsidRPr="00046F9D">
              <w:sym w:font="Wingdings" w:char="F06F"/>
            </w:r>
            <w:r w:rsidRPr="00046F9D">
              <w:t xml:space="preserve"> Hauptmodul 1 </w:t>
            </w:r>
            <w:r w:rsidR="00AC4451" w:rsidRPr="00AC4451">
              <w:t>Elektro- und Gebäudetechnik</w:t>
            </w:r>
          </w:p>
          <w:p w14:paraId="21BD180D" w14:textId="2A13A9D3" w:rsidR="008E4D26" w:rsidRDefault="008E4D26" w:rsidP="00691563">
            <w:pPr>
              <w:ind w:left="-120"/>
              <w:contextualSpacing/>
            </w:pPr>
            <w:r w:rsidRPr="00046F9D">
              <w:sym w:font="Wingdings" w:char="F06F"/>
            </w:r>
            <w:r w:rsidRPr="00046F9D">
              <w:t xml:space="preserve"> Hauptmodul </w:t>
            </w:r>
            <w:r>
              <w:t>2</w:t>
            </w:r>
            <w:r w:rsidRPr="00046F9D">
              <w:t xml:space="preserve"> </w:t>
            </w:r>
            <w:r w:rsidR="00AC4451" w:rsidRPr="00AC4451">
              <w:t>Energietechnik</w:t>
            </w:r>
          </w:p>
          <w:p w14:paraId="1A1DF927" w14:textId="0D00113E" w:rsidR="00AC4451" w:rsidRDefault="00AC4451" w:rsidP="00AC4451">
            <w:pPr>
              <w:ind w:left="-120"/>
              <w:contextualSpacing/>
            </w:pPr>
            <w:r w:rsidRPr="00046F9D">
              <w:sym w:font="Wingdings" w:char="F06F"/>
            </w:r>
            <w:r w:rsidRPr="00046F9D">
              <w:t xml:space="preserve"> Hauptmodul </w:t>
            </w:r>
            <w:r>
              <w:t>3</w:t>
            </w:r>
            <w:r w:rsidRPr="00046F9D">
              <w:t xml:space="preserve"> </w:t>
            </w:r>
            <w:r w:rsidRPr="00AC4451">
              <w:t>Anlagen- und Betriebstechnik</w:t>
            </w:r>
          </w:p>
          <w:p w14:paraId="5A925851" w14:textId="70357613" w:rsidR="00AC4451" w:rsidRPr="00046F9D" w:rsidRDefault="00AC4451" w:rsidP="00AC4451">
            <w:pPr>
              <w:ind w:left="-120"/>
              <w:contextualSpacing/>
            </w:pPr>
            <w:r w:rsidRPr="00046F9D">
              <w:sym w:font="Wingdings" w:char="F06F"/>
            </w:r>
            <w:r w:rsidRPr="00046F9D">
              <w:t xml:space="preserve"> Hauptmodul </w:t>
            </w:r>
            <w:r>
              <w:t>4</w:t>
            </w:r>
            <w:r w:rsidRPr="00046F9D">
              <w:t xml:space="preserve"> </w:t>
            </w:r>
            <w:r w:rsidRPr="00AC4451">
              <w:t>Automatisierungs- und Prozessleittechnik</w:t>
            </w:r>
          </w:p>
          <w:p w14:paraId="7C8D7A1B" w14:textId="77777777" w:rsidR="00AC4451" w:rsidRPr="00046F9D" w:rsidRDefault="00AC4451" w:rsidP="00691563">
            <w:pPr>
              <w:ind w:left="-120"/>
              <w:contextualSpacing/>
            </w:pPr>
          </w:p>
          <w:p w14:paraId="360070D3" w14:textId="68E0EAE2" w:rsidR="00DB54B2" w:rsidRPr="00046F9D" w:rsidRDefault="00DB54B2" w:rsidP="00691563">
            <w:pPr>
              <w:ind w:left="-120"/>
              <w:contextualSpacing/>
            </w:pPr>
          </w:p>
        </w:tc>
        <w:tc>
          <w:tcPr>
            <w:tcW w:w="5386" w:type="dxa"/>
          </w:tcPr>
          <w:p w14:paraId="49F525DE" w14:textId="0A161AC4" w:rsidR="00DB54B2" w:rsidRPr="00046F9D" w:rsidRDefault="00DB54B2" w:rsidP="00691563">
            <w:pPr>
              <w:ind w:left="-120"/>
              <w:contextualSpacing/>
            </w:pPr>
            <w:r w:rsidRPr="00046F9D">
              <w:sym w:font="Wingdings" w:char="F06F"/>
            </w:r>
            <w:r w:rsidRPr="00046F9D">
              <w:t xml:space="preserve"> Spezialmodul </w:t>
            </w:r>
            <w:r>
              <w:t xml:space="preserve">1 </w:t>
            </w:r>
            <w:r w:rsidR="00AC4451" w:rsidRPr="00AC4451">
              <w:t>Smart Home</w:t>
            </w:r>
          </w:p>
          <w:p w14:paraId="5CBA9FF8" w14:textId="3F77A1FB" w:rsidR="00DB54B2" w:rsidRDefault="00DB54B2" w:rsidP="00691563">
            <w:pPr>
              <w:ind w:left="-120"/>
              <w:contextualSpacing/>
            </w:pPr>
            <w:r w:rsidRPr="00046F9D">
              <w:sym w:font="Wingdings" w:char="F06F"/>
            </w:r>
            <w:r w:rsidRPr="00046F9D">
              <w:t xml:space="preserve"> Spezialmodul </w:t>
            </w:r>
            <w:r w:rsidR="008E4D26">
              <w:t>2</w:t>
            </w:r>
            <w:r>
              <w:t xml:space="preserve"> </w:t>
            </w:r>
            <w:r w:rsidR="00AC4451" w:rsidRPr="00AC4451">
              <w:t>Gebäudetechnik</w:t>
            </w:r>
          </w:p>
          <w:p w14:paraId="10853894" w14:textId="77777777" w:rsidR="00DB54B2" w:rsidRDefault="00DB54B2" w:rsidP="00B5153B">
            <w:pPr>
              <w:ind w:left="-120"/>
              <w:contextualSpacing/>
            </w:pPr>
            <w:r w:rsidRPr="00046F9D">
              <w:sym w:font="Wingdings" w:char="F06F"/>
            </w:r>
            <w:r w:rsidRPr="00046F9D">
              <w:t xml:space="preserve"> Spezialmodul </w:t>
            </w:r>
            <w:r w:rsidR="008E4D26">
              <w:t>3</w:t>
            </w:r>
            <w:r>
              <w:t xml:space="preserve"> </w:t>
            </w:r>
            <w:r w:rsidR="00AC4451" w:rsidRPr="00AC4451">
              <w:t>Erneuerbare Energien und Elektromobilität</w:t>
            </w:r>
          </w:p>
          <w:p w14:paraId="2E447A16" w14:textId="62FE3A74" w:rsidR="00AC4451" w:rsidRPr="00AC4451" w:rsidRDefault="00AC4451" w:rsidP="00AC4451">
            <w:pPr>
              <w:ind w:left="-120"/>
              <w:contextualSpacing/>
            </w:pPr>
            <w:r w:rsidRPr="00046F9D">
              <w:sym w:font="Wingdings" w:char="F06F"/>
            </w:r>
            <w:r w:rsidRPr="00AC4451">
              <w:t xml:space="preserve"> Spezialmodul 4 Netzwerktechnik</w:t>
            </w:r>
          </w:p>
          <w:p w14:paraId="140C66FA" w14:textId="13800FEB" w:rsidR="00AC4451" w:rsidRPr="00AC4451" w:rsidRDefault="00AC4451" w:rsidP="00AC4451">
            <w:pPr>
              <w:ind w:left="-120"/>
              <w:contextualSpacing/>
            </w:pPr>
            <w:r w:rsidRPr="00046F9D">
              <w:sym w:font="Wingdings" w:char="F06F"/>
            </w:r>
            <w:r w:rsidRPr="00AC4451">
              <w:t xml:space="preserve"> Spezialmodul 5 Eisenbahnelektrotechnik</w:t>
            </w:r>
          </w:p>
          <w:p w14:paraId="3AD73526" w14:textId="4DA09F6A" w:rsidR="00AC4451" w:rsidRPr="00AC4451" w:rsidRDefault="00AC4451" w:rsidP="00AC4451">
            <w:pPr>
              <w:ind w:left="-120"/>
              <w:contextualSpacing/>
            </w:pPr>
            <w:r w:rsidRPr="00046F9D">
              <w:sym w:font="Wingdings" w:char="F06F"/>
            </w:r>
            <w:r w:rsidRPr="00AC4451">
              <w:t xml:space="preserve"> Spezialmodul 6 Eisenbahnsicherungstechnik</w:t>
            </w:r>
          </w:p>
          <w:p w14:paraId="6D1ED2B6" w14:textId="36CFEE9F" w:rsidR="00AC4451" w:rsidRPr="00AC4451" w:rsidRDefault="00AC4451" w:rsidP="00AC4451">
            <w:pPr>
              <w:ind w:left="-120"/>
              <w:contextualSpacing/>
            </w:pPr>
            <w:r w:rsidRPr="00046F9D">
              <w:sym w:font="Wingdings" w:char="F06F"/>
            </w:r>
            <w:r w:rsidRPr="00AC4451">
              <w:t xml:space="preserve"> Spezialmodul 7 Eisenbahnfahrzeugtechnik</w:t>
            </w:r>
          </w:p>
          <w:p w14:paraId="55D2B950" w14:textId="0A4E8D95" w:rsidR="00AC4451" w:rsidRPr="00AC4451" w:rsidRDefault="00AC4451" w:rsidP="00AC4451">
            <w:pPr>
              <w:ind w:left="-120"/>
              <w:contextualSpacing/>
            </w:pPr>
            <w:r w:rsidRPr="00046F9D">
              <w:sym w:font="Wingdings" w:char="F06F"/>
            </w:r>
            <w:r w:rsidRPr="00AC4451">
              <w:t xml:space="preserve"> Spezialmodul 8 Eisenbahntransporttechnik</w:t>
            </w:r>
          </w:p>
          <w:p w14:paraId="101C1ABE" w14:textId="6692769C" w:rsidR="00AC4451" w:rsidRPr="00AC4451" w:rsidRDefault="00AC4451" w:rsidP="00AC4451">
            <w:pPr>
              <w:ind w:left="-120"/>
              <w:contextualSpacing/>
            </w:pPr>
            <w:r w:rsidRPr="00046F9D">
              <w:sym w:font="Wingdings" w:char="F06F"/>
            </w:r>
            <w:r w:rsidRPr="00AC4451">
              <w:t xml:space="preserve"> Spezialmodul 9 Eisenbahnfahrzeuginstandhaltungstechnik</w:t>
            </w:r>
          </w:p>
          <w:p w14:paraId="213A94FC" w14:textId="088FDD08" w:rsidR="00AC4451" w:rsidRPr="00046F9D" w:rsidRDefault="00AC4451" w:rsidP="00AC4451">
            <w:pPr>
              <w:ind w:left="-120"/>
              <w:contextualSpacing/>
            </w:pPr>
            <w:r w:rsidRPr="00046F9D">
              <w:sym w:font="Wingdings" w:char="F06F"/>
            </w:r>
            <w:r w:rsidRPr="00046F9D">
              <w:t xml:space="preserve"> Spezialmodul </w:t>
            </w:r>
            <w:r>
              <w:t xml:space="preserve">10 </w:t>
            </w:r>
            <w:r w:rsidRPr="00AC4451">
              <w:t>Eisenbahnbetriebstechnik</w:t>
            </w:r>
          </w:p>
          <w:p w14:paraId="5B879DB9" w14:textId="54FFBC38" w:rsidR="00AC4451" w:rsidRPr="00AC4451" w:rsidRDefault="00AC4451" w:rsidP="00B5153B">
            <w:pPr>
              <w:ind w:left="-120"/>
              <w:contextualSpacing/>
              <w:rPr>
                <w:lang w:val="en-US"/>
              </w:rPr>
            </w:pPr>
          </w:p>
        </w:tc>
      </w:tr>
    </w:tbl>
    <w:p w14:paraId="229A38F2" w14:textId="2A146B4F" w:rsidR="00AC4451" w:rsidRDefault="00DB54B2" w:rsidP="00AC4451">
      <w:pPr>
        <w:jc w:val="both"/>
      </w:pPr>
      <w:r w:rsidRPr="008E4D26">
        <w:rPr>
          <w:b/>
          <w:bCs/>
        </w:rPr>
        <w:t>HINWEIS:</w:t>
      </w:r>
      <w:r w:rsidRPr="008E4D26">
        <w:t xml:space="preserve"> </w:t>
      </w:r>
      <w:r w:rsidR="00AC4451" w:rsidRPr="00AC4451">
        <w:t xml:space="preserve">Die Ausbildung im Modullehrberuf Elektrotechnik </w:t>
      </w:r>
      <w:r w:rsidR="00AC4451" w:rsidRPr="00AC4451">
        <w:rPr>
          <w:b/>
          <w:bCs/>
        </w:rPr>
        <w:t>dauert höchstens vier Jahre</w:t>
      </w:r>
      <w:r w:rsidR="00AC4451" w:rsidRPr="00AC4451">
        <w:t xml:space="preserve">. In den </w:t>
      </w:r>
      <w:r w:rsidR="00AC4451" w:rsidRPr="00AC4451">
        <w:rPr>
          <w:b/>
          <w:bCs/>
        </w:rPr>
        <w:t>ersten beiden Lehrjahren ist das Grundmodul</w:t>
      </w:r>
      <w:r w:rsidR="00AC4451" w:rsidRPr="00AC4451">
        <w:t xml:space="preserve"> zu vermitteln. Die Ausbildung im </w:t>
      </w:r>
      <w:r w:rsidR="00AC4451" w:rsidRPr="00AC4451">
        <w:rPr>
          <w:b/>
          <w:bCs/>
        </w:rPr>
        <w:t>Grundmodul und im gewählten Hauptmodul dauert dreieinhalb Jahre</w:t>
      </w:r>
      <w:r w:rsidR="00AC4451" w:rsidRPr="00AC4451">
        <w:t>. Wird ein weiteres Hauptmodul oder ein Spezialmodul absolviert, dauert die Lehrzeit vier Jahre. Eine Kombination von weiteren Modulen ist danach nicht mehr möglich.</w:t>
      </w:r>
    </w:p>
    <w:p w14:paraId="0B3F08FE" w14:textId="77777777" w:rsidR="00691563" w:rsidRDefault="00691563" w:rsidP="00B5153B">
      <w:pPr>
        <w:rPr>
          <w:sz w:val="4"/>
          <w:szCs w:val="4"/>
        </w:rPr>
      </w:pPr>
    </w:p>
    <w:p w14:paraId="479B924C" w14:textId="77777777" w:rsidR="00AC4451" w:rsidRPr="00B5153B" w:rsidRDefault="00AC4451" w:rsidP="00B5153B">
      <w:pPr>
        <w:rPr>
          <w:sz w:val="4"/>
          <w:szCs w:val="4"/>
        </w:rPr>
      </w:pPr>
    </w:p>
    <w:tbl>
      <w:tblPr>
        <w:tblStyle w:val="Tabellenraster"/>
        <w:tblW w:w="0" w:type="auto"/>
        <w:jc w:val="center"/>
        <w:tblLayout w:type="fixed"/>
        <w:tblLook w:val="04A0" w:firstRow="1" w:lastRow="0" w:firstColumn="1" w:lastColumn="0" w:noHBand="0" w:noVBand="1"/>
      </w:tblPr>
      <w:tblGrid>
        <w:gridCol w:w="1437"/>
        <w:gridCol w:w="528"/>
        <w:gridCol w:w="528"/>
        <w:gridCol w:w="528"/>
        <w:gridCol w:w="528"/>
        <w:gridCol w:w="528"/>
        <w:gridCol w:w="528"/>
        <w:gridCol w:w="528"/>
        <w:gridCol w:w="528"/>
        <w:gridCol w:w="528"/>
        <w:gridCol w:w="528"/>
        <w:gridCol w:w="528"/>
        <w:gridCol w:w="528"/>
        <w:gridCol w:w="528"/>
        <w:gridCol w:w="625"/>
      </w:tblGrid>
      <w:tr w:rsidR="00DD341E" w14:paraId="1F76B616" w14:textId="468474C7" w:rsidTr="00DD341E">
        <w:trPr>
          <w:trHeight w:val="354"/>
          <w:jc w:val="center"/>
        </w:trPr>
        <w:tc>
          <w:tcPr>
            <w:tcW w:w="1437" w:type="dxa"/>
            <w:vMerge w:val="restart"/>
            <w:shd w:val="clear" w:color="auto" w:fill="F2F2F2" w:themeFill="background1" w:themeFillShade="F2"/>
            <w:vAlign w:val="center"/>
          </w:tcPr>
          <w:p w14:paraId="26662D8C" w14:textId="77777777" w:rsidR="00DD341E" w:rsidRDefault="00DD341E" w:rsidP="00DD341E">
            <w:pPr>
              <w:spacing w:before="0" w:after="0"/>
              <w:jc w:val="center"/>
            </w:pPr>
            <w:r w:rsidRPr="007E3847">
              <w:t>Hauptmodule</w:t>
            </w:r>
          </w:p>
        </w:tc>
        <w:tc>
          <w:tcPr>
            <w:tcW w:w="7489" w:type="dxa"/>
            <w:gridSpan w:val="14"/>
            <w:shd w:val="clear" w:color="auto" w:fill="F2F2F2" w:themeFill="background1" w:themeFillShade="F2"/>
            <w:vAlign w:val="center"/>
          </w:tcPr>
          <w:p w14:paraId="6280D11B" w14:textId="02E2D859" w:rsidR="00DD341E" w:rsidRDefault="00DD341E" w:rsidP="00DD341E">
            <w:pPr>
              <w:spacing w:before="0" w:after="0" w:line="259" w:lineRule="auto"/>
              <w:jc w:val="center"/>
            </w:pPr>
            <w:r w:rsidRPr="006F0D1D">
              <w:t>Folgende Kombinationen von Haupt- und Spezialmodulen sind möglich:</w:t>
            </w:r>
          </w:p>
        </w:tc>
      </w:tr>
      <w:tr w:rsidR="00DD341E" w14:paraId="01D74F15" w14:textId="543E20CF" w:rsidTr="00DD341E">
        <w:trPr>
          <w:trHeight w:val="217"/>
          <w:jc w:val="center"/>
        </w:trPr>
        <w:tc>
          <w:tcPr>
            <w:tcW w:w="1437" w:type="dxa"/>
            <w:vMerge/>
            <w:shd w:val="clear" w:color="auto" w:fill="F2F2F2" w:themeFill="background1" w:themeFillShade="F2"/>
            <w:vAlign w:val="center"/>
          </w:tcPr>
          <w:p w14:paraId="28343D17" w14:textId="77777777" w:rsidR="00DD341E" w:rsidRPr="007E3847" w:rsidRDefault="00DD341E" w:rsidP="00DD341E">
            <w:pPr>
              <w:spacing w:before="0" w:after="0"/>
              <w:jc w:val="center"/>
            </w:pPr>
          </w:p>
        </w:tc>
        <w:tc>
          <w:tcPr>
            <w:tcW w:w="528" w:type="dxa"/>
            <w:shd w:val="clear" w:color="auto" w:fill="F2F2F2" w:themeFill="background1" w:themeFillShade="F2"/>
            <w:vAlign w:val="center"/>
          </w:tcPr>
          <w:p w14:paraId="77185FB0" w14:textId="77777777" w:rsidR="00DD341E" w:rsidRPr="00DE55FC" w:rsidRDefault="00DD341E" w:rsidP="00DD341E">
            <w:pPr>
              <w:spacing w:before="0" w:after="0"/>
              <w:jc w:val="center"/>
              <w:rPr>
                <w:b/>
                <w:bCs/>
              </w:rPr>
            </w:pPr>
            <w:r w:rsidRPr="00DE55FC">
              <w:rPr>
                <w:b/>
                <w:bCs/>
              </w:rPr>
              <w:t>H1</w:t>
            </w:r>
          </w:p>
        </w:tc>
        <w:tc>
          <w:tcPr>
            <w:tcW w:w="528" w:type="dxa"/>
            <w:shd w:val="clear" w:color="auto" w:fill="F2F2F2" w:themeFill="background1" w:themeFillShade="F2"/>
            <w:vAlign w:val="center"/>
          </w:tcPr>
          <w:p w14:paraId="7D1BD5F3" w14:textId="77777777" w:rsidR="00DD341E" w:rsidRPr="00DE55FC" w:rsidRDefault="00DD341E" w:rsidP="00DD341E">
            <w:pPr>
              <w:spacing w:before="0" w:after="0"/>
              <w:jc w:val="center"/>
              <w:rPr>
                <w:b/>
                <w:bCs/>
              </w:rPr>
            </w:pPr>
            <w:r w:rsidRPr="00DE55FC">
              <w:rPr>
                <w:b/>
                <w:bCs/>
              </w:rPr>
              <w:t>H2</w:t>
            </w:r>
          </w:p>
        </w:tc>
        <w:tc>
          <w:tcPr>
            <w:tcW w:w="528" w:type="dxa"/>
            <w:shd w:val="clear" w:color="auto" w:fill="F2F2F2" w:themeFill="background1" w:themeFillShade="F2"/>
            <w:vAlign w:val="center"/>
          </w:tcPr>
          <w:p w14:paraId="2FEBC496" w14:textId="67F28503" w:rsidR="00DD341E" w:rsidRPr="00DE55FC" w:rsidRDefault="00DD341E" w:rsidP="00DD341E">
            <w:pPr>
              <w:spacing w:before="0" w:after="0"/>
              <w:jc w:val="center"/>
              <w:rPr>
                <w:b/>
                <w:bCs/>
              </w:rPr>
            </w:pPr>
            <w:r w:rsidRPr="00DE55FC">
              <w:rPr>
                <w:b/>
                <w:bCs/>
              </w:rPr>
              <w:t>H</w:t>
            </w:r>
            <w:r>
              <w:rPr>
                <w:b/>
                <w:bCs/>
              </w:rPr>
              <w:t>3</w:t>
            </w:r>
          </w:p>
        </w:tc>
        <w:tc>
          <w:tcPr>
            <w:tcW w:w="528" w:type="dxa"/>
            <w:shd w:val="clear" w:color="auto" w:fill="F2F2F2" w:themeFill="background1" w:themeFillShade="F2"/>
            <w:vAlign w:val="center"/>
          </w:tcPr>
          <w:p w14:paraId="02E18B55" w14:textId="52CDA13C" w:rsidR="00DD341E" w:rsidRPr="00DE55FC" w:rsidRDefault="00DD341E" w:rsidP="00DD341E">
            <w:pPr>
              <w:spacing w:before="0" w:after="0"/>
              <w:jc w:val="center"/>
              <w:rPr>
                <w:b/>
                <w:bCs/>
              </w:rPr>
            </w:pPr>
            <w:r w:rsidRPr="00DE55FC">
              <w:rPr>
                <w:b/>
                <w:bCs/>
              </w:rPr>
              <w:t>H</w:t>
            </w:r>
            <w:r>
              <w:rPr>
                <w:b/>
                <w:bCs/>
              </w:rPr>
              <w:t>4</w:t>
            </w:r>
          </w:p>
        </w:tc>
        <w:tc>
          <w:tcPr>
            <w:tcW w:w="528" w:type="dxa"/>
            <w:shd w:val="clear" w:color="auto" w:fill="F2F2F2" w:themeFill="background1" w:themeFillShade="F2"/>
            <w:vAlign w:val="center"/>
          </w:tcPr>
          <w:p w14:paraId="21AAF161" w14:textId="58637450" w:rsidR="00DD341E" w:rsidRPr="00DE55FC" w:rsidRDefault="00DD341E" w:rsidP="00DD341E">
            <w:pPr>
              <w:spacing w:before="0" w:after="0"/>
              <w:jc w:val="center"/>
              <w:rPr>
                <w:b/>
                <w:bCs/>
              </w:rPr>
            </w:pPr>
            <w:r>
              <w:rPr>
                <w:b/>
                <w:bCs/>
              </w:rPr>
              <w:t>S1</w:t>
            </w:r>
          </w:p>
        </w:tc>
        <w:tc>
          <w:tcPr>
            <w:tcW w:w="528" w:type="dxa"/>
            <w:shd w:val="clear" w:color="auto" w:fill="F2F2F2" w:themeFill="background1" w:themeFillShade="F2"/>
            <w:vAlign w:val="center"/>
          </w:tcPr>
          <w:p w14:paraId="42B803E1" w14:textId="06794C3B" w:rsidR="00DD341E" w:rsidRPr="00DE55FC" w:rsidRDefault="00DD341E" w:rsidP="00DD341E">
            <w:pPr>
              <w:spacing w:before="0" w:after="0"/>
              <w:jc w:val="center"/>
              <w:rPr>
                <w:b/>
                <w:bCs/>
              </w:rPr>
            </w:pPr>
            <w:r>
              <w:rPr>
                <w:b/>
                <w:bCs/>
              </w:rPr>
              <w:t>S2</w:t>
            </w:r>
          </w:p>
        </w:tc>
        <w:tc>
          <w:tcPr>
            <w:tcW w:w="528" w:type="dxa"/>
            <w:shd w:val="clear" w:color="auto" w:fill="F2F2F2" w:themeFill="background1" w:themeFillShade="F2"/>
            <w:vAlign w:val="center"/>
          </w:tcPr>
          <w:p w14:paraId="6253D2B3" w14:textId="7CA095C0" w:rsidR="00DD341E" w:rsidRPr="00DE55FC" w:rsidRDefault="00DD341E" w:rsidP="00DD341E">
            <w:pPr>
              <w:spacing w:before="0" w:after="0"/>
              <w:jc w:val="center"/>
              <w:rPr>
                <w:b/>
                <w:bCs/>
              </w:rPr>
            </w:pPr>
            <w:r>
              <w:rPr>
                <w:b/>
                <w:bCs/>
              </w:rPr>
              <w:t>S3</w:t>
            </w:r>
          </w:p>
        </w:tc>
        <w:tc>
          <w:tcPr>
            <w:tcW w:w="528" w:type="dxa"/>
            <w:shd w:val="clear" w:color="auto" w:fill="F2F2F2" w:themeFill="background1" w:themeFillShade="F2"/>
            <w:vAlign w:val="center"/>
          </w:tcPr>
          <w:p w14:paraId="4FD8986D" w14:textId="3F2DB656" w:rsidR="00DD341E" w:rsidRPr="00DE55FC" w:rsidRDefault="00DD341E" w:rsidP="00DD341E">
            <w:pPr>
              <w:spacing w:before="0" w:after="0"/>
              <w:jc w:val="center"/>
              <w:rPr>
                <w:b/>
                <w:bCs/>
              </w:rPr>
            </w:pPr>
            <w:r>
              <w:rPr>
                <w:b/>
                <w:bCs/>
              </w:rPr>
              <w:t>S4</w:t>
            </w:r>
          </w:p>
        </w:tc>
        <w:tc>
          <w:tcPr>
            <w:tcW w:w="528" w:type="dxa"/>
            <w:shd w:val="clear" w:color="auto" w:fill="F2F2F2" w:themeFill="background1" w:themeFillShade="F2"/>
            <w:vAlign w:val="center"/>
          </w:tcPr>
          <w:p w14:paraId="3CE42593" w14:textId="6A5D5EED" w:rsidR="00DD341E" w:rsidRPr="00DE55FC" w:rsidRDefault="00DD341E" w:rsidP="00DD341E">
            <w:pPr>
              <w:spacing w:before="0" w:after="0"/>
              <w:jc w:val="center"/>
              <w:rPr>
                <w:b/>
                <w:bCs/>
              </w:rPr>
            </w:pPr>
            <w:r>
              <w:rPr>
                <w:b/>
                <w:bCs/>
              </w:rPr>
              <w:t>S5</w:t>
            </w:r>
          </w:p>
        </w:tc>
        <w:tc>
          <w:tcPr>
            <w:tcW w:w="528" w:type="dxa"/>
            <w:shd w:val="clear" w:color="auto" w:fill="F2F2F2" w:themeFill="background1" w:themeFillShade="F2"/>
            <w:vAlign w:val="center"/>
          </w:tcPr>
          <w:p w14:paraId="41A0E392" w14:textId="423EC691" w:rsidR="00DD341E" w:rsidRPr="00DE55FC" w:rsidRDefault="00DD341E" w:rsidP="00DD341E">
            <w:pPr>
              <w:spacing w:before="0" w:after="0"/>
              <w:jc w:val="center"/>
              <w:rPr>
                <w:b/>
                <w:bCs/>
              </w:rPr>
            </w:pPr>
            <w:r>
              <w:rPr>
                <w:b/>
                <w:bCs/>
              </w:rPr>
              <w:t>S6</w:t>
            </w:r>
          </w:p>
        </w:tc>
        <w:tc>
          <w:tcPr>
            <w:tcW w:w="528" w:type="dxa"/>
            <w:shd w:val="clear" w:color="auto" w:fill="F2F2F2" w:themeFill="background1" w:themeFillShade="F2"/>
            <w:vAlign w:val="center"/>
          </w:tcPr>
          <w:p w14:paraId="54FACF7B" w14:textId="306D191D" w:rsidR="00DD341E" w:rsidRPr="00DE55FC" w:rsidRDefault="00DD341E" w:rsidP="00DD341E">
            <w:pPr>
              <w:spacing w:before="0" w:after="0"/>
              <w:jc w:val="center"/>
              <w:rPr>
                <w:b/>
                <w:bCs/>
              </w:rPr>
            </w:pPr>
            <w:r>
              <w:rPr>
                <w:b/>
                <w:bCs/>
              </w:rPr>
              <w:t>S7</w:t>
            </w:r>
          </w:p>
        </w:tc>
        <w:tc>
          <w:tcPr>
            <w:tcW w:w="528" w:type="dxa"/>
            <w:shd w:val="clear" w:color="auto" w:fill="F2F2F2" w:themeFill="background1" w:themeFillShade="F2"/>
            <w:vAlign w:val="center"/>
          </w:tcPr>
          <w:p w14:paraId="19047E1F" w14:textId="5A3DCEAB" w:rsidR="00DD341E" w:rsidRPr="00DE55FC" w:rsidRDefault="00DD341E" w:rsidP="00DD341E">
            <w:pPr>
              <w:spacing w:before="0" w:after="0"/>
              <w:jc w:val="center"/>
              <w:rPr>
                <w:b/>
                <w:bCs/>
              </w:rPr>
            </w:pPr>
            <w:r>
              <w:rPr>
                <w:b/>
                <w:bCs/>
              </w:rPr>
              <w:t>S8</w:t>
            </w:r>
          </w:p>
        </w:tc>
        <w:tc>
          <w:tcPr>
            <w:tcW w:w="528" w:type="dxa"/>
            <w:shd w:val="clear" w:color="auto" w:fill="F2F2F2" w:themeFill="background1" w:themeFillShade="F2"/>
            <w:vAlign w:val="center"/>
          </w:tcPr>
          <w:p w14:paraId="6A1FC767" w14:textId="5CF1F433" w:rsidR="00DD341E" w:rsidRPr="00DE55FC" w:rsidRDefault="00DD341E" w:rsidP="00DD341E">
            <w:pPr>
              <w:spacing w:before="0" w:after="0"/>
              <w:jc w:val="center"/>
              <w:rPr>
                <w:b/>
                <w:bCs/>
              </w:rPr>
            </w:pPr>
            <w:r>
              <w:rPr>
                <w:b/>
                <w:bCs/>
              </w:rPr>
              <w:t>S9</w:t>
            </w:r>
          </w:p>
        </w:tc>
        <w:tc>
          <w:tcPr>
            <w:tcW w:w="625" w:type="dxa"/>
            <w:shd w:val="clear" w:color="auto" w:fill="F2F2F2" w:themeFill="background1" w:themeFillShade="F2"/>
            <w:vAlign w:val="center"/>
          </w:tcPr>
          <w:p w14:paraId="40827A43" w14:textId="49323553" w:rsidR="00DD341E" w:rsidRPr="00DE55FC" w:rsidRDefault="00DD341E" w:rsidP="00DD341E">
            <w:pPr>
              <w:spacing w:before="0" w:after="0"/>
              <w:jc w:val="center"/>
              <w:rPr>
                <w:b/>
                <w:bCs/>
              </w:rPr>
            </w:pPr>
            <w:r>
              <w:rPr>
                <w:b/>
                <w:bCs/>
              </w:rPr>
              <w:t>S10</w:t>
            </w:r>
          </w:p>
        </w:tc>
      </w:tr>
      <w:tr w:rsidR="00DD341E" w14:paraId="1C4013FC" w14:textId="6159BEF7" w:rsidTr="00DD341E">
        <w:trPr>
          <w:trHeight w:val="349"/>
          <w:jc w:val="center"/>
        </w:trPr>
        <w:tc>
          <w:tcPr>
            <w:tcW w:w="1437" w:type="dxa"/>
            <w:shd w:val="clear" w:color="auto" w:fill="F2F2F2" w:themeFill="background1" w:themeFillShade="F2"/>
            <w:vAlign w:val="center"/>
          </w:tcPr>
          <w:p w14:paraId="3C018643" w14:textId="77777777" w:rsidR="00DD341E" w:rsidRPr="00DE55FC" w:rsidRDefault="00DD341E" w:rsidP="00DD341E">
            <w:pPr>
              <w:spacing w:before="0" w:after="0"/>
              <w:jc w:val="center"/>
              <w:rPr>
                <w:b/>
                <w:bCs/>
              </w:rPr>
            </w:pPr>
            <w:r w:rsidRPr="00DE55FC">
              <w:rPr>
                <w:b/>
                <w:bCs/>
              </w:rPr>
              <w:t>H1</w:t>
            </w:r>
          </w:p>
        </w:tc>
        <w:tc>
          <w:tcPr>
            <w:tcW w:w="528" w:type="dxa"/>
            <w:shd w:val="clear" w:color="auto" w:fill="BFBFBF" w:themeFill="background1" w:themeFillShade="BF"/>
            <w:vAlign w:val="center"/>
          </w:tcPr>
          <w:p w14:paraId="21888393" w14:textId="77777777" w:rsidR="00DD341E" w:rsidRDefault="00DD341E" w:rsidP="00DD341E">
            <w:pPr>
              <w:spacing w:before="0" w:after="0"/>
              <w:jc w:val="center"/>
            </w:pPr>
          </w:p>
        </w:tc>
        <w:tc>
          <w:tcPr>
            <w:tcW w:w="528" w:type="dxa"/>
            <w:shd w:val="clear" w:color="auto" w:fill="BFBFBF" w:themeFill="background1" w:themeFillShade="BF"/>
            <w:vAlign w:val="center"/>
          </w:tcPr>
          <w:p w14:paraId="0D2C509C" w14:textId="77777777" w:rsidR="00DD341E" w:rsidRDefault="00DD341E" w:rsidP="00DD341E">
            <w:pPr>
              <w:spacing w:before="0" w:after="0"/>
              <w:jc w:val="center"/>
            </w:pPr>
          </w:p>
        </w:tc>
        <w:tc>
          <w:tcPr>
            <w:tcW w:w="528" w:type="dxa"/>
            <w:shd w:val="clear" w:color="auto" w:fill="BFBFBF" w:themeFill="background1" w:themeFillShade="BF"/>
            <w:vAlign w:val="center"/>
          </w:tcPr>
          <w:p w14:paraId="781D189B" w14:textId="77777777" w:rsidR="00DD341E" w:rsidRDefault="00DD341E" w:rsidP="00DD341E">
            <w:pPr>
              <w:spacing w:before="0" w:after="0"/>
              <w:jc w:val="center"/>
            </w:pPr>
          </w:p>
        </w:tc>
        <w:tc>
          <w:tcPr>
            <w:tcW w:w="528" w:type="dxa"/>
            <w:shd w:val="clear" w:color="auto" w:fill="BFBFBF" w:themeFill="background1" w:themeFillShade="BF"/>
            <w:vAlign w:val="center"/>
          </w:tcPr>
          <w:p w14:paraId="0F45EB65" w14:textId="77777777" w:rsidR="00DD341E" w:rsidRDefault="00DD341E" w:rsidP="00DD341E">
            <w:pPr>
              <w:spacing w:before="0" w:after="0"/>
              <w:jc w:val="center"/>
            </w:pPr>
          </w:p>
        </w:tc>
        <w:tc>
          <w:tcPr>
            <w:tcW w:w="528" w:type="dxa"/>
            <w:shd w:val="clear" w:color="auto" w:fill="FFFFFF" w:themeFill="background1"/>
            <w:vAlign w:val="center"/>
          </w:tcPr>
          <w:p w14:paraId="0864498D" w14:textId="77777777" w:rsidR="00DD341E" w:rsidRDefault="00DD341E" w:rsidP="00DD341E">
            <w:pPr>
              <w:spacing w:before="0" w:after="0"/>
              <w:jc w:val="center"/>
            </w:pPr>
          </w:p>
        </w:tc>
        <w:tc>
          <w:tcPr>
            <w:tcW w:w="528" w:type="dxa"/>
            <w:shd w:val="clear" w:color="auto" w:fill="FFFFFF" w:themeFill="background1"/>
            <w:vAlign w:val="center"/>
          </w:tcPr>
          <w:p w14:paraId="60A94BE4" w14:textId="77777777" w:rsidR="00DD341E" w:rsidRDefault="00DD341E" w:rsidP="00DD341E">
            <w:pPr>
              <w:spacing w:before="0" w:after="0"/>
              <w:jc w:val="center"/>
            </w:pPr>
          </w:p>
        </w:tc>
        <w:tc>
          <w:tcPr>
            <w:tcW w:w="528" w:type="dxa"/>
            <w:shd w:val="clear" w:color="auto" w:fill="FFFFFF" w:themeFill="background1"/>
            <w:vAlign w:val="center"/>
          </w:tcPr>
          <w:p w14:paraId="20750EC3" w14:textId="77777777" w:rsidR="00DD341E" w:rsidRDefault="00DD341E" w:rsidP="00DD341E">
            <w:pPr>
              <w:spacing w:before="0" w:after="0"/>
              <w:jc w:val="center"/>
            </w:pPr>
          </w:p>
        </w:tc>
        <w:tc>
          <w:tcPr>
            <w:tcW w:w="528" w:type="dxa"/>
            <w:shd w:val="clear" w:color="auto" w:fill="FFFFFF" w:themeFill="background1"/>
            <w:vAlign w:val="center"/>
          </w:tcPr>
          <w:p w14:paraId="49C57332" w14:textId="77777777" w:rsidR="00DD341E" w:rsidRDefault="00DD341E" w:rsidP="00DD341E">
            <w:pPr>
              <w:spacing w:before="0" w:after="0"/>
              <w:jc w:val="center"/>
            </w:pPr>
          </w:p>
        </w:tc>
        <w:tc>
          <w:tcPr>
            <w:tcW w:w="528" w:type="dxa"/>
            <w:shd w:val="clear" w:color="auto" w:fill="BFBFBF" w:themeFill="background1" w:themeFillShade="BF"/>
            <w:vAlign w:val="center"/>
          </w:tcPr>
          <w:p w14:paraId="7A38AD1E" w14:textId="77777777" w:rsidR="00DD341E" w:rsidRDefault="00DD341E" w:rsidP="00DD341E">
            <w:pPr>
              <w:spacing w:before="0" w:after="0"/>
              <w:jc w:val="center"/>
            </w:pPr>
          </w:p>
        </w:tc>
        <w:tc>
          <w:tcPr>
            <w:tcW w:w="528" w:type="dxa"/>
            <w:shd w:val="clear" w:color="auto" w:fill="BFBFBF" w:themeFill="background1" w:themeFillShade="BF"/>
            <w:vAlign w:val="center"/>
          </w:tcPr>
          <w:p w14:paraId="4C903C8B" w14:textId="77777777" w:rsidR="00DD341E" w:rsidRDefault="00DD341E" w:rsidP="00DD341E">
            <w:pPr>
              <w:spacing w:before="0" w:after="0"/>
              <w:jc w:val="center"/>
            </w:pPr>
          </w:p>
        </w:tc>
        <w:tc>
          <w:tcPr>
            <w:tcW w:w="528" w:type="dxa"/>
            <w:shd w:val="clear" w:color="auto" w:fill="BFBFBF" w:themeFill="background1" w:themeFillShade="BF"/>
            <w:vAlign w:val="center"/>
          </w:tcPr>
          <w:p w14:paraId="6FFBC931" w14:textId="77777777" w:rsidR="00DD341E" w:rsidRDefault="00DD341E" w:rsidP="00DD341E">
            <w:pPr>
              <w:spacing w:before="0" w:after="0"/>
              <w:jc w:val="center"/>
            </w:pPr>
          </w:p>
        </w:tc>
        <w:tc>
          <w:tcPr>
            <w:tcW w:w="528" w:type="dxa"/>
            <w:shd w:val="clear" w:color="auto" w:fill="BFBFBF" w:themeFill="background1" w:themeFillShade="BF"/>
            <w:vAlign w:val="center"/>
          </w:tcPr>
          <w:p w14:paraId="7EB6606D" w14:textId="77777777" w:rsidR="00DD341E" w:rsidRDefault="00DD341E" w:rsidP="00DD341E">
            <w:pPr>
              <w:spacing w:before="0" w:after="0"/>
              <w:jc w:val="center"/>
            </w:pPr>
          </w:p>
        </w:tc>
        <w:tc>
          <w:tcPr>
            <w:tcW w:w="528" w:type="dxa"/>
            <w:shd w:val="clear" w:color="auto" w:fill="BFBFBF" w:themeFill="background1" w:themeFillShade="BF"/>
            <w:vAlign w:val="center"/>
          </w:tcPr>
          <w:p w14:paraId="69C69180" w14:textId="77777777" w:rsidR="00DD341E" w:rsidRDefault="00DD341E" w:rsidP="00DD341E">
            <w:pPr>
              <w:spacing w:before="0" w:after="0"/>
              <w:jc w:val="center"/>
            </w:pPr>
          </w:p>
        </w:tc>
        <w:tc>
          <w:tcPr>
            <w:tcW w:w="625" w:type="dxa"/>
            <w:shd w:val="clear" w:color="auto" w:fill="BFBFBF" w:themeFill="background1" w:themeFillShade="BF"/>
            <w:vAlign w:val="center"/>
          </w:tcPr>
          <w:p w14:paraId="56A3ECB2" w14:textId="77777777" w:rsidR="00DD341E" w:rsidRDefault="00DD341E" w:rsidP="00DD341E">
            <w:pPr>
              <w:spacing w:before="0" w:after="0"/>
              <w:jc w:val="center"/>
            </w:pPr>
          </w:p>
        </w:tc>
      </w:tr>
      <w:tr w:rsidR="00DD341E" w14:paraId="493CE35E" w14:textId="5751181F" w:rsidTr="00DD341E">
        <w:trPr>
          <w:trHeight w:val="349"/>
          <w:jc w:val="center"/>
        </w:trPr>
        <w:tc>
          <w:tcPr>
            <w:tcW w:w="1437" w:type="dxa"/>
            <w:shd w:val="clear" w:color="auto" w:fill="F2F2F2" w:themeFill="background1" w:themeFillShade="F2"/>
            <w:vAlign w:val="center"/>
          </w:tcPr>
          <w:p w14:paraId="614B7C24" w14:textId="77777777" w:rsidR="00DD341E" w:rsidRPr="00DE55FC" w:rsidRDefault="00DD341E" w:rsidP="00DD341E">
            <w:pPr>
              <w:spacing w:before="0" w:after="0"/>
              <w:jc w:val="center"/>
              <w:rPr>
                <w:b/>
                <w:bCs/>
              </w:rPr>
            </w:pPr>
            <w:r w:rsidRPr="00DE55FC">
              <w:rPr>
                <w:b/>
                <w:bCs/>
              </w:rPr>
              <w:t>H2</w:t>
            </w:r>
          </w:p>
        </w:tc>
        <w:tc>
          <w:tcPr>
            <w:tcW w:w="528" w:type="dxa"/>
            <w:shd w:val="clear" w:color="auto" w:fill="BFBFBF" w:themeFill="background1" w:themeFillShade="BF"/>
            <w:vAlign w:val="center"/>
          </w:tcPr>
          <w:p w14:paraId="27E669DD" w14:textId="77777777" w:rsidR="00DD341E" w:rsidRDefault="00DD341E" w:rsidP="00DD341E">
            <w:pPr>
              <w:spacing w:before="0" w:after="0"/>
              <w:jc w:val="center"/>
            </w:pPr>
          </w:p>
        </w:tc>
        <w:tc>
          <w:tcPr>
            <w:tcW w:w="528" w:type="dxa"/>
            <w:shd w:val="clear" w:color="auto" w:fill="BFBFBF" w:themeFill="background1" w:themeFillShade="BF"/>
            <w:vAlign w:val="center"/>
          </w:tcPr>
          <w:p w14:paraId="4D7815A1" w14:textId="77777777" w:rsidR="00DD341E" w:rsidRDefault="00DD341E" w:rsidP="00DD341E">
            <w:pPr>
              <w:spacing w:before="0" w:after="0"/>
              <w:jc w:val="center"/>
            </w:pPr>
          </w:p>
        </w:tc>
        <w:tc>
          <w:tcPr>
            <w:tcW w:w="528" w:type="dxa"/>
            <w:shd w:val="clear" w:color="auto" w:fill="BFBFBF" w:themeFill="background1" w:themeFillShade="BF"/>
            <w:vAlign w:val="center"/>
          </w:tcPr>
          <w:p w14:paraId="12E2B33C" w14:textId="77777777" w:rsidR="00DD341E" w:rsidRDefault="00DD341E" w:rsidP="00DD341E">
            <w:pPr>
              <w:spacing w:before="0" w:after="0"/>
              <w:jc w:val="center"/>
            </w:pPr>
          </w:p>
        </w:tc>
        <w:tc>
          <w:tcPr>
            <w:tcW w:w="528" w:type="dxa"/>
            <w:shd w:val="clear" w:color="auto" w:fill="FFFFFF" w:themeFill="background1"/>
            <w:vAlign w:val="center"/>
          </w:tcPr>
          <w:p w14:paraId="1E02ADEF" w14:textId="77777777" w:rsidR="00DD341E" w:rsidRDefault="00DD341E" w:rsidP="00DD341E">
            <w:pPr>
              <w:spacing w:before="0" w:after="0"/>
              <w:jc w:val="center"/>
            </w:pPr>
          </w:p>
        </w:tc>
        <w:tc>
          <w:tcPr>
            <w:tcW w:w="528" w:type="dxa"/>
            <w:shd w:val="clear" w:color="auto" w:fill="BFBFBF" w:themeFill="background1" w:themeFillShade="BF"/>
            <w:vAlign w:val="center"/>
          </w:tcPr>
          <w:p w14:paraId="67D778F2" w14:textId="77777777" w:rsidR="00DD341E" w:rsidRDefault="00DD341E" w:rsidP="00DD341E">
            <w:pPr>
              <w:spacing w:before="0" w:after="0"/>
              <w:jc w:val="center"/>
            </w:pPr>
          </w:p>
        </w:tc>
        <w:tc>
          <w:tcPr>
            <w:tcW w:w="528" w:type="dxa"/>
            <w:shd w:val="clear" w:color="auto" w:fill="BFBFBF" w:themeFill="background1" w:themeFillShade="BF"/>
            <w:vAlign w:val="center"/>
          </w:tcPr>
          <w:p w14:paraId="4CBBE1AE" w14:textId="77777777" w:rsidR="00DD341E" w:rsidRDefault="00DD341E" w:rsidP="00DD341E">
            <w:pPr>
              <w:spacing w:before="0" w:after="0"/>
              <w:jc w:val="center"/>
            </w:pPr>
          </w:p>
        </w:tc>
        <w:tc>
          <w:tcPr>
            <w:tcW w:w="528" w:type="dxa"/>
            <w:shd w:val="clear" w:color="auto" w:fill="FFFFFF" w:themeFill="background1"/>
            <w:vAlign w:val="center"/>
          </w:tcPr>
          <w:p w14:paraId="0DB8F6A9" w14:textId="77777777" w:rsidR="00DD341E" w:rsidRDefault="00DD341E" w:rsidP="00DD341E">
            <w:pPr>
              <w:spacing w:before="0" w:after="0"/>
              <w:jc w:val="center"/>
            </w:pPr>
          </w:p>
        </w:tc>
        <w:tc>
          <w:tcPr>
            <w:tcW w:w="528" w:type="dxa"/>
            <w:shd w:val="clear" w:color="auto" w:fill="BFBFBF" w:themeFill="background1" w:themeFillShade="BF"/>
            <w:vAlign w:val="center"/>
          </w:tcPr>
          <w:p w14:paraId="78353B17" w14:textId="77777777" w:rsidR="00DD341E" w:rsidRDefault="00DD341E" w:rsidP="00DD341E">
            <w:pPr>
              <w:spacing w:before="0" w:after="0"/>
              <w:jc w:val="center"/>
            </w:pPr>
          </w:p>
        </w:tc>
        <w:tc>
          <w:tcPr>
            <w:tcW w:w="528" w:type="dxa"/>
            <w:shd w:val="clear" w:color="auto" w:fill="BFBFBF" w:themeFill="background1" w:themeFillShade="BF"/>
            <w:vAlign w:val="center"/>
          </w:tcPr>
          <w:p w14:paraId="6C58F9C7" w14:textId="77777777" w:rsidR="00DD341E" w:rsidRDefault="00DD341E" w:rsidP="00DD341E">
            <w:pPr>
              <w:spacing w:before="0" w:after="0"/>
              <w:jc w:val="center"/>
            </w:pPr>
          </w:p>
        </w:tc>
        <w:tc>
          <w:tcPr>
            <w:tcW w:w="528" w:type="dxa"/>
            <w:shd w:val="clear" w:color="auto" w:fill="BFBFBF" w:themeFill="background1" w:themeFillShade="BF"/>
            <w:vAlign w:val="center"/>
          </w:tcPr>
          <w:p w14:paraId="569AA58C" w14:textId="77777777" w:rsidR="00DD341E" w:rsidRDefault="00DD341E" w:rsidP="00DD341E">
            <w:pPr>
              <w:spacing w:before="0" w:after="0"/>
              <w:jc w:val="center"/>
            </w:pPr>
          </w:p>
        </w:tc>
        <w:tc>
          <w:tcPr>
            <w:tcW w:w="528" w:type="dxa"/>
            <w:shd w:val="clear" w:color="auto" w:fill="BFBFBF" w:themeFill="background1" w:themeFillShade="BF"/>
            <w:vAlign w:val="center"/>
          </w:tcPr>
          <w:p w14:paraId="3CF5C85A" w14:textId="77777777" w:rsidR="00DD341E" w:rsidRDefault="00DD341E" w:rsidP="00DD341E">
            <w:pPr>
              <w:spacing w:before="0" w:after="0"/>
              <w:jc w:val="center"/>
            </w:pPr>
          </w:p>
        </w:tc>
        <w:tc>
          <w:tcPr>
            <w:tcW w:w="528" w:type="dxa"/>
            <w:shd w:val="clear" w:color="auto" w:fill="BFBFBF" w:themeFill="background1" w:themeFillShade="BF"/>
            <w:vAlign w:val="center"/>
          </w:tcPr>
          <w:p w14:paraId="1290FF11" w14:textId="77777777" w:rsidR="00DD341E" w:rsidRDefault="00DD341E" w:rsidP="00DD341E">
            <w:pPr>
              <w:spacing w:before="0" w:after="0"/>
              <w:jc w:val="center"/>
            </w:pPr>
          </w:p>
        </w:tc>
        <w:tc>
          <w:tcPr>
            <w:tcW w:w="528" w:type="dxa"/>
            <w:shd w:val="clear" w:color="auto" w:fill="BFBFBF" w:themeFill="background1" w:themeFillShade="BF"/>
            <w:vAlign w:val="center"/>
          </w:tcPr>
          <w:p w14:paraId="0D266DAB" w14:textId="77777777" w:rsidR="00DD341E" w:rsidRDefault="00DD341E" w:rsidP="00DD341E">
            <w:pPr>
              <w:spacing w:before="0" w:after="0"/>
              <w:jc w:val="center"/>
            </w:pPr>
          </w:p>
        </w:tc>
        <w:tc>
          <w:tcPr>
            <w:tcW w:w="625" w:type="dxa"/>
            <w:shd w:val="clear" w:color="auto" w:fill="BFBFBF" w:themeFill="background1" w:themeFillShade="BF"/>
            <w:vAlign w:val="center"/>
          </w:tcPr>
          <w:p w14:paraId="775E5460" w14:textId="77777777" w:rsidR="00DD341E" w:rsidRDefault="00DD341E" w:rsidP="00DD341E">
            <w:pPr>
              <w:spacing w:before="0" w:after="0"/>
              <w:jc w:val="center"/>
            </w:pPr>
          </w:p>
        </w:tc>
      </w:tr>
      <w:tr w:rsidR="00DD341E" w14:paraId="35D2A79F" w14:textId="60D75907" w:rsidTr="00DD341E">
        <w:trPr>
          <w:trHeight w:val="349"/>
          <w:jc w:val="center"/>
        </w:trPr>
        <w:tc>
          <w:tcPr>
            <w:tcW w:w="1437" w:type="dxa"/>
            <w:shd w:val="clear" w:color="auto" w:fill="F2F2F2" w:themeFill="background1" w:themeFillShade="F2"/>
            <w:vAlign w:val="center"/>
          </w:tcPr>
          <w:p w14:paraId="1D04E4F4" w14:textId="39788B0D" w:rsidR="00DD341E" w:rsidRPr="00DE55FC" w:rsidRDefault="00DD341E" w:rsidP="00DD341E">
            <w:pPr>
              <w:spacing w:before="0" w:after="0"/>
              <w:jc w:val="center"/>
              <w:rPr>
                <w:b/>
                <w:bCs/>
              </w:rPr>
            </w:pPr>
            <w:r w:rsidRPr="00DE55FC">
              <w:rPr>
                <w:b/>
                <w:bCs/>
              </w:rPr>
              <w:t>H</w:t>
            </w:r>
            <w:r>
              <w:rPr>
                <w:b/>
                <w:bCs/>
              </w:rPr>
              <w:t>3</w:t>
            </w:r>
          </w:p>
        </w:tc>
        <w:tc>
          <w:tcPr>
            <w:tcW w:w="528" w:type="dxa"/>
            <w:shd w:val="clear" w:color="auto" w:fill="BFBFBF" w:themeFill="background1" w:themeFillShade="BF"/>
            <w:vAlign w:val="center"/>
          </w:tcPr>
          <w:p w14:paraId="5FD02441" w14:textId="77777777" w:rsidR="00DD341E" w:rsidRDefault="00DD341E" w:rsidP="00DD341E">
            <w:pPr>
              <w:spacing w:before="0" w:after="0"/>
              <w:jc w:val="center"/>
            </w:pPr>
          </w:p>
        </w:tc>
        <w:tc>
          <w:tcPr>
            <w:tcW w:w="528" w:type="dxa"/>
            <w:shd w:val="clear" w:color="auto" w:fill="BFBFBF" w:themeFill="background1" w:themeFillShade="BF"/>
            <w:vAlign w:val="center"/>
          </w:tcPr>
          <w:p w14:paraId="4F0BB39E" w14:textId="77777777" w:rsidR="00DD341E" w:rsidRDefault="00DD341E" w:rsidP="00DD341E">
            <w:pPr>
              <w:spacing w:before="0" w:after="0"/>
              <w:jc w:val="center"/>
            </w:pPr>
          </w:p>
        </w:tc>
        <w:tc>
          <w:tcPr>
            <w:tcW w:w="528" w:type="dxa"/>
            <w:shd w:val="clear" w:color="auto" w:fill="BFBFBF" w:themeFill="background1" w:themeFillShade="BF"/>
            <w:vAlign w:val="center"/>
          </w:tcPr>
          <w:p w14:paraId="0EF6A4B8" w14:textId="77777777" w:rsidR="00DD341E" w:rsidRDefault="00DD341E" w:rsidP="00DD341E">
            <w:pPr>
              <w:spacing w:before="0" w:after="0"/>
              <w:jc w:val="center"/>
            </w:pPr>
          </w:p>
        </w:tc>
        <w:tc>
          <w:tcPr>
            <w:tcW w:w="528" w:type="dxa"/>
            <w:shd w:val="clear" w:color="auto" w:fill="FFFFFF" w:themeFill="background1"/>
            <w:vAlign w:val="center"/>
          </w:tcPr>
          <w:p w14:paraId="2719E509" w14:textId="77777777" w:rsidR="00DD341E" w:rsidRDefault="00DD341E" w:rsidP="00DD341E">
            <w:pPr>
              <w:spacing w:before="0" w:after="0"/>
              <w:jc w:val="center"/>
            </w:pPr>
          </w:p>
        </w:tc>
        <w:tc>
          <w:tcPr>
            <w:tcW w:w="528" w:type="dxa"/>
            <w:shd w:val="clear" w:color="auto" w:fill="FFFFFF" w:themeFill="background1"/>
            <w:vAlign w:val="center"/>
          </w:tcPr>
          <w:p w14:paraId="27745AF8" w14:textId="77777777" w:rsidR="00DD341E" w:rsidRDefault="00DD341E" w:rsidP="00DD341E">
            <w:pPr>
              <w:spacing w:before="0" w:after="0"/>
              <w:jc w:val="center"/>
            </w:pPr>
          </w:p>
        </w:tc>
        <w:tc>
          <w:tcPr>
            <w:tcW w:w="528" w:type="dxa"/>
            <w:shd w:val="clear" w:color="auto" w:fill="FFFFFF" w:themeFill="background1"/>
            <w:vAlign w:val="center"/>
          </w:tcPr>
          <w:p w14:paraId="13776118" w14:textId="77777777" w:rsidR="00DD341E" w:rsidRDefault="00DD341E" w:rsidP="00DD341E">
            <w:pPr>
              <w:spacing w:before="0" w:after="0"/>
              <w:jc w:val="center"/>
            </w:pPr>
          </w:p>
        </w:tc>
        <w:tc>
          <w:tcPr>
            <w:tcW w:w="528" w:type="dxa"/>
            <w:shd w:val="clear" w:color="auto" w:fill="FFFFFF" w:themeFill="background1"/>
            <w:vAlign w:val="center"/>
          </w:tcPr>
          <w:p w14:paraId="78EAC580" w14:textId="77777777" w:rsidR="00DD341E" w:rsidRDefault="00DD341E" w:rsidP="00DD341E">
            <w:pPr>
              <w:spacing w:before="0" w:after="0"/>
              <w:jc w:val="center"/>
            </w:pPr>
          </w:p>
        </w:tc>
        <w:tc>
          <w:tcPr>
            <w:tcW w:w="528" w:type="dxa"/>
            <w:shd w:val="clear" w:color="auto" w:fill="FFFFFF" w:themeFill="background1"/>
            <w:vAlign w:val="center"/>
          </w:tcPr>
          <w:p w14:paraId="114000B5" w14:textId="77777777" w:rsidR="00DD341E" w:rsidRDefault="00DD341E" w:rsidP="00DD341E">
            <w:pPr>
              <w:spacing w:before="0" w:after="0"/>
              <w:jc w:val="center"/>
            </w:pPr>
          </w:p>
        </w:tc>
        <w:tc>
          <w:tcPr>
            <w:tcW w:w="528" w:type="dxa"/>
            <w:shd w:val="clear" w:color="auto" w:fill="FFFFFF" w:themeFill="background1"/>
            <w:vAlign w:val="center"/>
          </w:tcPr>
          <w:p w14:paraId="5951D582" w14:textId="77777777" w:rsidR="00DD341E" w:rsidRDefault="00DD341E" w:rsidP="00DD341E">
            <w:pPr>
              <w:spacing w:before="0" w:after="0"/>
              <w:jc w:val="center"/>
            </w:pPr>
          </w:p>
        </w:tc>
        <w:tc>
          <w:tcPr>
            <w:tcW w:w="528" w:type="dxa"/>
            <w:shd w:val="clear" w:color="auto" w:fill="FFFFFF" w:themeFill="background1"/>
            <w:vAlign w:val="center"/>
          </w:tcPr>
          <w:p w14:paraId="43B8A398" w14:textId="77777777" w:rsidR="00DD341E" w:rsidRDefault="00DD341E" w:rsidP="00DD341E">
            <w:pPr>
              <w:spacing w:before="0" w:after="0"/>
              <w:jc w:val="center"/>
            </w:pPr>
          </w:p>
        </w:tc>
        <w:tc>
          <w:tcPr>
            <w:tcW w:w="528" w:type="dxa"/>
            <w:shd w:val="clear" w:color="auto" w:fill="FFFFFF" w:themeFill="background1"/>
            <w:vAlign w:val="center"/>
          </w:tcPr>
          <w:p w14:paraId="6729B327" w14:textId="77777777" w:rsidR="00DD341E" w:rsidRDefault="00DD341E" w:rsidP="00DD341E">
            <w:pPr>
              <w:spacing w:before="0" w:after="0"/>
              <w:jc w:val="center"/>
            </w:pPr>
          </w:p>
        </w:tc>
        <w:tc>
          <w:tcPr>
            <w:tcW w:w="528" w:type="dxa"/>
            <w:shd w:val="clear" w:color="auto" w:fill="FFFFFF" w:themeFill="background1"/>
            <w:vAlign w:val="center"/>
          </w:tcPr>
          <w:p w14:paraId="148F4D8F" w14:textId="77777777" w:rsidR="00DD341E" w:rsidRDefault="00DD341E" w:rsidP="00DD341E">
            <w:pPr>
              <w:spacing w:before="0" w:after="0"/>
              <w:jc w:val="center"/>
            </w:pPr>
          </w:p>
        </w:tc>
        <w:tc>
          <w:tcPr>
            <w:tcW w:w="528" w:type="dxa"/>
            <w:shd w:val="clear" w:color="auto" w:fill="FFFFFF" w:themeFill="background1"/>
            <w:vAlign w:val="center"/>
          </w:tcPr>
          <w:p w14:paraId="2C293C35" w14:textId="77777777" w:rsidR="00DD341E" w:rsidRDefault="00DD341E" w:rsidP="00DD341E">
            <w:pPr>
              <w:spacing w:before="0" w:after="0"/>
              <w:jc w:val="center"/>
            </w:pPr>
          </w:p>
        </w:tc>
        <w:tc>
          <w:tcPr>
            <w:tcW w:w="625" w:type="dxa"/>
            <w:shd w:val="clear" w:color="auto" w:fill="FFFFFF" w:themeFill="background1"/>
            <w:vAlign w:val="center"/>
          </w:tcPr>
          <w:p w14:paraId="0D27C342" w14:textId="77777777" w:rsidR="00DD341E" w:rsidRDefault="00DD341E" w:rsidP="00DD341E">
            <w:pPr>
              <w:spacing w:before="0" w:after="0"/>
              <w:jc w:val="center"/>
            </w:pPr>
          </w:p>
        </w:tc>
      </w:tr>
      <w:tr w:rsidR="00DD341E" w14:paraId="0E2EF98B" w14:textId="6CF06671" w:rsidTr="00DD341E">
        <w:trPr>
          <w:trHeight w:val="349"/>
          <w:jc w:val="center"/>
        </w:trPr>
        <w:tc>
          <w:tcPr>
            <w:tcW w:w="1437" w:type="dxa"/>
            <w:shd w:val="clear" w:color="auto" w:fill="F2F2F2" w:themeFill="background1" w:themeFillShade="F2"/>
            <w:vAlign w:val="center"/>
          </w:tcPr>
          <w:p w14:paraId="58DDD845" w14:textId="74F7A604" w:rsidR="00DD341E" w:rsidRPr="00DE55FC" w:rsidRDefault="00DD341E" w:rsidP="00DD341E">
            <w:pPr>
              <w:spacing w:before="0" w:after="0"/>
              <w:jc w:val="center"/>
              <w:rPr>
                <w:b/>
                <w:bCs/>
              </w:rPr>
            </w:pPr>
            <w:r w:rsidRPr="00DE55FC">
              <w:rPr>
                <w:b/>
                <w:bCs/>
              </w:rPr>
              <w:t>H</w:t>
            </w:r>
            <w:r>
              <w:rPr>
                <w:b/>
                <w:bCs/>
              </w:rPr>
              <w:t>4</w:t>
            </w:r>
          </w:p>
        </w:tc>
        <w:tc>
          <w:tcPr>
            <w:tcW w:w="528" w:type="dxa"/>
            <w:shd w:val="clear" w:color="auto" w:fill="BFBFBF" w:themeFill="background1" w:themeFillShade="BF"/>
            <w:vAlign w:val="center"/>
          </w:tcPr>
          <w:p w14:paraId="51BEAAB4" w14:textId="77777777" w:rsidR="00DD341E" w:rsidRDefault="00DD341E" w:rsidP="00DD341E">
            <w:pPr>
              <w:spacing w:before="0" w:after="0"/>
              <w:jc w:val="center"/>
            </w:pPr>
          </w:p>
        </w:tc>
        <w:tc>
          <w:tcPr>
            <w:tcW w:w="528" w:type="dxa"/>
            <w:shd w:val="clear" w:color="auto" w:fill="FFFFFF" w:themeFill="background1"/>
            <w:vAlign w:val="center"/>
          </w:tcPr>
          <w:p w14:paraId="1AA79ADA" w14:textId="77777777" w:rsidR="00DD341E" w:rsidRDefault="00DD341E" w:rsidP="00DD341E">
            <w:pPr>
              <w:spacing w:before="0" w:after="0"/>
              <w:jc w:val="center"/>
            </w:pPr>
          </w:p>
        </w:tc>
        <w:tc>
          <w:tcPr>
            <w:tcW w:w="528" w:type="dxa"/>
            <w:shd w:val="clear" w:color="auto" w:fill="FFFFFF" w:themeFill="background1"/>
            <w:vAlign w:val="center"/>
          </w:tcPr>
          <w:p w14:paraId="2AEC6068" w14:textId="77777777" w:rsidR="00DD341E" w:rsidRDefault="00DD341E" w:rsidP="00DD341E">
            <w:pPr>
              <w:spacing w:before="0" w:after="0"/>
              <w:jc w:val="center"/>
            </w:pPr>
          </w:p>
        </w:tc>
        <w:tc>
          <w:tcPr>
            <w:tcW w:w="528" w:type="dxa"/>
            <w:shd w:val="clear" w:color="auto" w:fill="BFBFBF" w:themeFill="background1" w:themeFillShade="BF"/>
            <w:vAlign w:val="center"/>
          </w:tcPr>
          <w:p w14:paraId="493B4CFF" w14:textId="77777777" w:rsidR="00DD341E" w:rsidRDefault="00DD341E" w:rsidP="00DD341E">
            <w:pPr>
              <w:spacing w:before="0" w:after="0"/>
              <w:jc w:val="center"/>
            </w:pPr>
          </w:p>
        </w:tc>
        <w:tc>
          <w:tcPr>
            <w:tcW w:w="528" w:type="dxa"/>
            <w:shd w:val="clear" w:color="auto" w:fill="BFBFBF" w:themeFill="background1" w:themeFillShade="BF"/>
            <w:vAlign w:val="center"/>
          </w:tcPr>
          <w:p w14:paraId="0305BCF7" w14:textId="77777777" w:rsidR="00DD341E" w:rsidRDefault="00DD341E" w:rsidP="00DD341E">
            <w:pPr>
              <w:spacing w:before="0" w:after="0"/>
              <w:jc w:val="center"/>
            </w:pPr>
          </w:p>
        </w:tc>
        <w:tc>
          <w:tcPr>
            <w:tcW w:w="528" w:type="dxa"/>
            <w:shd w:val="clear" w:color="auto" w:fill="BFBFBF" w:themeFill="background1" w:themeFillShade="BF"/>
            <w:vAlign w:val="center"/>
          </w:tcPr>
          <w:p w14:paraId="28FB8E2B" w14:textId="77777777" w:rsidR="00DD341E" w:rsidRDefault="00DD341E" w:rsidP="00DD341E">
            <w:pPr>
              <w:spacing w:before="0" w:after="0"/>
              <w:jc w:val="center"/>
            </w:pPr>
          </w:p>
        </w:tc>
        <w:tc>
          <w:tcPr>
            <w:tcW w:w="528" w:type="dxa"/>
            <w:shd w:val="clear" w:color="auto" w:fill="BFBFBF" w:themeFill="background1" w:themeFillShade="BF"/>
            <w:vAlign w:val="center"/>
          </w:tcPr>
          <w:p w14:paraId="7D12FB4F" w14:textId="77777777" w:rsidR="00DD341E" w:rsidRDefault="00DD341E" w:rsidP="00DD341E">
            <w:pPr>
              <w:spacing w:before="0" w:after="0"/>
              <w:jc w:val="center"/>
            </w:pPr>
          </w:p>
        </w:tc>
        <w:tc>
          <w:tcPr>
            <w:tcW w:w="528" w:type="dxa"/>
            <w:shd w:val="clear" w:color="auto" w:fill="FFFFFF" w:themeFill="background1"/>
            <w:vAlign w:val="center"/>
          </w:tcPr>
          <w:p w14:paraId="2CE2F2D3" w14:textId="77777777" w:rsidR="00DD341E" w:rsidRDefault="00DD341E" w:rsidP="00DD341E">
            <w:pPr>
              <w:spacing w:before="0" w:after="0"/>
              <w:jc w:val="center"/>
            </w:pPr>
          </w:p>
        </w:tc>
        <w:tc>
          <w:tcPr>
            <w:tcW w:w="528" w:type="dxa"/>
            <w:shd w:val="clear" w:color="auto" w:fill="BFBFBF" w:themeFill="background1" w:themeFillShade="BF"/>
            <w:vAlign w:val="center"/>
          </w:tcPr>
          <w:p w14:paraId="3C2676BB" w14:textId="77777777" w:rsidR="00DD341E" w:rsidRDefault="00DD341E" w:rsidP="00DD341E">
            <w:pPr>
              <w:spacing w:before="0" w:after="0"/>
              <w:jc w:val="center"/>
            </w:pPr>
          </w:p>
        </w:tc>
        <w:tc>
          <w:tcPr>
            <w:tcW w:w="528" w:type="dxa"/>
            <w:shd w:val="clear" w:color="auto" w:fill="BFBFBF" w:themeFill="background1" w:themeFillShade="BF"/>
            <w:vAlign w:val="center"/>
          </w:tcPr>
          <w:p w14:paraId="59EACC7B" w14:textId="77777777" w:rsidR="00DD341E" w:rsidRDefault="00DD341E" w:rsidP="00DD341E">
            <w:pPr>
              <w:spacing w:before="0" w:after="0"/>
              <w:jc w:val="center"/>
            </w:pPr>
          </w:p>
        </w:tc>
        <w:tc>
          <w:tcPr>
            <w:tcW w:w="528" w:type="dxa"/>
            <w:shd w:val="clear" w:color="auto" w:fill="BFBFBF" w:themeFill="background1" w:themeFillShade="BF"/>
            <w:vAlign w:val="center"/>
          </w:tcPr>
          <w:p w14:paraId="11A8FF8B" w14:textId="77777777" w:rsidR="00DD341E" w:rsidRDefault="00DD341E" w:rsidP="00DD341E">
            <w:pPr>
              <w:spacing w:before="0" w:after="0"/>
              <w:jc w:val="center"/>
            </w:pPr>
          </w:p>
        </w:tc>
        <w:tc>
          <w:tcPr>
            <w:tcW w:w="528" w:type="dxa"/>
            <w:shd w:val="clear" w:color="auto" w:fill="BFBFBF" w:themeFill="background1" w:themeFillShade="BF"/>
            <w:vAlign w:val="center"/>
          </w:tcPr>
          <w:p w14:paraId="6AD9B85D" w14:textId="77777777" w:rsidR="00DD341E" w:rsidRDefault="00DD341E" w:rsidP="00DD341E">
            <w:pPr>
              <w:spacing w:before="0" w:after="0"/>
              <w:jc w:val="center"/>
            </w:pPr>
          </w:p>
        </w:tc>
        <w:tc>
          <w:tcPr>
            <w:tcW w:w="528" w:type="dxa"/>
            <w:shd w:val="clear" w:color="auto" w:fill="BFBFBF" w:themeFill="background1" w:themeFillShade="BF"/>
            <w:vAlign w:val="center"/>
          </w:tcPr>
          <w:p w14:paraId="6745CE28" w14:textId="77777777" w:rsidR="00DD341E" w:rsidRDefault="00DD341E" w:rsidP="00DD341E">
            <w:pPr>
              <w:spacing w:before="0" w:after="0"/>
              <w:jc w:val="center"/>
            </w:pPr>
          </w:p>
        </w:tc>
        <w:tc>
          <w:tcPr>
            <w:tcW w:w="625" w:type="dxa"/>
            <w:shd w:val="clear" w:color="auto" w:fill="BFBFBF" w:themeFill="background1" w:themeFillShade="BF"/>
            <w:vAlign w:val="center"/>
          </w:tcPr>
          <w:p w14:paraId="7A001D65" w14:textId="77777777" w:rsidR="00DD341E" w:rsidRDefault="00DD341E" w:rsidP="00DD341E">
            <w:pPr>
              <w:spacing w:before="0" w:after="0"/>
              <w:jc w:val="center"/>
            </w:pPr>
          </w:p>
        </w:tc>
      </w:tr>
    </w:tbl>
    <w:p w14:paraId="50429BF7" w14:textId="1E0A2260" w:rsidR="00AC4451" w:rsidRDefault="00AC4451" w:rsidP="00B5153B">
      <w:pPr>
        <w:rPr>
          <w:sz w:val="4"/>
          <w:szCs w:val="4"/>
        </w:rPr>
      </w:pPr>
    </w:p>
    <w:p w14:paraId="05D58ACE" w14:textId="77777777" w:rsidR="00AC4451" w:rsidRDefault="00AC4451">
      <w:pPr>
        <w:spacing w:before="0" w:after="160" w:line="259" w:lineRule="auto"/>
        <w:rPr>
          <w:sz w:val="4"/>
          <w:szCs w:val="4"/>
        </w:rPr>
      </w:pPr>
      <w:r>
        <w:rPr>
          <w:sz w:val="4"/>
          <w:szCs w:val="4"/>
        </w:rPr>
        <w:br w:type="page"/>
      </w: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F87B9E" w14:paraId="169E85B6" w14:textId="77777777" w:rsidTr="00AC4451">
        <w:tc>
          <w:tcPr>
            <w:tcW w:w="419" w:type="dxa"/>
          </w:tcPr>
          <w:p w14:paraId="33AC4FC0" w14:textId="77777777" w:rsidR="00843980" w:rsidRPr="00F87B9E" w:rsidRDefault="00843980" w:rsidP="00843980">
            <w:pPr>
              <w:tabs>
                <w:tab w:val="left" w:pos="8505"/>
              </w:tabs>
              <w:rPr>
                <w:rFonts w:cs="Arial"/>
                <w:sz w:val="24"/>
                <w:szCs w:val="24"/>
              </w:rPr>
            </w:pPr>
          </w:p>
        </w:tc>
        <w:tc>
          <w:tcPr>
            <w:tcW w:w="8189" w:type="dxa"/>
            <w:tcBorders>
              <w:bottom w:val="single" w:sz="8" w:space="0" w:color="auto"/>
            </w:tcBorders>
          </w:tcPr>
          <w:p w14:paraId="747C46BF" w14:textId="77777777" w:rsidR="00843980" w:rsidRPr="00F87B9E" w:rsidRDefault="00843980" w:rsidP="00843980">
            <w:pPr>
              <w:tabs>
                <w:tab w:val="left" w:pos="8505"/>
              </w:tabs>
              <w:rPr>
                <w:rFonts w:cs="Arial"/>
                <w:sz w:val="24"/>
                <w:szCs w:val="24"/>
              </w:rPr>
            </w:pPr>
          </w:p>
        </w:tc>
        <w:tc>
          <w:tcPr>
            <w:tcW w:w="418" w:type="dxa"/>
          </w:tcPr>
          <w:p w14:paraId="5EB310F6" w14:textId="77777777" w:rsidR="00843980" w:rsidRPr="00F87B9E" w:rsidRDefault="00843980" w:rsidP="00843980">
            <w:pPr>
              <w:tabs>
                <w:tab w:val="left" w:pos="8505"/>
              </w:tabs>
              <w:rPr>
                <w:rFonts w:cs="Arial"/>
                <w:sz w:val="24"/>
                <w:szCs w:val="24"/>
              </w:rPr>
            </w:pPr>
          </w:p>
        </w:tc>
      </w:tr>
      <w:tr w:rsidR="00843980" w:rsidRPr="00F87B9E" w14:paraId="54B63096" w14:textId="77777777" w:rsidTr="00AC4451">
        <w:tc>
          <w:tcPr>
            <w:tcW w:w="419" w:type="dxa"/>
            <w:tcBorders>
              <w:right w:val="single" w:sz="8" w:space="0" w:color="auto"/>
            </w:tcBorders>
          </w:tcPr>
          <w:p w14:paraId="5A7C5083" w14:textId="77777777" w:rsidR="00843980" w:rsidRPr="00F87B9E" w:rsidRDefault="00843980" w:rsidP="00843980">
            <w:pPr>
              <w:tabs>
                <w:tab w:val="left" w:pos="8505"/>
              </w:tabs>
              <w:rPr>
                <w:rFonts w:cs="Arial"/>
                <w:sz w:val="24"/>
                <w:szCs w:val="24"/>
              </w:rPr>
            </w:pPr>
          </w:p>
        </w:tc>
        <w:tc>
          <w:tcPr>
            <w:tcW w:w="8189" w:type="dxa"/>
            <w:tcBorders>
              <w:top w:val="single" w:sz="8" w:space="0" w:color="auto"/>
              <w:left w:val="single" w:sz="8" w:space="0" w:color="auto"/>
              <w:bottom w:val="single" w:sz="8" w:space="0" w:color="auto"/>
              <w:right w:val="single" w:sz="8" w:space="0" w:color="auto"/>
            </w:tcBorders>
          </w:tcPr>
          <w:p w14:paraId="130AF01E" w14:textId="77777777" w:rsidR="00843980" w:rsidRPr="00F87B9E" w:rsidRDefault="00843980" w:rsidP="00843980">
            <w:pPr>
              <w:rPr>
                <w:b/>
                <w:bCs/>
                <w:sz w:val="24"/>
                <w:szCs w:val="28"/>
                <w:lang w:val="de-DE"/>
              </w:rPr>
            </w:pPr>
            <w:r w:rsidRPr="00F87B9E">
              <w:rPr>
                <w:b/>
                <w:bCs/>
                <w:sz w:val="24"/>
                <w:szCs w:val="28"/>
                <w:lang w:val="de-DE"/>
              </w:rPr>
              <w:t>Hinweise:</w:t>
            </w:r>
          </w:p>
          <w:p w14:paraId="25AA5F74" w14:textId="77777777" w:rsidR="00843980" w:rsidRPr="00F87B9E" w:rsidRDefault="00843980" w:rsidP="00843980">
            <w:pPr>
              <w:rPr>
                <w:b/>
                <w:bCs/>
                <w:sz w:val="24"/>
                <w:szCs w:val="28"/>
                <w:lang w:val="de-DE"/>
              </w:rPr>
            </w:pPr>
          </w:p>
          <w:p w14:paraId="141CB398" w14:textId="77777777" w:rsidR="00843980" w:rsidRPr="00F87B9E" w:rsidRDefault="00843980" w:rsidP="00843980">
            <w:pPr>
              <w:rPr>
                <w:b/>
                <w:bCs/>
                <w:sz w:val="24"/>
                <w:szCs w:val="28"/>
                <w:lang w:val="de-DE"/>
              </w:rPr>
            </w:pPr>
            <w:r w:rsidRPr="00F87B9E">
              <w:rPr>
                <w:b/>
                <w:bCs/>
                <w:sz w:val="24"/>
                <w:szCs w:val="28"/>
                <w:lang w:val="de-DE"/>
              </w:rPr>
              <w:t>Ausbildungstipps, praxistaugliche Methoden und Best-Practice-Beispiele finden Sie im Tool 2 des Ausbildungsleitfadens unter:</w:t>
            </w:r>
          </w:p>
          <w:p w14:paraId="2C228884" w14:textId="77777777" w:rsidR="00843980" w:rsidRPr="00F87B9E" w:rsidRDefault="00843980" w:rsidP="00843980">
            <w:pPr>
              <w:rPr>
                <w:color w:val="000000" w:themeColor="text1"/>
                <w:lang w:val="de-DE"/>
              </w:rPr>
            </w:pPr>
          </w:p>
          <w:p w14:paraId="43DBEF91" w14:textId="77777777" w:rsidR="00843980" w:rsidRPr="00F87B9E" w:rsidRDefault="00BB7FB7" w:rsidP="00843980">
            <w:pPr>
              <w:rPr>
                <w:color w:val="000000" w:themeColor="text1"/>
                <w:sz w:val="22"/>
                <w:szCs w:val="24"/>
                <w:lang w:val="de-DE"/>
              </w:rPr>
            </w:pPr>
            <w:hyperlink r:id="rId7" w:history="1">
              <w:r w:rsidR="00843980" w:rsidRPr="00F87B9E">
                <w:rPr>
                  <w:rStyle w:val="Hyperlink"/>
                  <w:color w:val="000000" w:themeColor="text1"/>
                  <w:sz w:val="22"/>
                  <w:szCs w:val="24"/>
                  <w:lang w:val="de-DE"/>
                </w:rPr>
                <w:t>https://www.qualitaet-lehre.at/</w:t>
              </w:r>
            </w:hyperlink>
          </w:p>
          <w:p w14:paraId="67826FAE" w14:textId="77777777" w:rsidR="00843980" w:rsidRPr="00F87B9E" w:rsidRDefault="00843980" w:rsidP="00843980">
            <w:pPr>
              <w:rPr>
                <w:rStyle w:val="Hyperlink"/>
                <w:color w:val="000000" w:themeColor="text1"/>
                <w:sz w:val="22"/>
                <w:szCs w:val="24"/>
                <w:lang w:val="de-DE"/>
              </w:rPr>
            </w:pPr>
          </w:p>
          <w:p w14:paraId="12035688" w14:textId="77777777" w:rsidR="00843980" w:rsidRPr="00F87B9E" w:rsidRDefault="00843980" w:rsidP="00843980">
            <w:pPr>
              <w:rPr>
                <w:rStyle w:val="Hyperlink"/>
                <w:b/>
                <w:bCs/>
                <w:color w:val="000000" w:themeColor="text1"/>
                <w:sz w:val="22"/>
                <w:szCs w:val="24"/>
                <w:u w:val="none"/>
                <w:lang w:val="de-DE"/>
              </w:rPr>
            </w:pPr>
            <w:r w:rsidRPr="00F87B9E">
              <w:rPr>
                <w:rStyle w:val="Hyperlink"/>
                <w:b/>
                <w:bCs/>
                <w:color w:val="000000" w:themeColor="text1"/>
                <w:sz w:val="22"/>
                <w:szCs w:val="24"/>
                <w:u w:val="none"/>
                <w:lang w:val="de-DE"/>
              </w:rPr>
              <w:t>Ein Video zu den Ausbildungsleitfäden ist unter folgendem Link abrufbar:</w:t>
            </w:r>
          </w:p>
          <w:p w14:paraId="251B5D99" w14:textId="77777777" w:rsidR="00843980" w:rsidRPr="00F87B9E" w:rsidRDefault="00843980" w:rsidP="00843980">
            <w:pPr>
              <w:rPr>
                <w:rStyle w:val="Hyperlink"/>
                <w:b/>
                <w:bCs/>
                <w:color w:val="000000" w:themeColor="text1"/>
                <w:sz w:val="22"/>
                <w:szCs w:val="24"/>
                <w:lang w:val="de-DE"/>
              </w:rPr>
            </w:pPr>
          </w:p>
          <w:p w14:paraId="25E28748" w14:textId="77777777" w:rsidR="00843980" w:rsidRPr="00F87B9E" w:rsidRDefault="00BB7FB7" w:rsidP="00843980">
            <w:pPr>
              <w:rPr>
                <w:rStyle w:val="Hyperlink"/>
                <w:color w:val="000000" w:themeColor="text1"/>
                <w:sz w:val="22"/>
                <w:szCs w:val="24"/>
                <w:lang w:val="de-DE"/>
              </w:rPr>
            </w:pPr>
            <w:hyperlink r:id="rId8" w:history="1">
              <w:r w:rsidR="00843980" w:rsidRPr="00F87B9E">
                <w:rPr>
                  <w:rStyle w:val="Hyperlink"/>
                  <w:color w:val="000000" w:themeColor="text1"/>
                  <w:sz w:val="22"/>
                  <w:szCs w:val="24"/>
                  <w:lang w:val="de-DE"/>
                </w:rPr>
                <w:t>https://www.youtube.com/watch?v=ag1kWHhKjyg</w:t>
              </w:r>
            </w:hyperlink>
          </w:p>
          <w:p w14:paraId="6E2990AC" w14:textId="77777777" w:rsidR="00843980" w:rsidRPr="00F87B9E" w:rsidRDefault="00843980" w:rsidP="00843980">
            <w:pPr>
              <w:tabs>
                <w:tab w:val="left" w:pos="8505"/>
              </w:tabs>
              <w:rPr>
                <w:rFonts w:cs="Arial"/>
                <w:sz w:val="24"/>
                <w:szCs w:val="24"/>
              </w:rPr>
            </w:pPr>
          </w:p>
        </w:tc>
        <w:tc>
          <w:tcPr>
            <w:tcW w:w="418" w:type="dxa"/>
            <w:tcBorders>
              <w:left w:val="single" w:sz="8" w:space="0" w:color="auto"/>
            </w:tcBorders>
          </w:tcPr>
          <w:p w14:paraId="4BA00394" w14:textId="77777777" w:rsidR="00843980" w:rsidRPr="00F87B9E" w:rsidRDefault="00843980" w:rsidP="00843980">
            <w:pPr>
              <w:tabs>
                <w:tab w:val="left" w:pos="8505"/>
              </w:tabs>
              <w:rPr>
                <w:rFonts w:cs="Arial"/>
                <w:sz w:val="24"/>
                <w:szCs w:val="24"/>
              </w:rPr>
            </w:pPr>
          </w:p>
        </w:tc>
      </w:tr>
      <w:tr w:rsidR="00843980" w:rsidRPr="00F87B9E" w14:paraId="6F0070AB" w14:textId="77777777" w:rsidTr="00AC4451">
        <w:trPr>
          <w:trHeight w:val="248"/>
        </w:trPr>
        <w:tc>
          <w:tcPr>
            <w:tcW w:w="419" w:type="dxa"/>
          </w:tcPr>
          <w:p w14:paraId="6C72D2F1" w14:textId="77777777" w:rsidR="00843980" w:rsidRPr="00F87B9E" w:rsidRDefault="00843980" w:rsidP="00843980">
            <w:pPr>
              <w:tabs>
                <w:tab w:val="left" w:pos="8505"/>
              </w:tabs>
              <w:rPr>
                <w:rFonts w:cs="Arial"/>
                <w:sz w:val="24"/>
                <w:szCs w:val="24"/>
              </w:rPr>
            </w:pPr>
          </w:p>
        </w:tc>
        <w:tc>
          <w:tcPr>
            <w:tcW w:w="8189" w:type="dxa"/>
            <w:tcBorders>
              <w:top w:val="single" w:sz="8" w:space="0" w:color="auto"/>
            </w:tcBorders>
          </w:tcPr>
          <w:p w14:paraId="0C134956" w14:textId="77777777" w:rsidR="00843980" w:rsidRPr="00F87B9E" w:rsidRDefault="00843980" w:rsidP="00843980">
            <w:pPr>
              <w:tabs>
                <w:tab w:val="left" w:pos="8505"/>
              </w:tabs>
              <w:rPr>
                <w:rFonts w:cs="Arial"/>
                <w:sz w:val="24"/>
                <w:szCs w:val="24"/>
              </w:rPr>
            </w:pPr>
          </w:p>
        </w:tc>
        <w:tc>
          <w:tcPr>
            <w:tcW w:w="418" w:type="dxa"/>
          </w:tcPr>
          <w:p w14:paraId="5AF11D5D" w14:textId="77777777" w:rsidR="00843980" w:rsidRPr="00F87B9E" w:rsidRDefault="00843980" w:rsidP="00843980">
            <w:pPr>
              <w:tabs>
                <w:tab w:val="left" w:pos="8505"/>
              </w:tabs>
              <w:rPr>
                <w:rFonts w:cs="Arial"/>
                <w:sz w:val="24"/>
                <w:szCs w:val="24"/>
              </w:rPr>
            </w:pPr>
          </w:p>
        </w:tc>
      </w:tr>
    </w:tbl>
    <w:p w14:paraId="2E0B7FDB" w14:textId="77777777" w:rsidR="00B5153B" w:rsidRPr="00B5153B" w:rsidRDefault="00B5153B" w:rsidP="00B5153B">
      <w:pPr>
        <w:rPr>
          <w:sz w:val="4"/>
          <w:szCs w:val="4"/>
        </w:rPr>
      </w:pPr>
      <w:r w:rsidRPr="00B5153B">
        <w:rPr>
          <w:sz w:val="4"/>
          <w:szCs w:val="4"/>
        </w:rPr>
        <w:br w:type="page"/>
      </w:r>
    </w:p>
    <w:p w14:paraId="5C9ECBAB" w14:textId="3A2B6697" w:rsidR="00843980" w:rsidRPr="00F87B9E" w:rsidRDefault="00843980" w:rsidP="002A7A95">
      <w:pPr>
        <w:spacing w:before="0" w:after="200" w:line="276" w:lineRule="auto"/>
        <w:ind w:left="-284"/>
        <w:rPr>
          <w:rFonts w:cs="Arial"/>
          <w:b/>
          <w:sz w:val="28"/>
          <w:szCs w:val="28"/>
        </w:rPr>
      </w:pPr>
      <w:r w:rsidRPr="00F87B9E">
        <w:rPr>
          <w:rFonts w:cs="Arial"/>
          <w:b/>
          <w:sz w:val="28"/>
          <w:szCs w:val="28"/>
        </w:rPr>
        <w:lastRenderedPageBreak/>
        <w:t>Durchgeführte Feedback-Gespräche zum Ausbildungsstand:</w:t>
      </w:r>
    </w:p>
    <w:p w14:paraId="52F83630" w14:textId="77777777" w:rsidR="00843980" w:rsidRPr="00F87B9E" w:rsidRDefault="00843980" w:rsidP="00843980">
      <w:pPr>
        <w:spacing w:before="0" w:after="200" w:line="276" w:lineRule="auto"/>
        <w:rPr>
          <w:rFonts w:cs="Arial"/>
          <w:b/>
          <w:sz w:val="28"/>
          <w:szCs w:val="28"/>
        </w:rPr>
      </w:pPr>
    </w:p>
    <w:p w14:paraId="1743ABD4" w14:textId="77777777" w:rsidR="00843980" w:rsidRPr="00F87B9E" w:rsidRDefault="00843980" w:rsidP="00843980">
      <w:pPr>
        <w:spacing w:before="0" w:after="200" w:line="276" w:lineRule="auto"/>
        <w:ind w:hanging="284"/>
        <w:rPr>
          <w:rFonts w:cs="Arial"/>
          <w:b/>
          <w:sz w:val="28"/>
          <w:szCs w:val="28"/>
        </w:rPr>
      </w:pPr>
      <w:r w:rsidRPr="00F87B9E">
        <w:rPr>
          <w:rFonts w:cs="Arial"/>
          <w:b/>
          <w:sz w:val="28"/>
          <w:szCs w:val="28"/>
        </w:rPr>
        <w:t>1. Lehrjahr</w:t>
      </w:r>
    </w:p>
    <w:p w14:paraId="1A239612" w14:textId="77777777" w:rsidR="00843980" w:rsidRPr="00F87B9E"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F87B9E"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F87B9E" w:rsidRDefault="00843980" w:rsidP="00D910A4">
            <w:pPr>
              <w:rPr>
                <w:rFonts w:cs="Arial"/>
                <w:szCs w:val="20"/>
              </w:rPr>
            </w:pPr>
            <w:r w:rsidRPr="00F87B9E">
              <w:rPr>
                <w:rFonts w:cs="Arial"/>
                <w:szCs w:val="20"/>
              </w:rPr>
              <w:t>Feedback-Gespräch</w:t>
            </w:r>
          </w:p>
        </w:tc>
        <w:tc>
          <w:tcPr>
            <w:tcW w:w="1881" w:type="dxa"/>
            <w:shd w:val="clear" w:color="auto" w:fill="D9D9D9"/>
            <w:vAlign w:val="center"/>
          </w:tcPr>
          <w:p w14:paraId="7066A8E1"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2D69AD36"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4A26B2A1"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499FA54D"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158A5C73" w14:textId="77777777" w:rsidTr="00D910A4">
        <w:trPr>
          <w:trHeight w:val="764"/>
        </w:trPr>
        <w:tc>
          <w:tcPr>
            <w:tcW w:w="1097" w:type="dxa"/>
            <w:vMerge/>
            <w:shd w:val="clear" w:color="auto" w:fill="F2F2F2" w:themeFill="background1" w:themeFillShade="F2"/>
          </w:tcPr>
          <w:p w14:paraId="58BDF768" w14:textId="77777777" w:rsidR="00843980" w:rsidRPr="00F87B9E" w:rsidRDefault="00843980" w:rsidP="00D910A4">
            <w:pPr>
              <w:rPr>
                <w:rFonts w:cs="Arial"/>
                <w:szCs w:val="20"/>
              </w:rPr>
            </w:pPr>
          </w:p>
        </w:tc>
        <w:tc>
          <w:tcPr>
            <w:tcW w:w="1881" w:type="dxa"/>
            <w:shd w:val="clear" w:color="auto" w:fill="auto"/>
          </w:tcPr>
          <w:p w14:paraId="0AC923E1" w14:textId="77777777" w:rsidR="00843980" w:rsidRPr="00F87B9E" w:rsidRDefault="00843980" w:rsidP="00D910A4">
            <w:pPr>
              <w:rPr>
                <w:rFonts w:cs="Arial"/>
                <w:szCs w:val="20"/>
              </w:rPr>
            </w:pPr>
          </w:p>
        </w:tc>
        <w:tc>
          <w:tcPr>
            <w:tcW w:w="2409" w:type="dxa"/>
            <w:shd w:val="clear" w:color="auto" w:fill="auto"/>
          </w:tcPr>
          <w:p w14:paraId="61723312" w14:textId="77777777" w:rsidR="00843980" w:rsidRPr="00F87B9E" w:rsidRDefault="00843980" w:rsidP="00D910A4">
            <w:pPr>
              <w:rPr>
                <w:rFonts w:cs="Arial"/>
                <w:szCs w:val="20"/>
              </w:rPr>
            </w:pPr>
          </w:p>
        </w:tc>
        <w:tc>
          <w:tcPr>
            <w:tcW w:w="2410" w:type="dxa"/>
            <w:shd w:val="clear" w:color="auto" w:fill="auto"/>
          </w:tcPr>
          <w:p w14:paraId="751E2C8D" w14:textId="77777777" w:rsidR="00843980" w:rsidRPr="00F87B9E" w:rsidRDefault="00843980" w:rsidP="00D910A4">
            <w:pPr>
              <w:rPr>
                <w:rFonts w:cs="Arial"/>
                <w:szCs w:val="20"/>
              </w:rPr>
            </w:pPr>
          </w:p>
        </w:tc>
        <w:tc>
          <w:tcPr>
            <w:tcW w:w="1134" w:type="dxa"/>
          </w:tcPr>
          <w:p w14:paraId="21A01675" w14:textId="77777777" w:rsidR="00843980" w:rsidRPr="00F87B9E" w:rsidRDefault="00843980" w:rsidP="00D910A4">
            <w:pPr>
              <w:rPr>
                <w:rFonts w:cs="Arial"/>
                <w:szCs w:val="20"/>
              </w:rPr>
            </w:pPr>
          </w:p>
        </w:tc>
      </w:tr>
      <w:tr w:rsidR="00843980" w:rsidRPr="00F87B9E"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F87B9E" w:rsidRDefault="00843980" w:rsidP="00D910A4">
            <w:pPr>
              <w:rPr>
                <w:rFonts w:cs="Arial"/>
                <w:sz w:val="28"/>
                <w:szCs w:val="28"/>
              </w:rPr>
            </w:pPr>
          </w:p>
          <w:p w14:paraId="1BF5A7A8" w14:textId="77777777" w:rsidR="00843980" w:rsidRPr="00F87B9E"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F87B9E" w:rsidRDefault="00843980" w:rsidP="00D910A4">
            <w:pPr>
              <w:rPr>
                <w:rFonts w:cs="Arial"/>
                <w:sz w:val="28"/>
                <w:szCs w:val="28"/>
              </w:rPr>
            </w:pPr>
          </w:p>
        </w:tc>
      </w:tr>
      <w:tr w:rsidR="00843980" w:rsidRPr="00F87B9E"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F87B9E" w:rsidRDefault="00843980" w:rsidP="00D910A4">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656B3902"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5D76FF88"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3935DD46"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62768A3D"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619C9134" w14:textId="77777777" w:rsidTr="00D910A4">
        <w:trPr>
          <w:trHeight w:val="764"/>
        </w:trPr>
        <w:tc>
          <w:tcPr>
            <w:tcW w:w="1097" w:type="dxa"/>
            <w:vMerge/>
            <w:shd w:val="clear" w:color="auto" w:fill="F2F2F2" w:themeFill="background1" w:themeFillShade="F2"/>
          </w:tcPr>
          <w:p w14:paraId="00E8B833" w14:textId="77777777" w:rsidR="00843980" w:rsidRPr="00F87B9E" w:rsidRDefault="00843980" w:rsidP="00D910A4">
            <w:pPr>
              <w:rPr>
                <w:rFonts w:cs="Arial"/>
                <w:szCs w:val="20"/>
              </w:rPr>
            </w:pPr>
          </w:p>
        </w:tc>
        <w:tc>
          <w:tcPr>
            <w:tcW w:w="1881" w:type="dxa"/>
            <w:shd w:val="clear" w:color="auto" w:fill="auto"/>
          </w:tcPr>
          <w:p w14:paraId="7AEF2968" w14:textId="77777777" w:rsidR="00843980" w:rsidRPr="00F87B9E" w:rsidRDefault="00843980" w:rsidP="00D910A4">
            <w:pPr>
              <w:rPr>
                <w:rFonts w:cs="Arial"/>
                <w:szCs w:val="20"/>
              </w:rPr>
            </w:pPr>
          </w:p>
        </w:tc>
        <w:tc>
          <w:tcPr>
            <w:tcW w:w="2409" w:type="dxa"/>
            <w:shd w:val="clear" w:color="auto" w:fill="auto"/>
          </w:tcPr>
          <w:p w14:paraId="4414736B" w14:textId="77777777" w:rsidR="00843980" w:rsidRPr="00F87B9E" w:rsidRDefault="00843980" w:rsidP="00D910A4">
            <w:pPr>
              <w:rPr>
                <w:rFonts w:cs="Arial"/>
                <w:szCs w:val="20"/>
              </w:rPr>
            </w:pPr>
          </w:p>
        </w:tc>
        <w:tc>
          <w:tcPr>
            <w:tcW w:w="2410" w:type="dxa"/>
            <w:shd w:val="clear" w:color="auto" w:fill="auto"/>
          </w:tcPr>
          <w:p w14:paraId="5F9C9FD1" w14:textId="77777777" w:rsidR="00843980" w:rsidRPr="00F87B9E" w:rsidRDefault="00843980" w:rsidP="00D910A4">
            <w:pPr>
              <w:rPr>
                <w:rFonts w:cs="Arial"/>
                <w:szCs w:val="20"/>
              </w:rPr>
            </w:pPr>
          </w:p>
        </w:tc>
        <w:tc>
          <w:tcPr>
            <w:tcW w:w="1134" w:type="dxa"/>
          </w:tcPr>
          <w:p w14:paraId="16AC0DDD" w14:textId="77777777" w:rsidR="00843980" w:rsidRPr="00F87B9E" w:rsidRDefault="00843980" w:rsidP="00D910A4">
            <w:pPr>
              <w:rPr>
                <w:rFonts w:cs="Arial"/>
                <w:szCs w:val="20"/>
              </w:rPr>
            </w:pPr>
          </w:p>
        </w:tc>
      </w:tr>
    </w:tbl>
    <w:p w14:paraId="4E7B6164" w14:textId="77777777" w:rsidR="00843980" w:rsidRPr="00F87B9E"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F87B9E" w14:paraId="08DE66C9" w14:textId="77777777" w:rsidTr="00D910A4">
        <w:trPr>
          <w:trHeight w:val="2841"/>
        </w:trPr>
        <w:tc>
          <w:tcPr>
            <w:tcW w:w="2386" w:type="dxa"/>
            <w:shd w:val="clear" w:color="auto" w:fill="F2F2F2" w:themeFill="background1" w:themeFillShade="F2"/>
          </w:tcPr>
          <w:p w14:paraId="6E540993" w14:textId="77777777" w:rsidR="00843980" w:rsidRPr="00F87B9E" w:rsidRDefault="00843980" w:rsidP="00D910A4">
            <w:pPr>
              <w:rPr>
                <w:rFonts w:cs="Arial"/>
                <w:szCs w:val="20"/>
              </w:rPr>
            </w:pPr>
            <w:r w:rsidRPr="00F87B9E">
              <w:rPr>
                <w:rFonts w:cs="Arial"/>
                <w:szCs w:val="20"/>
              </w:rPr>
              <w:t>Anmerkungen</w:t>
            </w:r>
          </w:p>
        </w:tc>
        <w:tc>
          <w:tcPr>
            <w:tcW w:w="6545" w:type="dxa"/>
            <w:shd w:val="clear" w:color="auto" w:fill="auto"/>
            <w:vAlign w:val="center"/>
          </w:tcPr>
          <w:p w14:paraId="29003AD9" w14:textId="77777777" w:rsidR="00843980" w:rsidRPr="00F87B9E" w:rsidRDefault="00843980" w:rsidP="00D910A4">
            <w:pPr>
              <w:rPr>
                <w:rFonts w:cs="Arial"/>
                <w:szCs w:val="20"/>
              </w:rPr>
            </w:pPr>
          </w:p>
        </w:tc>
      </w:tr>
    </w:tbl>
    <w:p w14:paraId="5719D93A" w14:textId="77777777" w:rsidR="00843980" w:rsidRPr="00F87B9E" w:rsidRDefault="00843980" w:rsidP="00843980">
      <w:pPr>
        <w:rPr>
          <w:rFonts w:cs="TrebuchetMS-Bold"/>
          <w:b/>
          <w:bCs/>
          <w:szCs w:val="20"/>
        </w:rPr>
      </w:pPr>
    </w:p>
    <w:p w14:paraId="37C35999" w14:textId="5A361496" w:rsidR="00843980" w:rsidRPr="00F87B9E" w:rsidRDefault="00843980">
      <w:pPr>
        <w:spacing w:before="0" w:after="160" w:line="259" w:lineRule="auto"/>
        <w:rPr>
          <w:rFonts w:cs="Arial"/>
          <w:sz w:val="24"/>
          <w:szCs w:val="24"/>
        </w:rPr>
      </w:pPr>
      <w:r w:rsidRPr="00F87B9E">
        <w:rPr>
          <w:rFonts w:cs="Arial"/>
          <w:sz w:val="24"/>
          <w:szCs w:val="24"/>
        </w:rPr>
        <w:br w:type="page"/>
      </w:r>
    </w:p>
    <w:p w14:paraId="531B741B" w14:textId="77777777" w:rsidR="00843980" w:rsidRPr="00F87B9E" w:rsidRDefault="00843980" w:rsidP="00843980">
      <w:pPr>
        <w:spacing w:before="0" w:after="200" w:line="276" w:lineRule="auto"/>
        <w:ind w:hanging="284"/>
        <w:rPr>
          <w:rFonts w:cs="Arial"/>
          <w:b/>
          <w:sz w:val="28"/>
          <w:szCs w:val="28"/>
        </w:rPr>
      </w:pPr>
      <w:r w:rsidRPr="00F87B9E">
        <w:rPr>
          <w:rFonts w:cs="Arial"/>
          <w:b/>
          <w:sz w:val="28"/>
          <w:szCs w:val="28"/>
        </w:rPr>
        <w:lastRenderedPageBreak/>
        <w:t>2. Lehrjahr</w:t>
      </w:r>
    </w:p>
    <w:p w14:paraId="5F420CF1" w14:textId="77777777" w:rsidR="00843980" w:rsidRPr="00F87B9E"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F87B9E"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F87B9E" w:rsidRDefault="00843980" w:rsidP="00D910A4">
            <w:pPr>
              <w:rPr>
                <w:rFonts w:cs="Arial"/>
                <w:szCs w:val="20"/>
              </w:rPr>
            </w:pPr>
            <w:r w:rsidRPr="00F87B9E">
              <w:rPr>
                <w:rFonts w:cs="Arial"/>
                <w:szCs w:val="20"/>
              </w:rPr>
              <w:t>Feedback-Gespräch</w:t>
            </w:r>
          </w:p>
        </w:tc>
        <w:tc>
          <w:tcPr>
            <w:tcW w:w="1881" w:type="dxa"/>
            <w:shd w:val="clear" w:color="auto" w:fill="D9D9D9"/>
            <w:vAlign w:val="center"/>
          </w:tcPr>
          <w:p w14:paraId="46C1E166"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16F0E4C4"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3284FD75"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32FC4B92"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09118A66" w14:textId="77777777" w:rsidTr="00D910A4">
        <w:trPr>
          <w:trHeight w:val="764"/>
        </w:trPr>
        <w:tc>
          <w:tcPr>
            <w:tcW w:w="1097" w:type="dxa"/>
            <w:vMerge/>
            <w:shd w:val="clear" w:color="auto" w:fill="F2F2F2" w:themeFill="background1" w:themeFillShade="F2"/>
          </w:tcPr>
          <w:p w14:paraId="5B06EAA3" w14:textId="77777777" w:rsidR="00843980" w:rsidRPr="00F87B9E" w:rsidRDefault="00843980" w:rsidP="00D910A4">
            <w:pPr>
              <w:rPr>
                <w:rFonts w:cs="Arial"/>
                <w:szCs w:val="20"/>
              </w:rPr>
            </w:pPr>
          </w:p>
        </w:tc>
        <w:tc>
          <w:tcPr>
            <w:tcW w:w="1881" w:type="dxa"/>
            <w:shd w:val="clear" w:color="auto" w:fill="auto"/>
          </w:tcPr>
          <w:p w14:paraId="336464EE" w14:textId="77777777" w:rsidR="00843980" w:rsidRPr="00F87B9E" w:rsidRDefault="00843980" w:rsidP="00D910A4">
            <w:pPr>
              <w:rPr>
                <w:rFonts w:cs="Arial"/>
                <w:szCs w:val="20"/>
              </w:rPr>
            </w:pPr>
          </w:p>
        </w:tc>
        <w:tc>
          <w:tcPr>
            <w:tcW w:w="2409" w:type="dxa"/>
            <w:shd w:val="clear" w:color="auto" w:fill="auto"/>
          </w:tcPr>
          <w:p w14:paraId="2D80BFA6" w14:textId="77777777" w:rsidR="00843980" w:rsidRPr="00F87B9E" w:rsidRDefault="00843980" w:rsidP="00D910A4">
            <w:pPr>
              <w:rPr>
                <w:rFonts w:cs="Arial"/>
                <w:szCs w:val="20"/>
              </w:rPr>
            </w:pPr>
          </w:p>
        </w:tc>
        <w:tc>
          <w:tcPr>
            <w:tcW w:w="2410" w:type="dxa"/>
            <w:shd w:val="clear" w:color="auto" w:fill="auto"/>
          </w:tcPr>
          <w:p w14:paraId="3F451E31" w14:textId="77777777" w:rsidR="00843980" w:rsidRPr="00F87B9E" w:rsidRDefault="00843980" w:rsidP="00D910A4">
            <w:pPr>
              <w:rPr>
                <w:rFonts w:cs="Arial"/>
                <w:szCs w:val="20"/>
              </w:rPr>
            </w:pPr>
          </w:p>
        </w:tc>
        <w:tc>
          <w:tcPr>
            <w:tcW w:w="1134" w:type="dxa"/>
          </w:tcPr>
          <w:p w14:paraId="59A4244D" w14:textId="77777777" w:rsidR="00843980" w:rsidRPr="00F87B9E" w:rsidRDefault="00843980" w:rsidP="00D910A4">
            <w:pPr>
              <w:rPr>
                <w:rFonts w:cs="Arial"/>
                <w:szCs w:val="20"/>
              </w:rPr>
            </w:pPr>
          </w:p>
        </w:tc>
      </w:tr>
      <w:tr w:rsidR="00843980" w:rsidRPr="00F87B9E"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F87B9E" w:rsidRDefault="00843980" w:rsidP="00D910A4">
            <w:pPr>
              <w:rPr>
                <w:rFonts w:cs="Arial"/>
                <w:sz w:val="28"/>
                <w:szCs w:val="28"/>
              </w:rPr>
            </w:pPr>
          </w:p>
          <w:p w14:paraId="2266C413" w14:textId="77777777" w:rsidR="00843980" w:rsidRPr="00F87B9E"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F87B9E" w:rsidRDefault="00843980" w:rsidP="00D910A4">
            <w:pPr>
              <w:rPr>
                <w:rFonts w:cs="Arial"/>
                <w:sz w:val="28"/>
                <w:szCs w:val="28"/>
              </w:rPr>
            </w:pPr>
          </w:p>
        </w:tc>
      </w:tr>
      <w:tr w:rsidR="00843980" w:rsidRPr="00F87B9E"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F87B9E" w:rsidRDefault="00843980" w:rsidP="00D910A4">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1A44D005"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5CED028B"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0B876737"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648F5EDA"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375432C9" w14:textId="77777777" w:rsidTr="00D910A4">
        <w:trPr>
          <w:trHeight w:val="764"/>
        </w:trPr>
        <w:tc>
          <w:tcPr>
            <w:tcW w:w="1097" w:type="dxa"/>
            <w:vMerge/>
            <w:shd w:val="clear" w:color="auto" w:fill="F2F2F2" w:themeFill="background1" w:themeFillShade="F2"/>
          </w:tcPr>
          <w:p w14:paraId="2EBEC23D" w14:textId="77777777" w:rsidR="00843980" w:rsidRPr="00F87B9E" w:rsidRDefault="00843980" w:rsidP="00D910A4">
            <w:pPr>
              <w:rPr>
                <w:rFonts w:cs="Arial"/>
                <w:szCs w:val="20"/>
              </w:rPr>
            </w:pPr>
          </w:p>
        </w:tc>
        <w:tc>
          <w:tcPr>
            <w:tcW w:w="1881" w:type="dxa"/>
            <w:shd w:val="clear" w:color="auto" w:fill="auto"/>
          </w:tcPr>
          <w:p w14:paraId="672E7872" w14:textId="77777777" w:rsidR="00843980" w:rsidRPr="00F87B9E" w:rsidRDefault="00843980" w:rsidP="00D910A4">
            <w:pPr>
              <w:rPr>
                <w:rFonts w:cs="Arial"/>
                <w:szCs w:val="20"/>
              </w:rPr>
            </w:pPr>
          </w:p>
        </w:tc>
        <w:tc>
          <w:tcPr>
            <w:tcW w:w="2409" w:type="dxa"/>
            <w:shd w:val="clear" w:color="auto" w:fill="auto"/>
          </w:tcPr>
          <w:p w14:paraId="7CCFA8E4" w14:textId="77777777" w:rsidR="00843980" w:rsidRPr="00F87B9E" w:rsidRDefault="00843980" w:rsidP="00D910A4">
            <w:pPr>
              <w:rPr>
                <w:rFonts w:cs="Arial"/>
                <w:szCs w:val="20"/>
              </w:rPr>
            </w:pPr>
          </w:p>
        </w:tc>
        <w:tc>
          <w:tcPr>
            <w:tcW w:w="2410" w:type="dxa"/>
            <w:shd w:val="clear" w:color="auto" w:fill="auto"/>
          </w:tcPr>
          <w:p w14:paraId="458F4038" w14:textId="77777777" w:rsidR="00843980" w:rsidRPr="00F87B9E" w:rsidRDefault="00843980" w:rsidP="00D910A4">
            <w:pPr>
              <w:rPr>
                <w:rFonts w:cs="Arial"/>
                <w:szCs w:val="20"/>
              </w:rPr>
            </w:pPr>
          </w:p>
        </w:tc>
        <w:tc>
          <w:tcPr>
            <w:tcW w:w="1134" w:type="dxa"/>
          </w:tcPr>
          <w:p w14:paraId="239F74E5" w14:textId="77777777" w:rsidR="00843980" w:rsidRPr="00F87B9E" w:rsidRDefault="00843980" w:rsidP="00D910A4">
            <w:pPr>
              <w:rPr>
                <w:rFonts w:cs="Arial"/>
                <w:szCs w:val="20"/>
              </w:rPr>
            </w:pPr>
          </w:p>
        </w:tc>
      </w:tr>
    </w:tbl>
    <w:p w14:paraId="342D0856" w14:textId="77777777" w:rsidR="00843980" w:rsidRPr="00F87B9E"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F87B9E" w14:paraId="1A17E21F" w14:textId="77777777" w:rsidTr="00D910A4">
        <w:trPr>
          <w:trHeight w:val="2841"/>
        </w:trPr>
        <w:tc>
          <w:tcPr>
            <w:tcW w:w="2386" w:type="dxa"/>
            <w:shd w:val="clear" w:color="auto" w:fill="F2F2F2" w:themeFill="background1" w:themeFillShade="F2"/>
          </w:tcPr>
          <w:p w14:paraId="3EA59160" w14:textId="77777777" w:rsidR="00843980" w:rsidRPr="00F87B9E" w:rsidRDefault="00843980" w:rsidP="00D910A4">
            <w:pPr>
              <w:rPr>
                <w:rFonts w:cs="Arial"/>
                <w:szCs w:val="20"/>
              </w:rPr>
            </w:pPr>
            <w:r w:rsidRPr="00F87B9E">
              <w:rPr>
                <w:rFonts w:cs="Arial"/>
                <w:szCs w:val="20"/>
              </w:rPr>
              <w:t>Anmerkungen</w:t>
            </w:r>
          </w:p>
        </w:tc>
        <w:tc>
          <w:tcPr>
            <w:tcW w:w="6545" w:type="dxa"/>
            <w:shd w:val="clear" w:color="auto" w:fill="auto"/>
            <w:vAlign w:val="center"/>
          </w:tcPr>
          <w:p w14:paraId="70C6EA50" w14:textId="77777777" w:rsidR="00843980" w:rsidRPr="00F87B9E" w:rsidRDefault="00843980" w:rsidP="00D910A4">
            <w:pPr>
              <w:rPr>
                <w:rFonts w:cs="Arial"/>
                <w:szCs w:val="20"/>
              </w:rPr>
            </w:pPr>
          </w:p>
        </w:tc>
      </w:tr>
    </w:tbl>
    <w:p w14:paraId="214A77D6" w14:textId="77777777" w:rsidR="00843980" w:rsidRPr="00F87B9E" w:rsidRDefault="00843980" w:rsidP="00843980">
      <w:pPr>
        <w:rPr>
          <w:rFonts w:cs="TrebuchetMS-Bold"/>
          <w:b/>
          <w:bCs/>
          <w:szCs w:val="20"/>
        </w:rPr>
      </w:pPr>
    </w:p>
    <w:p w14:paraId="67C0B4CD" w14:textId="74516F14" w:rsidR="00843980" w:rsidRPr="00F87B9E" w:rsidRDefault="00843980">
      <w:pPr>
        <w:spacing w:before="0" w:after="160" w:line="259" w:lineRule="auto"/>
        <w:rPr>
          <w:rFonts w:cs="Arial"/>
          <w:sz w:val="24"/>
          <w:szCs w:val="24"/>
        </w:rPr>
      </w:pPr>
      <w:r w:rsidRPr="00F87B9E">
        <w:rPr>
          <w:rFonts w:cs="Arial"/>
          <w:sz w:val="24"/>
          <w:szCs w:val="24"/>
        </w:rPr>
        <w:br w:type="page"/>
      </w:r>
    </w:p>
    <w:p w14:paraId="03C3F193" w14:textId="77777777" w:rsidR="00843980" w:rsidRPr="00F87B9E" w:rsidRDefault="00843980" w:rsidP="00843980">
      <w:pPr>
        <w:spacing w:before="0" w:after="200" w:line="276" w:lineRule="auto"/>
        <w:ind w:hanging="284"/>
        <w:rPr>
          <w:rFonts w:cs="Arial"/>
          <w:b/>
          <w:sz w:val="28"/>
          <w:szCs w:val="28"/>
        </w:rPr>
      </w:pPr>
      <w:r w:rsidRPr="00F87B9E">
        <w:rPr>
          <w:rFonts w:cs="Arial"/>
          <w:b/>
          <w:sz w:val="28"/>
          <w:szCs w:val="28"/>
        </w:rPr>
        <w:lastRenderedPageBreak/>
        <w:t>3. Lehrjahr</w:t>
      </w:r>
    </w:p>
    <w:p w14:paraId="0F17512C" w14:textId="77777777" w:rsidR="00843980" w:rsidRPr="00F87B9E"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F87B9E"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F87B9E" w:rsidRDefault="00843980" w:rsidP="00D910A4">
            <w:pPr>
              <w:rPr>
                <w:rFonts w:cs="Arial"/>
                <w:szCs w:val="20"/>
              </w:rPr>
            </w:pPr>
            <w:r w:rsidRPr="00F87B9E">
              <w:rPr>
                <w:rFonts w:cs="Arial"/>
                <w:szCs w:val="20"/>
              </w:rPr>
              <w:t>Feedback-Gespräch</w:t>
            </w:r>
          </w:p>
        </w:tc>
        <w:tc>
          <w:tcPr>
            <w:tcW w:w="1881" w:type="dxa"/>
            <w:shd w:val="clear" w:color="auto" w:fill="D9D9D9"/>
            <w:vAlign w:val="center"/>
          </w:tcPr>
          <w:p w14:paraId="4F2763FA"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35334424"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0AC9D626"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7C2924B3"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41C362C2" w14:textId="77777777" w:rsidTr="00D910A4">
        <w:trPr>
          <w:trHeight w:val="764"/>
        </w:trPr>
        <w:tc>
          <w:tcPr>
            <w:tcW w:w="1097" w:type="dxa"/>
            <w:vMerge/>
            <w:shd w:val="clear" w:color="auto" w:fill="F2F2F2" w:themeFill="background1" w:themeFillShade="F2"/>
          </w:tcPr>
          <w:p w14:paraId="1B1F4468" w14:textId="77777777" w:rsidR="00843980" w:rsidRPr="00F87B9E" w:rsidRDefault="00843980" w:rsidP="00D910A4">
            <w:pPr>
              <w:rPr>
                <w:rFonts w:cs="Arial"/>
                <w:szCs w:val="20"/>
              </w:rPr>
            </w:pPr>
          </w:p>
        </w:tc>
        <w:tc>
          <w:tcPr>
            <w:tcW w:w="1881" w:type="dxa"/>
            <w:shd w:val="clear" w:color="auto" w:fill="auto"/>
          </w:tcPr>
          <w:p w14:paraId="198FFFBB" w14:textId="77777777" w:rsidR="00843980" w:rsidRPr="00F87B9E" w:rsidRDefault="00843980" w:rsidP="00D910A4">
            <w:pPr>
              <w:rPr>
                <w:rFonts w:cs="Arial"/>
                <w:szCs w:val="20"/>
              </w:rPr>
            </w:pPr>
          </w:p>
        </w:tc>
        <w:tc>
          <w:tcPr>
            <w:tcW w:w="2409" w:type="dxa"/>
            <w:shd w:val="clear" w:color="auto" w:fill="auto"/>
          </w:tcPr>
          <w:p w14:paraId="44527A61" w14:textId="77777777" w:rsidR="00843980" w:rsidRPr="00F87B9E" w:rsidRDefault="00843980" w:rsidP="00D910A4">
            <w:pPr>
              <w:rPr>
                <w:rFonts w:cs="Arial"/>
                <w:szCs w:val="20"/>
              </w:rPr>
            </w:pPr>
          </w:p>
        </w:tc>
        <w:tc>
          <w:tcPr>
            <w:tcW w:w="2410" w:type="dxa"/>
            <w:shd w:val="clear" w:color="auto" w:fill="auto"/>
          </w:tcPr>
          <w:p w14:paraId="2B2DC616" w14:textId="77777777" w:rsidR="00843980" w:rsidRPr="00F87B9E" w:rsidRDefault="00843980" w:rsidP="00D910A4">
            <w:pPr>
              <w:rPr>
                <w:rFonts w:cs="Arial"/>
                <w:szCs w:val="20"/>
              </w:rPr>
            </w:pPr>
          </w:p>
        </w:tc>
        <w:tc>
          <w:tcPr>
            <w:tcW w:w="1134" w:type="dxa"/>
          </w:tcPr>
          <w:p w14:paraId="16151495" w14:textId="77777777" w:rsidR="00843980" w:rsidRPr="00F87B9E" w:rsidRDefault="00843980" w:rsidP="00D910A4">
            <w:pPr>
              <w:rPr>
                <w:rFonts w:cs="Arial"/>
                <w:szCs w:val="20"/>
              </w:rPr>
            </w:pPr>
          </w:p>
        </w:tc>
      </w:tr>
      <w:tr w:rsidR="00843980" w:rsidRPr="00F87B9E"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F87B9E" w:rsidRDefault="00843980" w:rsidP="00D910A4">
            <w:pPr>
              <w:rPr>
                <w:rFonts w:cs="Arial"/>
                <w:sz w:val="28"/>
                <w:szCs w:val="28"/>
              </w:rPr>
            </w:pPr>
          </w:p>
          <w:p w14:paraId="319F28CA" w14:textId="77777777" w:rsidR="00843980" w:rsidRPr="00F87B9E"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F87B9E" w:rsidRDefault="00843980" w:rsidP="00D910A4">
            <w:pPr>
              <w:rPr>
                <w:rFonts w:cs="Arial"/>
                <w:sz w:val="28"/>
                <w:szCs w:val="28"/>
              </w:rPr>
            </w:pPr>
          </w:p>
        </w:tc>
      </w:tr>
      <w:tr w:rsidR="00843980" w:rsidRPr="00F87B9E"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F87B9E" w:rsidRDefault="00843980" w:rsidP="00D910A4">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277EEA84"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4AF79E19"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1878FE40"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74BE9691"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43BB30D4" w14:textId="77777777" w:rsidTr="00D910A4">
        <w:trPr>
          <w:trHeight w:val="764"/>
        </w:trPr>
        <w:tc>
          <w:tcPr>
            <w:tcW w:w="1097" w:type="dxa"/>
            <w:vMerge/>
            <w:shd w:val="clear" w:color="auto" w:fill="F2F2F2" w:themeFill="background1" w:themeFillShade="F2"/>
          </w:tcPr>
          <w:p w14:paraId="6687C462" w14:textId="77777777" w:rsidR="00843980" w:rsidRPr="00F87B9E" w:rsidRDefault="00843980" w:rsidP="00D910A4">
            <w:pPr>
              <w:rPr>
                <w:rFonts w:cs="Arial"/>
                <w:szCs w:val="20"/>
              </w:rPr>
            </w:pPr>
          </w:p>
        </w:tc>
        <w:tc>
          <w:tcPr>
            <w:tcW w:w="1881" w:type="dxa"/>
            <w:shd w:val="clear" w:color="auto" w:fill="auto"/>
          </w:tcPr>
          <w:p w14:paraId="0185CF0E" w14:textId="77777777" w:rsidR="00843980" w:rsidRPr="00F87B9E" w:rsidRDefault="00843980" w:rsidP="00D910A4">
            <w:pPr>
              <w:rPr>
                <w:rFonts w:cs="Arial"/>
                <w:szCs w:val="20"/>
              </w:rPr>
            </w:pPr>
          </w:p>
        </w:tc>
        <w:tc>
          <w:tcPr>
            <w:tcW w:w="2409" w:type="dxa"/>
            <w:shd w:val="clear" w:color="auto" w:fill="auto"/>
          </w:tcPr>
          <w:p w14:paraId="0564EB56" w14:textId="77777777" w:rsidR="00843980" w:rsidRPr="00F87B9E" w:rsidRDefault="00843980" w:rsidP="00D910A4">
            <w:pPr>
              <w:rPr>
                <w:rFonts w:cs="Arial"/>
                <w:szCs w:val="20"/>
              </w:rPr>
            </w:pPr>
          </w:p>
        </w:tc>
        <w:tc>
          <w:tcPr>
            <w:tcW w:w="2410" w:type="dxa"/>
            <w:shd w:val="clear" w:color="auto" w:fill="auto"/>
          </w:tcPr>
          <w:p w14:paraId="0BA4EBE8" w14:textId="77777777" w:rsidR="00843980" w:rsidRPr="00F87B9E" w:rsidRDefault="00843980" w:rsidP="00D910A4">
            <w:pPr>
              <w:rPr>
                <w:rFonts w:cs="Arial"/>
                <w:szCs w:val="20"/>
              </w:rPr>
            </w:pPr>
          </w:p>
        </w:tc>
        <w:tc>
          <w:tcPr>
            <w:tcW w:w="1134" w:type="dxa"/>
          </w:tcPr>
          <w:p w14:paraId="50FAE1F4" w14:textId="77777777" w:rsidR="00843980" w:rsidRPr="00F87B9E" w:rsidRDefault="00843980" w:rsidP="00D910A4">
            <w:pPr>
              <w:rPr>
                <w:rFonts w:cs="Arial"/>
                <w:szCs w:val="20"/>
              </w:rPr>
            </w:pPr>
          </w:p>
        </w:tc>
      </w:tr>
    </w:tbl>
    <w:p w14:paraId="7F4D033D" w14:textId="77777777" w:rsidR="00843980" w:rsidRPr="00F87B9E"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F87B9E" w14:paraId="0998EE53" w14:textId="77777777" w:rsidTr="00D910A4">
        <w:trPr>
          <w:trHeight w:val="2841"/>
        </w:trPr>
        <w:tc>
          <w:tcPr>
            <w:tcW w:w="2386" w:type="dxa"/>
            <w:shd w:val="clear" w:color="auto" w:fill="F2F2F2" w:themeFill="background1" w:themeFillShade="F2"/>
          </w:tcPr>
          <w:p w14:paraId="48822D47" w14:textId="77777777" w:rsidR="00843980" w:rsidRPr="00F87B9E" w:rsidRDefault="00843980" w:rsidP="00D910A4">
            <w:pPr>
              <w:rPr>
                <w:rFonts w:cs="Arial"/>
                <w:szCs w:val="20"/>
              </w:rPr>
            </w:pPr>
            <w:r w:rsidRPr="00F87B9E">
              <w:rPr>
                <w:rFonts w:cs="Arial"/>
                <w:szCs w:val="20"/>
              </w:rPr>
              <w:t>Anmerkungen</w:t>
            </w:r>
          </w:p>
        </w:tc>
        <w:tc>
          <w:tcPr>
            <w:tcW w:w="6545" w:type="dxa"/>
            <w:shd w:val="clear" w:color="auto" w:fill="auto"/>
            <w:vAlign w:val="center"/>
          </w:tcPr>
          <w:p w14:paraId="450FC8D8" w14:textId="77777777" w:rsidR="00843980" w:rsidRPr="00F87B9E" w:rsidRDefault="00843980" w:rsidP="00D910A4">
            <w:pPr>
              <w:rPr>
                <w:rFonts w:cs="Arial"/>
                <w:szCs w:val="20"/>
              </w:rPr>
            </w:pPr>
          </w:p>
        </w:tc>
      </w:tr>
    </w:tbl>
    <w:p w14:paraId="4AFB9030" w14:textId="77777777" w:rsidR="00843980" w:rsidRPr="00F87B9E" w:rsidRDefault="00843980" w:rsidP="00843980">
      <w:pPr>
        <w:tabs>
          <w:tab w:val="left" w:pos="8505"/>
        </w:tabs>
        <w:rPr>
          <w:rFonts w:cs="Arial"/>
          <w:sz w:val="24"/>
          <w:szCs w:val="24"/>
        </w:rPr>
      </w:pPr>
    </w:p>
    <w:p w14:paraId="5FF89F82" w14:textId="324562D6" w:rsidR="00384052" w:rsidRPr="00F87B9E" w:rsidRDefault="00843980" w:rsidP="00384052">
      <w:pPr>
        <w:spacing w:before="0" w:after="200" w:line="276" w:lineRule="auto"/>
        <w:ind w:hanging="284"/>
        <w:rPr>
          <w:rFonts w:cs="Arial"/>
          <w:b/>
          <w:sz w:val="28"/>
          <w:szCs w:val="28"/>
        </w:rPr>
      </w:pPr>
      <w:r w:rsidRPr="00F87B9E">
        <w:rPr>
          <w:rFonts w:cs="Arial"/>
          <w:sz w:val="24"/>
          <w:szCs w:val="24"/>
        </w:rPr>
        <w:br w:type="page"/>
      </w:r>
      <w:r w:rsidR="00B5153B">
        <w:rPr>
          <w:rFonts w:cs="Arial"/>
          <w:b/>
          <w:sz w:val="28"/>
          <w:szCs w:val="28"/>
        </w:rPr>
        <w:lastRenderedPageBreak/>
        <w:t>4</w:t>
      </w:r>
      <w:r w:rsidR="00384052" w:rsidRPr="00A66296">
        <w:rPr>
          <w:rFonts w:cs="Arial"/>
          <w:b/>
          <w:sz w:val="28"/>
          <w:szCs w:val="28"/>
        </w:rPr>
        <w:t>. Lehrjahr</w:t>
      </w:r>
    </w:p>
    <w:p w14:paraId="600C3330" w14:textId="77777777" w:rsidR="00384052" w:rsidRPr="00F87B9E" w:rsidRDefault="00384052" w:rsidP="00384052">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384052" w:rsidRPr="00F87B9E" w14:paraId="78BEC9B0" w14:textId="77777777" w:rsidTr="00944759">
        <w:trPr>
          <w:trHeight w:val="454"/>
        </w:trPr>
        <w:tc>
          <w:tcPr>
            <w:tcW w:w="1097" w:type="dxa"/>
            <w:vMerge w:val="restart"/>
            <w:shd w:val="clear" w:color="auto" w:fill="F2F2F2" w:themeFill="background1" w:themeFillShade="F2"/>
          </w:tcPr>
          <w:p w14:paraId="4F14A708" w14:textId="77777777" w:rsidR="00384052" w:rsidRPr="00F87B9E" w:rsidRDefault="00384052" w:rsidP="00944759">
            <w:pPr>
              <w:rPr>
                <w:rFonts w:cs="Arial"/>
                <w:szCs w:val="20"/>
              </w:rPr>
            </w:pPr>
            <w:r w:rsidRPr="00F87B9E">
              <w:rPr>
                <w:rFonts w:cs="Arial"/>
                <w:szCs w:val="20"/>
              </w:rPr>
              <w:t>Feedback-Gespräch</w:t>
            </w:r>
          </w:p>
        </w:tc>
        <w:tc>
          <w:tcPr>
            <w:tcW w:w="1881" w:type="dxa"/>
            <w:shd w:val="clear" w:color="auto" w:fill="D9D9D9"/>
            <w:vAlign w:val="center"/>
          </w:tcPr>
          <w:p w14:paraId="6658BBA4" w14:textId="77777777" w:rsidR="00384052" w:rsidRPr="00F87B9E" w:rsidRDefault="00384052" w:rsidP="00944759">
            <w:pPr>
              <w:rPr>
                <w:rFonts w:cs="Arial"/>
                <w:szCs w:val="20"/>
              </w:rPr>
            </w:pPr>
            <w:r w:rsidRPr="00F87B9E">
              <w:rPr>
                <w:rFonts w:cs="Arial"/>
                <w:szCs w:val="20"/>
              </w:rPr>
              <w:t xml:space="preserve">Datum </w:t>
            </w:r>
          </w:p>
        </w:tc>
        <w:tc>
          <w:tcPr>
            <w:tcW w:w="2409" w:type="dxa"/>
            <w:shd w:val="clear" w:color="auto" w:fill="D9D9D9"/>
            <w:vAlign w:val="center"/>
          </w:tcPr>
          <w:p w14:paraId="75236555" w14:textId="77777777" w:rsidR="00384052" w:rsidRPr="00F87B9E" w:rsidRDefault="00384052" w:rsidP="00944759">
            <w:pPr>
              <w:rPr>
                <w:rFonts w:cs="Arial"/>
                <w:szCs w:val="20"/>
              </w:rPr>
            </w:pPr>
            <w:r w:rsidRPr="00F87B9E">
              <w:rPr>
                <w:rFonts w:cs="Arial"/>
                <w:szCs w:val="20"/>
              </w:rPr>
              <w:t>Unterschrift Lehrling</w:t>
            </w:r>
          </w:p>
        </w:tc>
        <w:tc>
          <w:tcPr>
            <w:tcW w:w="2410" w:type="dxa"/>
            <w:shd w:val="clear" w:color="auto" w:fill="D9D9D9"/>
            <w:vAlign w:val="center"/>
          </w:tcPr>
          <w:p w14:paraId="69F35727" w14:textId="77777777" w:rsidR="00384052" w:rsidRPr="00F87B9E" w:rsidRDefault="00384052" w:rsidP="00944759">
            <w:pPr>
              <w:rPr>
                <w:rFonts w:cs="Arial"/>
                <w:szCs w:val="20"/>
              </w:rPr>
            </w:pPr>
            <w:r w:rsidRPr="00F87B9E">
              <w:rPr>
                <w:rFonts w:cs="Arial"/>
                <w:szCs w:val="20"/>
              </w:rPr>
              <w:t>Unterschrift Ausbilder/in</w:t>
            </w:r>
          </w:p>
        </w:tc>
        <w:tc>
          <w:tcPr>
            <w:tcW w:w="1134" w:type="dxa"/>
            <w:shd w:val="clear" w:color="auto" w:fill="D9D9D9"/>
          </w:tcPr>
          <w:p w14:paraId="376354F3" w14:textId="77777777" w:rsidR="00384052" w:rsidRPr="00F87B9E" w:rsidRDefault="00384052" w:rsidP="00944759">
            <w:pPr>
              <w:jc w:val="center"/>
              <w:rPr>
                <w:rFonts w:cs="Arial"/>
                <w:szCs w:val="20"/>
              </w:rPr>
            </w:pPr>
            <w:r w:rsidRPr="00F87B9E">
              <w:rPr>
                <w:b/>
                <w:bCs/>
                <w:color w:val="FFFFFF"/>
                <w:sz w:val="28"/>
                <w:szCs w:val="28"/>
              </w:rPr>
              <w:sym w:font="Wingdings" w:char="F0FC"/>
            </w:r>
          </w:p>
        </w:tc>
      </w:tr>
      <w:tr w:rsidR="00384052" w:rsidRPr="00F87B9E" w14:paraId="54846191" w14:textId="77777777" w:rsidTr="00944759">
        <w:trPr>
          <w:trHeight w:val="764"/>
        </w:trPr>
        <w:tc>
          <w:tcPr>
            <w:tcW w:w="1097" w:type="dxa"/>
            <w:vMerge/>
            <w:shd w:val="clear" w:color="auto" w:fill="F2F2F2" w:themeFill="background1" w:themeFillShade="F2"/>
          </w:tcPr>
          <w:p w14:paraId="4A4C55DB" w14:textId="77777777" w:rsidR="00384052" w:rsidRPr="00F87B9E" w:rsidRDefault="00384052" w:rsidP="00944759">
            <w:pPr>
              <w:rPr>
                <w:rFonts w:cs="Arial"/>
                <w:szCs w:val="20"/>
              </w:rPr>
            </w:pPr>
          </w:p>
        </w:tc>
        <w:tc>
          <w:tcPr>
            <w:tcW w:w="1881" w:type="dxa"/>
            <w:shd w:val="clear" w:color="auto" w:fill="auto"/>
          </w:tcPr>
          <w:p w14:paraId="6D868234" w14:textId="77777777" w:rsidR="00384052" w:rsidRPr="00F87B9E" w:rsidRDefault="00384052" w:rsidP="00944759">
            <w:pPr>
              <w:rPr>
                <w:rFonts w:cs="Arial"/>
                <w:szCs w:val="20"/>
              </w:rPr>
            </w:pPr>
          </w:p>
        </w:tc>
        <w:tc>
          <w:tcPr>
            <w:tcW w:w="2409" w:type="dxa"/>
            <w:shd w:val="clear" w:color="auto" w:fill="auto"/>
          </w:tcPr>
          <w:p w14:paraId="5C3E0850" w14:textId="77777777" w:rsidR="00384052" w:rsidRPr="00F87B9E" w:rsidRDefault="00384052" w:rsidP="00944759">
            <w:pPr>
              <w:rPr>
                <w:rFonts w:cs="Arial"/>
                <w:szCs w:val="20"/>
              </w:rPr>
            </w:pPr>
          </w:p>
        </w:tc>
        <w:tc>
          <w:tcPr>
            <w:tcW w:w="2410" w:type="dxa"/>
            <w:shd w:val="clear" w:color="auto" w:fill="auto"/>
          </w:tcPr>
          <w:p w14:paraId="52D1D5FB" w14:textId="77777777" w:rsidR="00384052" w:rsidRPr="00F87B9E" w:rsidRDefault="00384052" w:rsidP="00944759">
            <w:pPr>
              <w:rPr>
                <w:rFonts w:cs="Arial"/>
                <w:szCs w:val="20"/>
              </w:rPr>
            </w:pPr>
          </w:p>
        </w:tc>
        <w:tc>
          <w:tcPr>
            <w:tcW w:w="1134" w:type="dxa"/>
          </w:tcPr>
          <w:p w14:paraId="570ACDC2" w14:textId="77777777" w:rsidR="00384052" w:rsidRPr="00F87B9E" w:rsidRDefault="00384052" w:rsidP="00944759">
            <w:pPr>
              <w:rPr>
                <w:rFonts w:cs="Arial"/>
                <w:szCs w:val="20"/>
              </w:rPr>
            </w:pPr>
          </w:p>
        </w:tc>
      </w:tr>
      <w:tr w:rsidR="00384052" w:rsidRPr="00F87B9E" w14:paraId="04676C40" w14:textId="77777777" w:rsidTr="00944759">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59FEC90" w14:textId="77777777" w:rsidR="00384052" w:rsidRPr="00F87B9E" w:rsidRDefault="00384052" w:rsidP="00944759">
            <w:pPr>
              <w:rPr>
                <w:rFonts w:cs="Arial"/>
                <w:sz w:val="28"/>
                <w:szCs w:val="28"/>
              </w:rPr>
            </w:pPr>
          </w:p>
          <w:p w14:paraId="134337F1" w14:textId="77777777" w:rsidR="00384052" w:rsidRPr="00F87B9E" w:rsidRDefault="00384052" w:rsidP="00944759">
            <w:pPr>
              <w:rPr>
                <w:rFonts w:cs="Arial"/>
                <w:szCs w:val="20"/>
              </w:rPr>
            </w:pPr>
          </w:p>
        </w:tc>
        <w:tc>
          <w:tcPr>
            <w:tcW w:w="1134" w:type="dxa"/>
            <w:tcBorders>
              <w:left w:val="single" w:sz="4" w:space="0" w:color="FFFFFF" w:themeColor="background1"/>
              <w:right w:val="single" w:sz="4" w:space="0" w:color="FFFFFF" w:themeColor="background1"/>
            </w:tcBorders>
          </w:tcPr>
          <w:p w14:paraId="14C5D41F" w14:textId="77777777" w:rsidR="00384052" w:rsidRPr="00F87B9E" w:rsidRDefault="00384052" w:rsidP="00944759">
            <w:pPr>
              <w:rPr>
                <w:rFonts w:cs="Arial"/>
                <w:sz w:val="28"/>
                <w:szCs w:val="28"/>
              </w:rPr>
            </w:pPr>
          </w:p>
        </w:tc>
      </w:tr>
      <w:tr w:rsidR="00384052" w:rsidRPr="00F87B9E" w14:paraId="653D06AC" w14:textId="77777777" w:rsidTr="00944759">
        <w:trPr>
          <w:trHeight w:val="454"/>
        </w:trPr>
        <w:tc>
          <w:tcPr>
            <w:tcW w:w="1097" w:type="dxa"/>
            <w:vMerge w:val="restart"/>
            <w:shd w:val="clear" w:color="auto" w:fill="F2F2F2" w:themeFill="background1" w:themeFillShade="F2"/>
          </w:tcPr>
          <w:p w14:paraId="0EB09591" w14:textId="77777777" w:rsidR="00384052" w:rsidRPr="00F87B9E" w:rsidRDefault="00384052" w:rsidP="00944759">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276685A3" w14:textId="77777777" w:rsidR="00384052" w:rsidRPr="00F87B9E" w:rsidRDefault="00384052" w:rsidP="00944759">
            <w:pPr>
              <w:rPr>
                <w:rFonts w:cs="Arial"/>
                <w:szCs w:val="20"/>
              </w:rPr>
            </w:pPr>
            <w:r w:rsidRPr="00F87B9E">
              <w:rPr>
                <w:rFonts w:cs="Arial"/>
                <w:szCs w:val="20"/>
              </w:rPr>
              <w:t xml:space="preserve">Datum </w:t>
            </w:r>
          </w:p>
        </w:tc>
        <w:tc>
          <w:tcPr>
            <w:tcW w:w="2409" w:type="dxa"/>
            <w:shd w:val="clear" w:color="auto" w:fill="D9D9D9"/>
            <w:vAlign w:val="center"/>
          </w:tcPr>
          <w:p w14:paraId="23218D44" w14:textId="77777777" w:rsidR="00384052" w:rsidRPr="00F87B9E" w:rsidRDefault="00384052" w:rsidP="00944759">
            <w:pPr>
              <w:rPr>
                <w:rFonts w:cs="Arial"/>
                <w:szCs w:val="20"/>
              </w:rPr>
            </w:pPr>
            <w:r w:rsidRPr="00F87B9E">
              <w:rPr>
                <w:rFonts w:cs="Arial"/>
                <w:szCs w:val="20"/>
              </w:rPr>
              <w:t>Unterschrift Lehrling</w:t>
            </w:r>
          </w:p>
        </w:tc>
        <w:tc>
          <w:tcPr>
            <w:tcW w:w="2410" w:type="dxa"/>
            <w:shd w:val="clear" w:color="auto" w:fill="D9D9D9"/>
            <w:vAlign w:val="center"/>
          </w:tcPr>
          <w:p w14:paraId="59353561" w14:textId="77777777" w:rsidR="00384052" w:rsidRPr="00F87B9E" w:rsidRDefault="00384052" w:rsidP="00944759">
            <w:pPr>
              <w:rPr>
                <w:rFonts w:cs="Arial"/>
                <w:szCs w:val="20"/>
              </w:rPr>
            </w:pPr>
            <w:r w:rsidRPr="00F87B9E">
              <w:rPr>
                <w:rFonts w:cs="Arial"/>
                <w:szCs w:val="20"/>
              </w:rPr>
              <w:t>Unterschrift Ausbilder/in</w:t>
            </w:r>
          </w:p>
        </w:tc>
        <w:tc>
          <w:tcPr>
            <w:tcW w:w="1134" w:type="dxa"/>
            <w:shd w:val="clear" w:color="auto" w:fill="D9D9D9"/>
          </w:tcPr>
          <w:p w14:paraId="694DB59C" w14:textId="77777777" w:rsidR="00384052" w:rsidRPr="00F87B9E" w:rsidRDefault="00384052" w:rsidP="00944759">
            <w:pPr>
              <w:jc w:val="center"/>
              <w:rPr>
                <w:rFonts w:cs="Arial"/>
                <w:szCs w:val="20"/>
              </w:rPr>
            </w:pPr>
            <w:r w:rsidRPr="00F87B9E">
              <w:rPr>
                <w:b/>
                <w:bCs/>
                <w:color w:val="FFFFFF"/>
                <w:sz w:val="28"/>
                <w:szCs w:val="28"/>
              </w:rPr>
              <w:sym w:font="Wingdings" w:char="F0FC"/>
            </w:r>
          </w:p>
        </w:tc>
      </w:tr>
      <w:tr w:rsidR="00384052" w:rsidRPr="00F87B9E" w14:paraId="53DD7F75" w14:textId="77777777" w:rsidTr="00944759">
        <w:trPr>
          <w:trHeight w:val="764"/>
        </w:trPr>
        <w:tc>
          <w:tcPr>
            <w:tcW w:w="1097" w:type="dxa"/>
            <w:vMerge/>
            <w:shd w:val="clear" w:color="auto" w:fill="F2F2F2" w:themeFill="background1" w:themeFillShade="F2"/>
          </w:tcPr>
          <w:p w14:paraId="7135EEFD" w14:textId="77777777" w:rsidR="00384052" w:rsidRPr="00F87B9E" w:rsidRDefault="00384052" w:rsidP="00944759">
            <w:pPr>
              <w:rPr>
                <w:rFonts w:cs="Arial"/>
                <w:szCs w:val="20"/>
              </w:rPr>
            </w:pPr>
          </w:p>
        </w:tc>
        <w:tc>
          <w:tcPr>
            <w:tcW w:w="1881" w:type="dxa"/>
            <w:shd w:val="clear" w:color="auto" w:fill="auto"/>
          </w:tcPr>
          <w:p w14:paraId="3D1E5F70" w14:textId="77777777" w:rsidR="00384052" w:rsidRPr="00F87B9E" w:rsidRDefault="00384052" w:rsidP="00944759">
            <w:pPr>
              <w:rPr>
                <w:rFonts w:cs="Arial"/>
                <w:szCs w:val="20"/>
              </w:rPr>
            </w:pPr>
          </w:p>
        </w:tc>
        <w:tc>
          <w:tcPr>
            <w:tcW w:w="2409" w:type="dxa"/>
            <w:shd w:val="clear" w:color="auto" w:fill="auto"/>
          </w:tcPr>
          <w:p w14:paraId="51402B85" w14:textId="77777777" w:rsidR="00384052" w:rsidRPr="00F87B9E" w:rsidRDefault="00384052" w:rsidP="00944759">
            <w:pPr>
              <w:rPr>
                <w:rFonts w:cs="Arial"/>
                <w:szCs w:val="20"/>
              </w:rPr>
            </w:pPr>
          </w:p>
        </w:tc>
        <w:tc>
          <w:tcPr>
            <w:tcW w:w="2410" w:type="dxa"/>
            <w:shd w:val="clear" w:color="auto" w:fill="auto"/>
          </w:tcPr>
          <w:p w14:paraId="25D2735F" w14:textId="77777777" w:rsidR="00384052" w:rsidRPr="00F87B9E" w:rsidRDefault="00384052" w:rsidP="00944759">
            <w:pPr>
              <w:rPr>
                <w:rFonts w:cs="Arial"/>
                <w:szCs w:val="20"/>
              </w:rPr>
            </w:pPr>
          </w:p>
        </w:tc>
        <w:tc>
          <w:tcPr>
            <w:tcW w:w="1134" w:type="dxa"/>
          </w:tcPr>
          <w:p w14:paraId="15A0C620" w14:textId="77777777" w:rsidR="00384052" w:rsidRPr="00F87B9E" w:rsidRDefault="00384052" w:rsidP="00944759">
            <w:pPr>
              <w:rPr>
                <w:rFonts w:cs="Arial"/>
                <w:szCs w:val="20"/>
              </w:rPr>
            </w:pPr>
          </w:p>
        </w:tc>
      </w:tr>
    </w:tbl>
    <w:p w14:paraId="736F906E" w14:textId="77777777" w:rsidR="00384052" w:rsidRPr="00F87B9E" w:rsidRDefault="00384052" w:rsidP="00384052">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384052" w:rsidRPr="00F87B9E" w14:paraId="2733B412" w14:textId="77777777" w:rsidTr="00944759">
        <w:trPr>
          <w:trHeight w:val="2841"/>
        </w:trPr>
        <w:tc>
          <w:tcPr>
            <w:tcW w:w="2386" w:type="dxa"/>
            <w:shd w:val="clear" w:color="auto" w:fill="F2F2F2" w:themeFill="background1" w:themeFillShade="F2"/>
          </w:tcPr>
          <w:p w14:paraId="1A04BF81" w14:textId="77777777" w:rsidR="00384052" w:rsidRPr="00F87B9E" w:rsidRDefault="00384052" w:rsidP="00944759">
            <w:pPr>
              <w:rPr>
                <w:rFonts w:cs="Arial"/>
                <w:szCs w:val="20"/>
              </w:rPr>
            </w:pPr>
            <w:r w:rsidRPr="00F87B9E">
              <w:rPr>
                <w:rFonts w:cs="Arial"/>
                <w:szCs w:val="20"/>
              </w:rPr>
              <w:t>Anmerkungen</w:t>
            </w:r>
          </w:p>
        </w:tc>
        <w:tc>
          <w:tcPr>
            <w:tcW w:w="6545" w:type="dxa"/>
            <w:shd w:val="clear" w:color="auto" w:fill="auto"/>
            <w:vAlign w:val="center"/>
          </w:tcPr>
          <w:p w14:paraId="43336EF0" w14:textId="77777777" w:rsidR="00384052" w:rsidRPr="00F87B9E" w:rsidRDefault="00384052" w:rsidP="00944759">
            <w:pPr>
              <w:rPr>
                <w:rFonts w:cs="Arial"/>
                <w:szCs w:val="20"/>
              </w:rPr>
            </w:pPr>
          </w:p>
        </w:tc>
      </w:tr>
    </w:tbl>
    <w:p w14:paraId="058FE9F0" w14:textId="77777777" w:rsidR="00384052" w:rsidRPr="00F87B9E" w:rsidRDefault="00384052" w:rsidP="00384052">
      <w:pPr>
        <w:tabs>
          <w:tab w:val="left" w:pos="8505"/>
        </w:tabs>
        <w:rPr>
          <w:rFonts w:cs="Arial"/>
          <w:sz w:val="24"/>
          <w:szCs w:val="24"/>
        </w:rPr>
      </w:pPr>
    </w:p>
    <w:p w14:paraId="731F3B16" w14:textId="7618C421" w:rsidR="00843980" w:rsidRPr="00F87B9E" w:rsidRDefault="00384052">
      <w:pPr>
        <w:spacing w:before="0" w:after="160" w:line="259" w:lineRule="auto"/>
        <w:rPr>
          <w:rFonts w:cs="Arial"/>
          <w:sz w:val="24"/>
          <w:szCs w:val="24"/>
        </w:rPr>
      </w:pPr>
      <w:r w:rsidRPr="00F87B9E">
        <w:rPr>
          <w:rFonts w:cs="Arial"/>
          <w:sz w:val="24"/>
          <w:szCs w:val="24"/>
        </w:rPr>
        <w:br w:type="page"/>
      </w: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329"/>
        <w:gridCol w:w="8368"/>
        <w:gridCol w:w="329"/>
      </w:tblGrid>
      <w:tr w:rsidR="00B5153B" w:rsidRPr="006D74AC" w14:paraId="48B406BC" w14:textId="77777777" w:rsidTr="002B01F2">
        <w:tc>
          <w:tcPr>
            <w:tcW w:w="329" w:type="dxa"/>
          </w:tcPr>
          <w:p w14:paraId="0094DCD2" w14:textId="77777777" w:rsidR="00B5153B" w:rsidRPr="006D74AC" w:rsidRDefault="00B5153B" w:rsidP="000F565A">
            <w:pPr>
              <w:tabs>
                <w:tab w:val="left" w:pos="8505"/>
              </w:tabs>
              <w:rPr>
                <w:rFonts w:cs="Arial"/>
                <w:sz w:val="24"/>
                <w:szCs w:val="24"/>
              </w:rPr>
            </w:pPr>
          </w:p>
        </w:tc>
        <w:tc>
          <w:tcPr>
            <w:tcW w:w="8368" w:type="dxa"/>
            <w:tcBorders>
              <w:bottom w:val="single" w:sz="8" w:space="0" w:color="auto"/>
            </w:tcBorders>
          </w:tcPr>
          <w:p w14:paraId="69E807A7" w14:textId="77777777" w:rsidR="00B5153B" w:rsidRPr="006D74AC" w:rsidRDefault="00B5153B" w:rsidP="000F565A">
            <w:pPr>
              <w:tabs>
                <w:tab w:val="left" w:pos="8505"/>
              </w:tabs>
              <w:rPr>
                <w:rFonts w:cs="Arial"/>
                <w:sz w:val="24"/>
                <w:szCs w:val="24"/>
              </w:rPr>
            </w:pPr>
          </w:p>
        </w:tc>
        <w:tc>
          <w:tcPr>
            <w:tcW w:w="329" w:type="dxa"/>
          </w:tcPr>
          <w:p w14:paraId="057A87AF" w14:textId="77777777" w:rsidR="00B5153B" w:rsidRPr="006D74AC" w:rsidRDefault="00B5153B" w:rsidP="000F565A">
            <w:pPr>
              <w:tabs>
                <w:tab w:val="left" w:pos="8505"/>
              </w:tabs>
              <w:rPr>
                <w:rFonts w:cs="Arial"/>
                <w:sz w:val="24"/>
                <w:szCs w:val="24"/>
              </w:rPr>
            </w:pPr>
          </w:p>
        </w:tc>
      </w:tr>
      <w:tr w:rsidR="00B5153B" w:rsidRPr="006D74AC" w14:paraId="0359F16B" w14:textId="77777777" w:rsidTr="002B01F2">
        <w:tc>
          <w:tcPr>
            <w:tcW w:w="329" w:type="dxa"/>
            <w:tcBorders>
              <w:right w:val="single" w:sz="8" w:space="0" w:color="auto"/>
            </w:tcBorders>
          </w:tcPr>
          <w:p w14:paraId="3D73430C" w14:textId="77777777" w:rsidR="00B5153B" w:rsidRPr="006D74AC" w:rsidRDefault="00B5153B" w:rsidP="000F565A">
            <w:pPr>
              <w:tabs>
                <w:tab w:val="left" w:pos="8505"/>
              </w:tabs>
              <w:rPr>
                <w:rFonts w:cs="Arial"/>
                <w:sz w:val="24"/>
                <w:szCs w:val="24"/>
              </w:rPr>
            </w:pPr>
          </w:p>
        </w:tc>
        <w:tc>
          <w:tcPr>
            <w:tcW w:w="8368" w:type="dxa"/>
            <w:tcBorders>
              <w:top w:val="single" w:sz="8" w:space="0" w:color="auto"/>
              <w:left w:val="single" w:sz="8" w:space="0" w:color="auto"/>
              <w:bottom w:val="single" w:sz="8" w:space="0" w:color="auto"/>
              <w:right w:val="single" w:sz="8" w:space="0" w:color="auto"/>
            </w:tcBorders>
          </w:tcPr>
          <w:p w14:paraId="09DFFAA8" w14:textId="77777777" w:rsidR="00B5153B" w:rsidRPr="006D74AC" w:rsidRDefault="00B5153B" w:rsidP="000F565A">
            <w:pPr>
              <w:rPr>
                <w:b/>
                <w:bCs/>
                <w:sz w:val="24"/>
                <w:szCs w:val="28"/>
                <w:lang w:val="de-DE"/>
              </w:rPr>
            </w:pPr>
            <w:r w:rsidRPr="006D74AC">
              <w:rPr>
                <w:b/>
                <w:bCs/>
                <w:sz w:val="24"/>
                <w:szCs w:val="28"/>
                <w:lang w:val="de-DE"/>
              </w:rPr>
              <w:t>Infobox:</w:t>
            </w:r>
          </w:p>
          <w:p w14:paraId="709FA398" w14:textId="77777777" w:rsidR="00B5153B" w:rsidRPr="006D74AC" w:rsidRDefault="00B5153B" w:rsidP="000F565A">
            <w:pPr>
              <w:rPr>
                <w:b/>
                <w:bCs/>
                <w:sz w:val="24"/>
                <w:szCs w:val="28"/>
                <w:lang w:val="de-DE"/>
              </w:rPr>
            </w:pPr>
          </w:p>
          <w:p w14:paraId="3753F0A3" w14:textId="77777777" w:rsidR="00B5153B" w:rsidRPr="006D74AC" w:rsidRDefault="00B5153B" w:rsidP="000F565A">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2A435EC7" w14:textId="77777777" w:rsidR="00B5153B" w:rsidRPr="006D74AC" w:rsidRDefault="00B5153B" w:rsidP="000F565A">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B5153B" w:rsidRPr="006D74AC" w14:paraId="1B816F72" w14:textId="77777777" w:rsidTr="000F565A">
              <w:tc>
                <w:tcPr>
                  <w:tcW w:w="1555" w:type="dxa"/>
                </w:tcPr>
                <w:p w14:paraId="7597CFA8" w14:textId="77777777" w:rsidR="00B5153B" w:rsidRPr="006D74AC" w:rsidRDefault="00B5153B" w:rsidP="000F565A">
                  <w:pPr>
                    <w:rPr>
                      <w:noProof/>
                      <w:sz w:val="22"/>
                      <w:szCs w:val="24"/>
                      <w:lang w:val="de-DE"/>
                    </w:rPr>
                  </w:pPr>
                </w:p>
                <w:p w14:paraId="5C06584A" w14:textId="77777777" w:rsidR="00B5153B" w:rsidRPr="006D74AC" w:rsidRDefault="00B5153B" w:rsidP="000F565A">
                  <w:pPr>
                    <w:rPr>
                      <w:noProof/>
                      <w:sz w:val="22"/>
                      <w:szCs w:val="24"/>
                      <w:lang w:val="de-DE"/>
                    </w:rPr>
                  </w:pPr>
                  <w:r w:rsidRPr="006D74AC">
                    <w:rPr>
                      <w:noProof/>
                      <w:sz w:val="22"/>
                      <w:szCs w:val="24"/>
                      <w:lang w:val="de-DE"/>
                    </w:rPr>
                    <w:drawing>
                      <wp:inline distT="0" distB="0" distL="0" distR="0" wp14:anchorId="159A6113" wp14:editId="5E8AC3E8">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7A75FD40" w14:textId="77777777" w:rsidR="00B5153B" w:rsidRPr="006D74AC" w:rsidRDefault="00B5153B" w:rsidP="000F565A">
                  <w:pPr>
                    <w:jc w:val="both"/>
                    <w:rPr>
                      <w:szCs w:val="20"/>
                    </w:rPr>
                  </w:pPr>
                  <w:r w:rsidRPr="006D74AC">
                    <w:rPr>
                      <w:b/>
                      <w:bCs/>
                    </w:rPr>
                    <w:t>Hinweis:</w:t>
                  </w:r>
                  <w:r w:rsidRPr="006D74AC">
                    <w:br/>
                  </w:r>
                  <w:proofErr w:type="gramStart"/>
                  <w:r w:rsidRPr="006D74AC">
                    <w:t>Erstreckt</w:t>
                  </w:r>
                  <w:proofErr w:type="gramEnd"/>
                  <w:r w:rsidRPr="006D74AC">
                    <w:t xml:space="preserve">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4F9D312B" w14:textId="77777777" w:rsidR="00B5153B" w:rsidRPr="006D74AC" w:rsidRDefault="00B5153B" w:rsidP="000F565A">
            <w:pPr>
              <w:tabs>
                <w:tab w:val="left" w:pos="8505"/>
              </w:tabs>
              <w:rPr>
                <w:rFonts w:cs="Arial"/>
                <w:sz w:val="24"/>
              </w:rPr>
            </w:pPr>
          </w:p>
          <w:p w14:paraId="5C7426C5" w14:textId="77777777" w:rsidR="00B5153B" w:rsidRPr="006D74AC" w:rsidRDefault="00B5153B" w:rsidP="000F565A">
            <w:pPr>
              <w:rPr>
                <w:b/>
                <w:bCs/>
                <w:sz w:val="22"/>
                <w:szCs w:val="24"/>
                <w:lang w:val="de-DE"/>
              </w:rPr>
            </w:pPr>
            <w:r w:rsidRPr="006D74AC">
              <w:rPr>
                <w:b/>
                <w:bCs/>
                <w:sz w:val="22"/>
                <w:szCs w:val="24"/>
                <w:lang w:val="de-DE"/>
              </w:rPr>
              <w:t>Erklärung:</w:t>
            </w:r>
            <w:r w:rsidRPr="006D74AC">
              <w:rPr>
                <w:b/>
                <w:bCs/>
                <w:sz w:val="22"/>
                <w:szCs w:val="24"/>
                <w:lang w:val="de-DE"/>
              </w:rPr>
              <w:br/>
            </w:r>
          </w:p>
          <w:p w14:paraId="6F003FD6" w14:textId="77777777" w:rsidR="00B5153B" w:rsidRPr="006D74AC" w:rsidRDefault="00B5153B" w:rsidP="000F565A">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779DE0A3" w14:textId="77777777" w:rsidR="00B5153B" w:rsidRPr="006D74AC" w:rsidRDefault="00B5153B" w:rsidP="000F565A">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7EBFBCA1" w14:textId="77777777" w:rsidR="00B5153B" w:rsidRPr="006D74AC" w:rsidRDefault="00B5153B" w:rsidP="000F565A">
            <w:pPr>
              <w:rPr>
                <w:sz w:val="22"/>
                <w:szCs w:val="24"/>
                <w:lang w:val="de-DE"/>
              </w:rPr>
            </w:pPr>
          </w:p>
          <w:p w14:paraId="1CB47097" w14:textId="77777777" w:rsidR="00B5153B" w:rsidRPr="006D74AC" w:rsidRDefault="00B5153B" w:rsidP="000F565A">
            <w:pPr>
              <w:rPr>
                <w:b/>
                <w:bCs/>
                <w:sz w:val="22"/>
                <w:szCs w:val="24"/>
                <w:lang w:val="de-DE"/>
              </w:rPr>
            </w:pPr>
            <w:r w:rsidRPr="006D74AC">
              <w:rPr>
                <w:b/>
                <w:bCs/>
                <w:sz w:val="22"/>
                <w:szCs w:val="24"/>
                <w:lang w:val="de-DE"/>
              </w:rPr>
              <w:t>Beispiele:</w:t>
            </w:r>
          </w:p>
          <w:p w14:paraId="51500D52" w14:textId="77777777" w:rsidR="00B5153B" w:rsidRPr="006D74AC" w:rsidRDefault="00B5153B" w:rsidP="000F565A">
            <w:pPr>
              <w:rPr>
                <w:sz w:val="22"/>
                <w:szCs w:val="24"/>
                <w:lang w:val="de-DE"/>
              </w:rPr>
            </w:pPr>
          </w:p>
          <w:tbl>
            <w:tblPr>
              <w:tblW w:w="8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02"/>
              <w:gridCol w:w="760"/>
              <w:gridCol w:w="760"/>
              <w:gridCol w:w="760"/>
              <w:gridCol w:w="760"/>
            </w:tblGrid>
            <w:tr w:rsidR="00B5153B" w:rsidRPr="006D74AC" w14:paraId="4E0B973B" w14:textId="77777777" w:rsidTr="000F565A">
              <w:trPr>
                <w:trHeight w:hRule="exact" w:val="596"/>
              </w:trPr>
              <w:tc>
                <w:tcPr>
                  <w:tcW w:w="5102" w:type="dxa"/>
                  <w:shd w:val="clear" w:color="auto" w:fill="354E19"/>
                  <w:vAlign w:val="center"/>
                </w:tcPr>
                <w:p w14:paraId="071BF309" w14:textId="77777777" w:rsidR="00B5153B" w:rsidRPr="006D74AC" w:rsidRDefault="00B5153B" w:rsidP="000F565A">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760" w:type="dxa"/>
                  <w:shd w:val="clear" w:color="auto" w:fill="354E19"/>
                  <w:vAlign w:val="center"/>
                </w:tcPr>
                <w:p w14:paraId="5647577E" w14:textId="77777777" w:rsidR="00B5153B" w:rsidRPr="006D74AC" w:rsidRDefault="00B5153B" w:rsidP="000F565A">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760" w:type="dxa"/>
                  <w:shd w:val="clear" w:color="auto" w:fill="354E19"/>
                  <w:vAlign w:val="center"/>
                </w:tcPr>
                <w:p w14:paraId="09F45199" w14:textId="77777777" w:rsidR="00B5153B" w:rsidRPr="006D74AC" w:rsidRDefault="00B5153B" w:rsidP="000F565A">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760" w:type="dxa"/>
                  <w:shd w:val="clear" w:color="auto" w:fill="354E19"/>
                  <w:vAlign w:val="center"/>
                </w:tcPr>
                <w:p w14:paraId="7CEAFF5E" w14:textId="77777777" w:rsidR="00B5153B" w:rsidRPr="006D74AC" w:rsidRDefault="00B5153B" w:rsidP="000F565A">
                  <w:pPr>
                    <w:spacing w:before="40" w:after="40"/>
                    <w:jc w:val="center"/>
                    <w:rPr>
                      <w:b/>
                      <w:bCs/>
                      <w:color w:val="FFFFFF"/>
                      <w:sz w:val="22"/>
                    </w:rPr>
                  </w:pPr>
                  <w:r w:rsidRPr="00352A33">
                    <w:rPr>
                      <w:b/>
                      <w:bCs/>
                      <w:color w:val="FFFFFF"/>
                      <w:sz w:val="22"/>
                    </w:rPr>
                    <w:t xml:space="preserve">3. </w:t>
                  </w:r>
                  <w:proofErr w:type="spellStart"/>
                  <w:r w:rsidRPr="00352A33">
                    <w:rPr>
                      <w:b/>
                      <w:bCs/>
                      <w:color w:val="FFFFFF"/>
                      <w:sz w:val="22"/>
                    </w:rPr>
                    <w:t>Lj</w:t>
                  </w:r>
                  <w:proofErr w:type="spellEnd"/>
                  <w:r w:rsidRPr="00352A33">
                    <w:rPr>
                      <w:b/>
                      <w:bCs/>
                      <w:color w:val="FFFFFF"/>
                      <w:sz w:val="22"/>
                    </w:rPr>
                    <w:t>.</w:t>
                  </w:r>
                </w:p>
              </w:tc>
              <w:tc>
                <w:tcPr>
                  <w:tcW w:w="760" w:type="dxa"/>
                  <w:shd w:val="clear" w:color="auto" w:fill="354E19"/>
                  <w:vAlign w:val="center"/>
                </w:tcPr>
                <w:p w14:paraId="5E53C078" w14:textId="77777777" w:rsidR="00B5153B" w:rsidRPr="006D74AC" w:rsidRDefault="00B5153B" w:rsidP="000F565A">
                  <w:pPr>
                    <w:spacing w:before="40" w:after="4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5153B" w:rsidRPr="006D74AC" w14:paraId="54FBD3F1" w14:textId="77777777" w:rsidTr="000F565A">
              <w:trPr>
                <w:trHeight w:hRule="exact" w:val="454"/>
              </w:trPr>
              <w:tc>
                <w:tcPr>
                  <w:tcW w:w="5102" w:type="dxa"/>
                  <w:shd w:val="clear" w:color="auto" w:fill="BFBFBF" w:themeFill="background1" w:themeFillShade="BF"/>
                  <w:vAlign w:val="center"/>
                </w:tcPr>
                <w:p w14:paraId="2DB591E5" w14:textId="77777777" w:rsidR="00B5153B" w:rsidRPr="006D74AC" w:rsidRDefault="00B5153B" w:rsidP="000F565A">
                  <w:pPr>
                    <w:spacing w:before="40" w:after="40"/>
                    <w:rPr>
                      <w:rFonts w:eastAsiaTheme="minorHAnsi" w:cs="Cambria-Bold"/>
                      <w:b/>
                      <w:bCs/>
                      <w:color w:val="FFFFFF"/>
                      <w:sz w:val="22"/>
                    </w:rPr>
                  </w:pPr>
                  <w:r w:rsidRPr="006D74AC">
                    <w:rPr>
                      <w:b/>
                      <w:bCs/>
                      <w:color w:val="FFFFFF" w:themeColor="background1"/>
                      <w:szCs w:val="24"/>
                    </w:rPr>
                    <w:t>Ihr Lehrling kann…</w:t>
                  </w:r>
                </w:p>
              </w:tc>
              <w:tc>
                <w:tcPr>
                  <w:tcW w:w="760" w:type="dxa"/>
                  <w:shd w:val="clear" w:color="auto" w:fill="BFBFBF" w:themeFill="background1" w:themeFillShade="BF"/>
                  <w:vAlign w:val="center"/>
                </w:tcPr>
                <w:p w14:paraId="29AAC167"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16CA63A3"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6D5D282C"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29DB1686"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r>
            <w:tr w:rsidR="00B5153B" w:rsidRPr="006D74AC" w14:paraId="531BFE92" w14:textId="77777777" w:rsidTr="000F565A">
              <w:trPr>
                <w:trHeight w:val="527"/>
              </w:trPr>
              <w:tc>
                <w:tcPr>
                  <w:tcW w:w="5102" w:type="dxa"/>
                  <w:shd w:val="clear" w:color="auto" w:fill="auto"/>
                  <w:vAlign w:val="center"/>
                </w:tcPr>
                <w:p w14:paraId="5BFEA668" w14:textId="77777777" w:rsidR="00B5153B" w:rsidRPr="006D74AC" w:rsidRDefault="00B5153B" w:rsidP="000F565A">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760" w:type="dxa"/>
                  <w:shd w:val="clear" w:color="auto" w:fill="FFFFFF" w:themeFill="background1"/>
                  <w:vAlign w:val="center"/>
                </w:tcPr>
                <w:p w14:paraId="5342C629" w14:textId="77777777" w:rsidR="00B5153B" w:rsidRPr="006D74AC" w:rsidRDefault="00B5153B" w:rsidP="000F565A">
                  <w:pPr>
                    <w:spacing w:before="40" w:after="40"/>
                    <w:jc w:val="center"/>
                    <w:rPr>
                      <w:sz w:val="18"/>
                      <w:szCs w:val="18"/>
                    </w:rPr>
                  </w:pPr>
                </w:p>
              </w:tc>
              <w:tc>
                <w:tcPr>
                  <w:tcW w:w="760" w:type="dxa"/>
                  <w:shd w:val="clear" w:color="auto" w:fill="FFFFFF" w:themeFill="background1"/>
                  <w:vAlign w:val="center"/>
                </w:tcPr>
                <w:p w14:paraId="43B8FFB1" w14:textId="77777777" w:rsidR="00B5153B" w:rsidRPr="006D74AC" w:rsidRDefault="00B5153B" w:rsidP="000F565A">
                  <w:pPr>
                    <w:spacing w:before="40" w:after="40"/>
                    <w:jc w:val="center"/>
                    <w:rPr>
                      <w:sz w:val="18"/>
                      <w:szCs w:val="18"/>
                    </w:rPr>
                  </w:pPr>
                </w:p>
              </w:tc>
              <w:tc>
                <w:tcPr>
                  <w:tcW w:w="760" w:type="dxa"/>
                  <w:shd w:val="clear" w:color="auto" w:fill="FFFFFF" w:themeFill="background1"/>
                  <w:vAlign w:val="center"/>
                </w:tcPr>
                <w:p w14:paraId="2B35F940" w14:textId="77777777" w:rsidR="00B5153B" w:rsidRPr="006D74AC" w:rsidRDefault="00B5153B" w:rsidP="000F565A">
                  <w:pPr>
                    <w:spacing w:before="40" w:after="40"/>
                    <w:jc w:val="center"/>
                    <w:rPr>
                      <w:sz w:val="18"/>
                      <w:szCs w:val="18"/>
                    </w:rPr>
                  </w:pPr>
                </w:p>
              </w:tc>
              <w:tc>
                <w:tcPr>
                  <w:tcW w:w="760" w:type="dxa"/>
                  <w:shd w:val="clear" w:color="auto" w:fill="FFFFFF" w:themeFill="background1"/>
                  <w:vAlign w:val="center"/>
                </w:tcPr>
                <w:p w14:paraId="50A7DED2" w14:textId="77777777" w:rsidR="00B5153B" w:rsidRPr="006D74AC" w:rsidRDefault="00B5153B" w:rsidP="000F565A">
                  <w:pPr>
                    <w:spacing w:before="40" w:after="40"/>
                    <w:jc w:val="center"/>
                    <w:rPr>
                      <w:sz w:val="18"/>
                      <w:szCs w:val="18"/>
                    </w:rPr>
                  </w:pPr>
                </w:p>
              </w:tc>
            </w:tr>
            <w:bookmarkEnd w:id="1"/>
          </w:tbl>
          <w:p w14:paraId="74021089" w14:textId="77777777" w:rsidR="00B5153B" w:rsidRDefault="00B5153B" w:rsidP="000F565A">
            <w:pPr>
              <w:rPr>
                <w:sz w:val="22"/>
                <w:szCs w:val="24"/>
                <w:lang w:val="de-DE"/>
              </w:rPr>
            </w:pPr>
          </w:p>
          <w:tbl>
            <w:tblPr>
              <w:tblW w:w="8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02"/>
              <w:gridCol w:w="760"/>
              <w:gridCol w:w="760"/>
              <w:gridCol w:w="760"/>
              <w:gridCol w:w="760"/>
            </w:tblGrid>
            <w:tr w:rsidR="00B5153B" w:rsidRPr="006D74AC" w14:paraId="40BF79A6" w14:textId="77777777" w:rsidTr="000F565A">
              <w:trPr>
                <w:trHeight w:hRule="exact" w:val="595"/>
              </w:trPr>
              <w:tc>
                <w:tcPr>
                  <w:tcW w:w="5102" w:type="dxa"/>
                  <w:shd w:val="clear" w:color="auto" w:fill="688713"/>
                  <w:vAlign w:val="center"/>
                </w:tcPr>
                <w:p w14:paraId="0E414E62" w14:textId="77777777" w:rsidR="00B5153B" w:rsidRPr="006D74AC" w:rsidRDefault="00B5153B" w:rsidP="000F565A">
                  <w:pPr>
                    <w:spacing w:before="40" w:after="40"/>
                    <w:rPr>
                      <w:b/>
                      <w:bCs/>
                      <w:color w:val="FFFFFF" w:themeColor="background1"/>
                      <w:szCs w:val="20"/>
                    </w:rPr>
                  </w:pPr>
                  <w:r w:rsidRPr="006D74AC">
                    <w:rPr>
                      <w:b/>
                      <w:bCs/>
                      <w:color w:val="FFFFFF" w:themeColor="background1"/>
                      <w:sz w:val="22"/>
                    </w:rPr>
                    <w:t>Ausstattung des Arbeitsbereichs</w:t>
                  </w:r>
                </w:p>
              </w:tc>
              <w:tc>
                <w:tcPr>
                  <w:tcW w:w="760" w:type="dxa"/>
                  <w:shd w:val="clear" w:color="auto" w:fill="688713"/>
                  <w:vAlign w:val="center"/>
                </w:tcPr>
                <w:p w14:paraId="7A68CDC1" w14:textId="77777777" w:rsidR="00B5153B" w:rsidRPr="006D74AC" w:rsidRDefault="00B5153B" w:rsidP="000F565A">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760" w:type="dxa"/>
                  <w:shd w:val="clear" w:color="auto" w:fill="688713"/>
                  <w:vAlign w:val="center"/>
                </w:tcPr>
                <w:p w14:paraId="21AA623F" w14:textId="77777777" w:rsidR="00B5153B" w:rsidRPr="006D74AC" w:rsidRDefault="00B5153B" w:rsidP="000F565A">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760" w:type="dxa"/>
                  <w:shd w:val="clear" w:color="auto" w:fill="688713"/>
                  <w:vAlign w:val="center"/>
                </w:tcPr>
                <w:p w14:paraId="2087CB8D" w14:textId="77777777" w:rsidR="00B5153B" w:rsidRPr="006D74AC" w:rsidRDefault="00B5153B" w:rsidP="000F565A">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760" w:type="dxa"/>
                  <w:shd w:val="clear" w:color="auto" w:fill="688713"/>
                  <w:vAlign w:val="center"/>
                </w:tcPr>
                <w:p w14:paraId="1498B0B3" w14:textId="77777777" w:rsidR="00B5153B" w:rsidRPr="006D74AC" w:rsidRDefault="00B5153B" w:rsidP="000F565A">
                  <w:pPr>
                    <w:spacing w:before="40" w:after="4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5153B" w:rsidRPr="006D74AC" w14:paraId="1D3DD134" w14:textId="77777777" w:rsidTr="000F565A">
              <w:trPr>
                <w:trHeight w:hRule="exact" w:val="454"/>
              </w:trPr>
              <w:tc>
                <w:tcPr>
                  <w:tcW w:w="5102" w:type="dxa"/>
                  <w:shd w:val="clear" w:color="auto" w:fill="BFBFBF" w:themeFill="background1" w:themeFillShade="BF"/>
                  <w:vAlign w:val="center"/>
                </w:tcPr>
                <w:p w14:paraId="0CAABF1B" w14:textId="77777777" w:rsidR="00B5153B" w:rsidRPr="006D74AC" w:rsidRDefault="00B5153B" w:rsidP="000F565A">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760" w:type="dxa"/>
                  <w:shd w:val="clear" w:color="auto" w:fill="BFBFBF" w:themeFill="background1" w:themeFillShade="BF"/>
                  <w:vAlign w:val="center"/>
                </w:tcPr>
                <w:p w14:paraId="0D723492"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71577CA2"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44554A83"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17186094"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r>
            <w:tr w:rsidR="00B5153B" w:rsidRPr="006D74AC" w14:paraId="69572846" w14:textId="77777777" w:rsidTr="000F565A">
              <w:trPr>
                <w:trHeight w:hRule="exact" w:val="591"/>
              </w:trPr>
              <w:tc>
                <w:tcPr>
                  <w:tcW w:w="5102" w:type="dxa"/>
                  <w:shd w:val="clear" w:color="auto" w:fill="auto"/>
                  <w:vAlign w:val="center"/>
                </w:tcPr>
                <w:p w14:paraId="678F7DA6" w14:textId="77777777" w:rsidR="00B5153B" w:rsidRPr="006D74AC" w:rsidRDefault="00B5153B" w:rsidP="000F565A">
                  <w:pPr>
                    <w:spacing w:before="40" w:after="40" w:line="276" w:lineRule="auto"/>
                    <w:rPr>
                      <w:szCs w:val="20"/>
                    </w:rPr>
                  </w:pPr>
                  <w:r w:rsidRPr="006D74AC">
                    <w:rPr>
                      <w:szCs w:val="20"/>
                    </w:rPr>
                    <w:t>die übliche Ausstattung seines Arbeitsbereichs kompetent verwenden.</w:t>
                  </w:r>
                </w:p>
              </w:tc>
              <w:tc>
                <w:tcPr>
                  <w:tcW w:w="760" w:type="dxa"/>
                  <w:shd w:val="clear" w:color="auto" w:fill="FFFFFF" w:themeFill="background1"/>
                  <w:vAlign w:val="center"/>
                </w:tcPr>
                <w:p w14:paraId="06D42745" w14:textId="77777777" w:rsidR="00B5153B" w:rsidRPr="006D74AC" w:rsidRDefault="00B5153B" w:rsidP="000F565A">
                  <w:pPr>
                    <w:spacing w:before="40" w:after="40"/>
                    <w:jc w:val="center"/>
                    <w:rPr>
                      <w:sz w:val="18"/>
                      <w:szCs w:val="18"/>
                    </w:rPr>
                  </w:pPr>
                </w:p>
              </w:tc>
              <w:tc>
                <w:tcPr>
                  <w:tcW w:w="760" w:type="dxa"/>
                  <w:shd w:val="clear" w:color="auto" w:fill="A6A6A6" w:themeFill="background1" w:themeFillShade="A6"/>
                  <w:vAlign w:val="center"/>
                </w:tcPr>
                <w:p w14:paraId="13F32D01" w14:textId="77777777" w:rsidR="00B5153B" w:rsidRPr="006D74AC" w:rsidRDefault="00B5153B" w:rsidP="000F565A">
                  <w:pPr>
                    <w:spacing w:before="40" w:after="40"/>
                    <w:jc w:val="center"/>
                    <w:rPr>
                      <w:sz w:val="18"/>
                      <w:szCs w:val="18"/>
                    </w:rPr>
                  </w:pPr>
                </w:p>
              </w:tc>
              <w:tc>
                <w:tcPr>
                  <w:tcW w:w="760" w:type="dxa"/>
                  <w:shd w:val="clear" w:color="auto" w:fill="A6A6A6" w:themeFill="background1" w:themeFillShade="A6"/>
                  <w:vAlign w:val="center"/>
                </w:tcPr>
                <w:p w14:paraId="731235E9" w14:textId="77777777" w:rsidR="00B5153B" w:rsidRPr="006D74AC" w:rsidRDefault="00B5153B" w:rsidP="000F565A">
                  <w:pPr>
                    <w:spacing w:before="40" w:after="40"/>
                    <w:jc w:val="center"/>
                    <w:rPr>
                      <w:sz w:val="18"/>
                      <w:szCs w:val="18"/>
                    </w:rPr>
                  </w:pPr>
                </w:p>
              </w:tc>
              <w:tc>
                <w:tcPr>
                  <w:tcW w:w="760" w:type="dxa"/>
                  <w:shd w:val="clear" w:color="auto" w:fill="A6A6A6" w:themeFill="background1" w:themeFillShade="A6"/>
                  <w:vAlign w:val="center"/>
                </w:tcPr>
                <w:p w14:paraId="1CAB0E7A" w14:textId="77777777" w:rsidR="00B5153B" w:rsidRPr="006D74AC" w:rsidRDefault="00B5153B" w:rsidP="000F565A">
                  <w:pPr>
                    <w:spacing w:before="40" w:after="40"/>
                    <w:jc w:val="center"/>
                    <w:rPr>
                      <w:sz w:val="18"/>
                      <w:szCs w:val="18"/>
                    </w:rPr>
                  </w:pPr>
                </w:p>
              </w:tc>
            </w:tr>
          </w:tbl>
          <w:p w14:paraId="4FB0E9FC" w14:textId="77777777" w:rsidR="00B5153B" w:rsidRPr="006D74AC" w:rsidRDefault="00B5153B" w:rsidP="000F565A">
            <w:pPr>
              <w:tabs>
                <w:tab w:val="left" w:pos="8505"/>
              </w:tabs>
              <w:rPr>
                <w:rFonts w:cs="Arial"/>
                <w:sz w:val="24"/>
                <w:szCs w:val="24"/>
              </w:rPr>
            </w:pPr>
          </w:p>
        </w:tc>
        <w:tc>
          <w:tcPr>
            <w:tcW w:w="329" w:type="dxa"/>
            <w:tcBorders>
              <w:left w:val="single" w:sz="8" w:space="0" w:color="auto"/>
            </w:tcBorders>
          </w:tcPr>
          <w:p w14:paraId="510D393E" w14:textId="77777777" w:rsidR="00B5153B" w:rsidRPr="006D74AC" w:rsidRDefault="00B5153B" w:rsidP="000F565A">
            <w:pPr>
              <w:tabs>
                <w:tab w:val="left" w:pos="8505"/>
              </w:tabs>
              <w:rPr>
                <w:rFonts w:cs="Arial"/>
                <w:sz w:val="24"/>
                <w:szCs w:val="24"/>
              </w:rPr>
            </w:pPr>
          </w:p>
        </w:tc>
      </w:tr>
      <w:tr w:rsidR="00B5153B" w:rsidRPr="006D74AC" w14:paraId="64F13C12" w14:textId="77777777" w:rsidTr="002B01F2">
        <w:trPr>
          <w:trHeight w:val="248"/>
        </w:trPr>
        <w:tc>
          <w:tcPr>
            <w:tcW w:w="329" w:type="dxa"/>
          </w:tcPr>
          <w:p w14:paraId="2C8F4CF2" w14:textId="77777777" w:rsidR="00B5153B" w:rsidRPr="006D74AC" w:rsidRDefault="00B5153B" w:rsidP="000F565A">
            <w:pPr>
              <w:tabs>
                <w:tab w:val="left" w:pos="8505"/>
              </w:tabs>
              <w:rPr>
                <w:rFonts w:cs="Arial"/>
                <w:sz w:val="24"/>
                <w:szCs w:val="24"/>
              </w:rPr>
            </w:pPr>
          </w:p>
        </w:tc>
        <w:tc>
          <w:tcPr>
            <w:tcW w:w="8368" w:type="dxa"/>
            <w:tcBorders>
              <w:top w:val="single" w:sz="8" w:space="0" w:color="auto"/>
            </w:tcBorders>
          </w:tcPr>
          <w:p w14:paraId="1087A6CD" w14:textId="77777777" w:rsidR="00B5153B" w:rsidRPr="006D74AC" w:rsidRDefault="00B5153B" w:rsidP="000F565A">
            <w:pPr>
              <w:tabs>
                <w:tab w:val="left" w:pos="8505"/>
              </w:tabs>
              <w:rPr>
                <w:rFonts w:cs="Arial"/>
                <w:sz w:val="24"/>
                <w:szCs w:val="24"/>
              </w:rPr>
            </w:pPr>
          </w:p>
        </w:tc>
        <w:tc>
          <w:tcPr>
            <w:tcW w:w="329" w:type="dxa"/>
          </w:tcPr>
          <w:p w14:paraId="3F16B381" w14:textId="77777777" w:rsidR="00B5153B" w:rsidRPr="006D74AC" w:rsidRDefault="00B5153B" w:rsidP="000F565A">
            <w:pPr>
              <w:tabs>
                <w:tab w:val="left" w:pos="8505"/>
              </w:tabs>
              <w:rPr>
                <w:rFonts w:cs="Arial"/>
                <w:sz w:val="24"/>
                <w:szCs w:val="24"/>
              </w:rPr>
            </w:pPr>
          </w:p>
        </w:tc>
      </w:tr>
    </w:tbl>
    <w:p w14:paraId="365ACF14" w14:textId="77777777" w:rsidR="00843980" w:rsidRPr="00F87B9E" w:rsidRDefault="00843980" w:rsidP="00843980">
      <w:pPr>
        <w:tabs>
          <w:tab w:val="left" w:pos="8505"/>
        </w:tabs>
        <w:rPr>
          <w:rFonts w:cs="Arial"/>
          <w:sz w:val="24"/>
          <w:szCs w:val="24"/>
        </w:rPr>
      </w:pPr>
    </w:p>
    <w:p w14:paraId="2DBFBCFD" w14:textId="5843E962" w:rsidR="00843980" w:rsidRPr="00F87B9E" w:rsidRDefault="00843980">
      <w:pPr>
        <w:spacing w:before="0" w:after="160" w:line="259" w:lineRule="auto"/>
        <w:rPr>
          <w:rFonts w:cs="Arial"/>
          <w:sz w:val="24"/>
          <w:szCs w:val="24"/>
        </w:rPr>
      </w:pPr>
      <w:r w:rsidRPr="00F87B9E">
        <w:rPr>
          <w:rFonts w:cs="Arial"/>
          <w:sz w:val="24"/>
          <w:szCs w:val="24"/>
        </w:rPr>
        <w:br w:type="page"/>
      </w:r>
    </w:p>
    <w:p w14:paraId="5B4CB654" w14:textId="77777777" w:rsidR="001C2293" w:rsidRDefault="001C2293" w:rsidP="00C44F62">
      <w:pPr>
        <w:pStyle w:val="h20"/>
      </w:pPr>
      <w:r w:rsidRPr="000A5189">
        <w:lastRenderedPageBreak/>
        <w:t>Fachübergreifende</w:t>
      </w:r>
      <w:r>
        <w:t xml:space="preserve"> </w:t>
      </w:r>
      <w:r w:rsidRPr="00554FB7">
        <w:t>Kompetenzbereich</w:t>
      </w:r>
    </w:p>
    <w:p w14:paraId="28FB8DC2" w14:textId="77777777" w:rsidR="001C2293" w:rsidRPr="006D74AC" w:rsidRDefault="001C2293" w:rsidP="001C2293">
      <w:pPr>
        <w:pStyle w:val="h21"/>
      </w:pPr>
      <w:r w:rsidRPr="00554FB7">
        <w:t>Arbeiten im betrieblichen und beruflichen Umfeld</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A66296" w:rsidRPr="00F87B9E" w14:paraId="32F58CA0" w14:textId="658389DD" w:rsidTr="00A66296">
        <w:trPr>
          <w:trHeight w:hRule="exact" w:val="595"/>
        </w:trPr>
        <w:tc>
          <w:tcPr>
            <w:tcW w:w="3992" w:type="pct"/>
            <w:shd w:val="clear" w:color="auto" w:fill="354E19"/>
            <w:vAlign w:val="center"/>
          </w:tcPr>
          <w:p w14:paraId="357BF748" w14:textId="610E2493" w:rsidR="00A66296" w:rsidRPr="00F87B9E" w:rsidRDefault="00B5153B" w:rsidP="00D910A4">
            <w:pPr>
              <w:tabs>
                <w:tab w:val="right" w:pos="8572"/>
              </w:tabs>
              <w:spacing w:before="40" w:after="40"/>
              <w:rPr>
                <w:rFonts w:cs="Arial"/>
                <w:b/>
                <w:sz w:val="22"/>
                <w:lang w:eastAsia="de-AT"/>
              </w:rPr>
            </w:pPr>
            <w:bookmarkStart w:id="2" w:name="_Hlk141873818"/>
            <w:r w:rsidRPr="00B5153B">
              <w:rPr>
                <w:rFonts w:cs="Arial"/>
                <w:b/>
                <w:color w:val="FFFFFF" w:themeColor="background1"/>
                <w:sz w:val="22"/>
                <w:lang w:eastAsia="de-AT"/>
              </w:rPr>
              <w:t>Betriebliche Aufbau- und Ablauforganisation</w:t>
            </w:r>
          </w:p>
        </w:tc>
        <w:tc>
          <w:tcPr>
            <w:tcW w:w="504" w:type="pct"/>
            <w:shd w:val="clear" w:color="auto" w:fill="354E19"/>
            <w:vAlign w:val="center"/>
          </w:tcPr>
          <w:p w14:paraId="6FCA46B7" w14:textId="77777777" w:rsidR="00A66296" w:rsidRPr="00F87B9E" w:rsidRDefault="00A66296" w:rsidP="00D910A4">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3E07D836" w14:textId="77777777" w:rsidR="00A66296" w:rsidRPr="00F87B9E" w:rsidRDefault="00A66296" w:rsidP="00D910A4">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bookmarkEnd w:id="2"/>
      <w:tr w:rsidR="00A66296" w:rsidRPr="00F87B9E" w14:paraId="04B5549D" w14:textId="5A8F2647" w:rsidTr="00A66296">
        <w:trPr>
          <w:trHeight w:hRule="exact" w:val="454"/>
        </w:trPr>
        <w:tc>
          <w:tcPr>
            <w:tcW w:w="3992" w:type="pct"/>
            <w:shd w:val="clear" w:color="auto" w:fill="BFBFBF"/>
            <w:vAlign w:val="center"/>
          </w:tcPr>
          <w:p w14:paraId="1120B61C" w14:textId="36EF252B" w:rsidR="00A66296" w:rsidRPr="00F87B9E" w:rsidRDefault="00B5153B" w:rsidP="00D910A4">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2EF71DCD" w14:textId="77777777" w:rsidR="00A66296" w:rsidRPr="00F87B9E" w:rsidRDefault="00A66296" w:rsidP="00D910A4">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593EFBD7" w14:textId="77777777" w:rsidR="00A66296" w:rsidRPr="00F87B9E" w:rsidRDefault="00A66296" w:rsidP="00D910A4">
            <w:pPr>
              <w:spacing w:before="0" w:after="0"/>
              <w:jc w:val="center"/>
              <w:rPr>
                <w:b/>
                <w:bCs/>
                <w:color w:val="FFFFFF"/>
                <w:szCs w:val="20"/>
              </w:rPr>
            </w:pPr>
            <w:r w:rsidRPr="00F87B9E">
              <w:rPr>
                <w:b/>
                <w:bCs/>
                <w:color w:val="FFFFFF"/>
                <w:szCs w:val="20"/>
              </w:rPr>
              <w:sym w:font="Wingdings" w:char="F0FC"/>
            </w:r>
          </w:p>
        </w:tc>
      </w:tr>
      <w:tr w:rsidR="00A66296" w:rsidRPr="00F87B9E" w14:paraId="77D36756" w14:textId="175D189A" w:rsidTr="00A66296">
        <w:trPr>
          <w:trHeight w:val="397"/>
        </w:trPr>
        <w:tc>
          <w:tcPr>
            <w:tcW w:w="3992" w:type="pct"/>
            <w:shd w:val="clear" w:color="auto" w:fill="auto"/>
            <w:vAlign w:val="center"/>
          </w:tcPr>
          <w:p w14:paraId="3B7BAF00" w14:textId="0BB9D181" w:rsidR="00A66296" w:rsidRPr="00CC13CF" w:rsidRDefault="00CC13CF" w:rsidP="00CC13CF">
            <w:pPr>
              <w:pStyle w:val="Default"/>
              <w:rPr>
                <w:rFonts w:ascii="Cambria" w:hAnsi="Cambria"/>
                <w:sz w:val="20"/>
                <w:szCs w:val="20"/>
              </w:rPr>
            </w:pPr>
            <w:r w:rsidRPr="00CC13CF">
              <w:rPr>
                <w:rFonts w:ascii="Cambria" w:hAnsi="Cambria"/>
                <w:sz w:val="20"/>
                <w:szCs w:val="20"/>
              </w:rPr>
              <w:t xml:space="preserve">sich im Lehrbetrieb zurechtfinden (z. B. Sammelplätze, Fluchtwege, Gefahrenbereiche). </w:t>
            </w:r>
          </w:p>
        </w:tc>
        <w:tc>
          <w:tcPr>
            <w:tcW w:w="504" w:type="pct"/>
            <w:shd w:val="clear" w:color="auto" w:fill="auto"/>
            <w:vAlign w:val="center"/>
          </w:tcPr>
          <w:p w14:paraId="12F57409" w14:textId="77777777" w:rsidR="00A66296" w:rsidRPr="00F87B9E" w:rsidRDefault="00A66296" w:rsidP="009A2C7E">
            <w:pPr>
              <w:spacing w:before="0" w:after="0"/>
              <w:jc w:val="center"/>
              <w:rPr>
                <w:sz w:val="18"/>
                <w:szCs w:val="18"/>
              </w:rPr>
            </w:pPr>
          </w:p>
        </w:tc>
        <w:tc>
          <w:tcPr>
            <w:tcW w:w="504" w:type="pct"/>
            <w:shd w:val="clear" w:color="auto" w:fill="FFFFFF" w:themeFill="background1"/>
            <w:vAlign w:val="center"/>
          </w:tcPr>
          <w:p w14:paraId="6D71395C" w14:textId="77777777" w:rsidR="00A66296" w:rsidRPr="00F87B9E" w:rsidRDefault="00A66296" w:rsidP="009A2C7E">
            <w:pPr>
              <w:spacing w:before="0" w:after="0"/>
              <w:jc w:val="center"/>
              <w:rPr>
                <w:sz w:val="18"/>
                <w:szCs w:val="18"/>
              </w:rPr>
            </w:pPr>
          </w:p>
        </w:tc>
      </w:tr>
      <w:tr w:rsidR="00B5153B" w:rsidRPr="00F87B9E" w14:paraId="30D91A1A" w14:textId="77777777" w:rsidTr="00A66296">
        <w:trPr>
          <w:trHeight w:val="397"/>
        </w:trPr>
        <w:tc>
          <w:tcPr>
            <w:tcW w:w="3992" w:type="pct"/>
            <w:shd w:val="clear" w:color="auto" w:fill="auto"/>
            <w:vAlign w:val="center"/>
          </w:tcPr>
          <w:p w14:paraId="7A623A63" w14:textId="5A0F7687" w:rsidR="00B5153B" w:rsidRPr="00CC13CF" w:rsidRDefault="00CC13CF" w:rsidP="00CC13CF">
            <w:pPr>
              <w:pStyle w:val="Default"/>
              <w:rPr>
                <w:rFonts w:ascii="Cambria" w:hAnsi="Cambria"/>
                <w:sz w:val="20"/>
                <w:szCs w:val="20"/>
              </w:rPr>
            </w:pPr>
            <w:r w:rsidRPr="00CC13CF">
              <w:rPr>
                <w:rFonts w:ascii="Cambria" w:hAnsi="Cambria"/>
                <w:sz w:val="20"/>
                <w:szCs w:val="20"/>
              </w:rPr>
              <w:t xml:space="preserve">einen Überblick über die wesentlichen Aufgaben und die Zusammenhänge der verschiedenen Bereiche des Lehrbetriebs sowie die betrieblichen Prozesse geben (z. B. betriebliche Kosten, Warenfluss). </w:t>
            </w:r>
          </w:p>
        </w:tc>
        <w:tc>
          <w:tcPr>
            <w:tcW w:w="504" w:type="pct"/>
            <w:shd w:val="clear" w:color="auto" w:fill="auto"/>
            <w:vAlign w:val="center"/>
          </w:tcPr>
          <w:p w14:paraId="2566D31D" w14:textId="77777777" w:rsidR="00B5153B" w:rsidRPr="00F87B9E" w:rsidRDefault="00B5153B" w:rsidP="009A2C7E">
            <w:pPr>
              <w:spacing w:before="0" w:after="0"/>
              <w:jc w:val="center"/>
              <w:rPr>
                <w:sz w:val="18"/>
                <w:szCs w:val="18"/>
              </w:rPr>
            </w:pPr>
          </w:p>
        </w:tc>
        <w:tc>
          <w:tcPr>
            <w:tcW w:w="504" w:type="pct"/>
            <w:shd w:val="clear" w:color="auto" w:fill="FFFFFF" w:themeFill="background1"/>
            <w:vAlign w:val="center"/>
          </w:tcPr>
          <w:p w14:paraId="74BDCFC8" w14:textId="77777777" w:rsidR="00B5153B" w:rsidRPr="00F87B9E" w:rsidRDefault="00B5153B" w:rsidP="009A2C7E">
            <w:pPr>
              <w:spacing w:before="0" w:after="0"/>
              <w:jc w:val="center"/>
              <w:rPr>
                <w:sz w:val="18"/>
                <w:szCs w:val="18"/>
              </w:rPr>
            </w:pPr>
          </w:p>
        </w:tc>
      </w:tr>
      <w:tr w:rsidR="00B5153B" w:rsidRPr="00F87B9E" w14:paraId="361E0F39" w14:textId="77777777" w:rsidTr="000F565A">
        <w:trPr>
          <w:trHeight w:hRule="exact" w:val="595"/>
        </w:trPr>
        <w:tc>
          <w:tcPr>
            <w:tcW w:w="3992" w:type="pct"/>
            <w:shd w:val="clear" w:color="auto" w:fill="354E19"/>
            <w:vAlign w:val="center"/>
          </w:tcPr>
          <w:p w14:paraId="3B419CD9" w14:textId="1D3B0575" w:rsidR="00B5153B" w:rsidRPr="00CC13CF" w:rsidRDefault="00CC13CF" w:rsidP="00CC13CF">
            <w:pPr>
              <w:tabs>
                <w:tab w:val="right" w:pos="8572"/>
              </w:tabs>
              <w:spacing w:before="40" w:after="40"/>
              <w:rPr>
                <w:sz w:val="24"/>
                <w:szCs w:val="20"/>
              </w:rPr>
            </w:pPr>
            <w:r w:rsidRPr="00CC13CF">
              <w:rPr>
                <w:rFonts w:cs="Arial"/>
                <w:b/>
                <w:color w:val="FFFFFF" w:themeColor="background1"/>
                <w:sz w:val="22"/>
                <w:lang w:eastAsia="de-AT"/>
              </w:rPr>
              <w:t>Lehrbetrieb und Branche</w:t>
            </w:r>
            <w:r>
              <w:rPr>
                <w:b/>
                <w:bCs/>
                <w:szCs w:val="20"/>
              </w:rPr>
              <w:t xml:space="preserve"> </w:t>
            </w:r>
          </w:p>
        </w:tc>
        <w:tc>
          <w:tcPr>
            <w:tcW w:w="504" w:type="pct"/>
            <w:shd w:val="clear" w:color="auto" w:fill="354E19"/>
            <w:vAlign w:val="center"/>
          </w:tcPr>
          <w:p w14:paraId="5F2AF697" w14:textId="77777777" w:rsidR="00B5153B" w:rsidRPr="00F87B9E" w:rsidRDefault="00B5153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0E42DCD2" w14:textId="77777777" w:rsidR="00B5153B" w:rsidRPr="00F87B9E" w:rsidRDefault="00B5153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B5153B" w:rsidRPr="00F87B9E" w14:paraId="3155A9CD" w14:textId="77777777" w:rsidTr="000F565A">
        <w:trPr>
          <w:trHeight w:hRule="exact" w:val="454"/>
        </w:trPr>
        <w:tc>
          <w:tcPr>
            <w:tcW w:w="3992" w:type="pct"/>
            <w:shd w:val="clear" w:color="auto" w:fill="BFBFBF"/>
            <w:vAlign w:val="center"/>
          </w:tcPr>
          <w:p w14:paraId="3A3ADA9E" w14:textId="77777777" w:rsidR="00B5153B" w:rsidRPr="00F87B9E" w:rsidRDefault="00B5153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7EE1C23A" w14:textId="77777777" w:rsidR="00B5153B" w:rsidRPr="00F87B9E" w:rsidRDefault="00B5153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35E51B50" w14:textId="77777777" w:rsidR="00B5153B" w:rsidRPr="00F87B9E" w:rsidRDefault="00B5153B" w:rsidP="000F565A">
            <w:pPr>
              <w:spacing w:before="0" w:after="0"/>
              <w:jc w:val="center"/>
              <w:rPr>
                <w:b/>
                <w:bCs/>
                <w:color w:val="FFFFFF"/>
                <w:szCs w:val="20"/>
              </w:rPr>
            </w:pPr>
            <w:r w:rsidRPr="00F87B9E">
              <w:rPr>
                <w:b/>
                <w:bCs/>
                <w:color w:val="FFFFFF"/>
                <w:szCs w:val="20"/>
              </w:rPr>
              <w:sym w:font="Wingdings" w:char="F0FC"/>
            </w:r>
          </w:p>
        </w:tc>
      </w:tr>
      <w:tr w:rsidR="00B5153B" w:rsidRPr="00F87B9E" w14:paraId="0E0C707B" w14:textId="77777777" w:rsidTr="000F565A">
        <w:trPr>
          <w:trHeight w:val="397"/>
        </w:trPr>
        <w:tc>
          <w:tcPr>
            <w:tcW w:w="3992" w:type="pct"/>
            <w:shd w:val="clear" w:color="auto" w:fill="auto"/>
            <w:vAlign w:val="center"/>
          </w:tcPr>
          <w:p w14:paraId="3E5FD9DE" w14:textId="1A65CE44" w:rsidR="00B5153B" w:rsidRPr="00CC13CF" w:rsidRDefault="00CC13CF" w:rsidP="00CC13CF">
            <w:pPr>
              <w:pStyle w:val="Default"/>
              <w:rPr>
                <w:rFonts w:ascii="Cambria" w:hAnsi="Cambria"/>
                <w:sz w:val="20"/>
                <w:szCs w:val="20"/>
              </w:rPr>
            </w:pPr>
            <w:r w:rsidRPr="00CC13CF">
              <w:rPr>
                <w:rFonts w:ascii="Cambria" w:hAnsi="Cambria"/>
                <w:sz w:val="20"/>
                <w:szCs w:val="20"/>
              </w:rPr>
              <w:t xml:space="preserve">die Ziele des Betriebs, das betriebliche Leistungsangebot und das betriebliche Umfeld (z. B. Dienstleistungen, Produkte, Branche) beschreiben. </w:t>
            </w:r>
          </w:p>
        </w:tc>
        <w:tc>
          <w:tcPr>
            <w:tcW w:w="504" w:type="pct"/>
            <w:shd w:val="clear" w:color="auto" w:fill="auto"/>
            <w:vAlign w:val="center"/>
          </w:tcPr>
          <w:p w14:paraId="7E35DC8E"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735B3BA7" w14:textId="77777777" w:rsidR="00B5153B" w:rsidRPr="00F87B9E" w:rsidRDefault="00B5153B" w:rsidP="000F565A">
            <w:pPr>
              <w:spacing w:before="0" w:after="0"/>
              <w:jc w:val="center"/>
              <w:rPr>
                <w:sz w:val="18"/>
                <w:szCs w:val="18"/>
              </w:rPr>
            </w:pPr>
          </w:p>
        </w:tc>
      </w:tr>
      <w:tr w:rsidR="00B5153B" w:rsidRPr="00F87B9E" w14:paraId="657CF4F4" w14:textId="77777777" w:rsidTr="000F565A">
        <w:trPr>
          <w:trHeight w:val="397"/>
        </w:trPr>
        <w:tc>
          <w:tcPr>
            <w:tcW w:w="3992" w:type="pct"/>
            <w:shd w:val="clear" w:color="auto" w:fill="auto"/>
            <w:vAlign w:val="center"/>
          </w:tcPr>
          <w:p w14:paraId="64BCBA1A" w14:textId="0F03315F" w:rsidR="00B5153B" w:rsidRPr="00CC13CF" w:rsidRDefault="00CC13CF" w:rsidP="00CC13CF">
            <w:pPr>
              <w:pStyle w:val="Default"/>
              <w:rPr>
                <w:rFonts w:ascii="Cambria" w:hAnsi="Cambria"/>
                <w:sz w:val="20"/>
                <w:szCs w:val="20"/>
              </w:rPr>
            </w:pPr>
            <w:r w:rsidRPr="00CC13CF">
              <w:rPr>
                <w:rFonts w:ascii="Cambria" w:hAnsi="Cambria"/>
                <w:sz w:val="20"/>
                <w:szCs w:val="20"/>
              </w:rPr>
              <w:t xml:space="preserve">die Struktur des Lehrbetriebs samt den Zuständigkeiten von einzelnen Bereichen und Personen benennen. </w:t>
            </w:r>
          </w:p>
        </w:tc>
        <w:tc>
          <w:tcPr>
            <w:tcW w:w="504" w:type="pct"/>
            <w:shd w:val="clear" w:color="auto" w:fill="auto"/>
            <w:vAlign w:val="center"/>
          </w:tcPr>
          <w:p w14:paraId="373C71A7"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24E0F753" w14:textId="77777777" w:rsidR="00B5153B" w:rsidRPr="00F87B9E" w:rsidRDefault="00B5153B" w:rsidP="000F565A">
            <w:pPr>
              <w:spacing w:before="0" w:after="0"/>
              <w:jc w:val="center"/>
              <w:rPr>
                <w:sz w:val="18"/>
                <w:szCs w:val="18"/>
              </w:rPr>
            </w:pPr>
          </w:p>
        </w:tc>
      </w:tr>
      <w:tr w:rsidR="00B5153B" w:rsidRPr="00F87B9E" w14:paraId="4CE5A50E" w14:textId="77777777" w:rsidTr="000F565A">
        <w:trPr>
          <w:trHeight w:val="397"/>
        </w:trPr>
        <w:tc>
          <w:tcPr>
            <w:tcW w:w="3992" w:type="pct"/>
            <w:shd w:val="clear" w:color="auto" w:fill="auto"/>
            <w:vAlign w:val="center"/>
          </w:tcPr>
          <w:p w14:paraId="4FBB8044" w14:textId="6AD81E27" w:rsidR="00B5153B" w:rsidRPr="00CC13CF" w:rsidRDefault="00CC13CF" w:rsidP="00CC13CF">
            <w:pPr>
              <w:pStyle w:val="Default"/>
              <w:rPr>
                <w:rFonts w:ascii="Cambria" w:hAnsi="Cambria"/>
                <w:sz w:val="20"/>
                <w:szCs w:val="20"/>
              </w:rPr>
            </w:pPr>
            <w:r w:rsidRPr="00CC13CF">
              <w:rPr>
                <w:rFonts w:ascii="Cambria" w:hAnsi="Cambria"/>
                <w:sz w:val="20"/>
                <w:szCs w:val="20"/>
              </w:rPr>
              <w:t xml:space="preserve">Faktoren erklären, die den betrieblichen Erfolg beeinflussen (z. B. Standort, Zielgruppen, Kostenbewusstsein). </w:t>
            </w:r>
          </w:p>
        </w:tc>
        <w:tc>
          <w:tcPr>
            <w:tcW w:w="504" w:type="pct"/>
            <w:shd w:val="clear" w:color="auto" w:fill="auto"/>
            <w:vAlign w:val="center"/>
          </w:tcPr>
          <w:p w14:paraId="673487C5"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65496CF3" w14:textId="77777777" w:rsidR="00B5153B" w:rsidRPr="00F87B9E" w:rsidRDefault="00B5153B" w:rsidP="000F565A">
            <w:pPr>
              <w:spacing w:before="0" w:after="0"/>
              <w:jc w:val="center"/>
              <w:rPr>
                <w:sz w:val="18"/>
                <w:szCs w:val="18"/>
              </w:rPr>
            </w:pPr>
          </w:p>
        </w:tc>
      </w:tr>
      <w:tr w:rsidR="00B5153B" w:rsidRPr="00F87B9E" w14:paraId="6AE2B1E1" w14:textId="77777777" w:rsidTr="000F565A">
        <w:trPr>
          <w:trHeight w:hRule="exact" w:val="595"/>
        </w:trPr>
        <w:tc>
          <w:tcPr>
            <w:tcW w:w="3992" w:type="pct"/>
            <w:shd w:val="clear" w:color="auto" w:fill="354E19"/>
            <w:vAlign w:val="center"/>
          </w:tcPr>
          <w:p w14:paraId="5CE80367" w14:textId="21686FEA" w:rsidR="00B5153B" w:rsidRPr="00F87B9E" w:rsidRDefault="007A3EFB" w:rsidP="000F565A">
            <w:pPr>
              <w:tabs>
                <w:tab w:val="right" w:pos="8572"/>
              </w:tabs>
              <w:spacing w:before="40" w:after="40"/>
              <w:rPr>
                <w:rFonts w:cs="Arial"/>
                <w:b/>
                <w:sz w:val="22"/>
                <w:lang w:eastAsia="de-AT"/>
              </w:rPr>
            </w:pPr>
            <w:r w:rsidRPr="007A3EFB">
              <w:rPr>
                <w:rFonts w:cs="Arial"/>
                <w:b/>
                <w:color w:val="FFFFFF" w:themeColor="background1"/>
                <w:sz w:val="22"/>
                <w:lang w:eastAsia="de-AT"/>
              </w:rPr>
              <w:t>Ziel und Inhalte der Ausbildung sowie Weiterbildungsmöglichkeiten</w:t>
            </w:r>
          </w:p>
        </w:tc>
        <w:tc>
          <w:tcPr>
            <w:tcW w:w="504" w:type="pct"/>
            <w:shd w:val="clear" w:color="auto" w:fill="354E19"/>
            <w:vAlign w:val="center"/>
          </w:tcPr>
          <w:p w14:paraId="4BD77ADB" w14:textId="77777777" w:rsidR="00B5153B" w:rsidRPr="00F87B9E" w:rsidRDefault="00B5153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249107BD" w14:textId="77777777" w:rsidR="00B5153B" w:rsidRPr="00F87B9E" w:rsidRDefault="00B5153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B5153B" w:rsidRPr="00F87B9E" w14:paraId="4867EF6A" w14:textId="77777777" w:rsidTr="000F565A">
        <w:trPr>
          <w:trHeight w:hRule="exact" w:val="454"/>
        </w:trPr>
        <w:tc>
          <w:tcPr>
            <w:tcW w:w="3992" w:type="pct"/>
            <w:shd w:val="clear" w:color="auto" w:fill="BFBFBF"/>
            <w:vAlign w:val="center"/>
          </w:tcPr>
          <w:p w14:paraId="15CEE4E0" w14:textId="77777777" w:rsidR="00B5153B" w:rsidRPr="00F87B9E" w:rsidRDefault="00B5153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3D2F1AA6" w14:textId="77777777" w:rsidR="00B5153B" w:rsidRPr="00F87B9E" w:rsidRDefault="00B5153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531E31C3" w14:textId="77777777" w:rsidR="00B5153B" w:rsidRPr="00F87B9E" w:rsidRDefault="00B5153B" w:rsidP="000F565A">
            <w:pPr>
              <w:spacing w:before="0" w:after="0"/>
              <w:jc w:val="center"/>
              <w:rPr>
                <w:b/>
                <w:bCs/>
                <w:color w:val="FFFFFF"/>
                <w:szCs w:val="20"/>
              </w:rPr>
            </w:pPr>
            <w:r w:rsidRPr="00F87B9E">
              <w:rPr>
                <w:b/>
                <w:bCs/>
                <w:color w:val="FFFFFF"/>
                <w:szCs w:val="20"/>
              </w:rPr>
              <w:sym w:font="Wingdings" w:char="F0FC"/>
            </w:r>
          </w:p>
        </w:tc>
      </w:tr>
      <w:tr w:rsidR="00B5153B" w:rsidRPr="00F87B9E" w14:paraId="14D1993F" w14:textId="77777777" w:rsidTr="000F565A">
        <w:trPr>
          <w:trHeight w:val="397"/>
        </w:trPr>
        <w:tc>
          <w:tcPr>
            <w:tcW w:w="3992" w:type="pct"/>
            <w:shd w:val="clear" w:color="auto" w:fill="auto"/>
            <w:vAlign w:val="center"/>
          </w:tcPr>
          <w:p w14:paraId="56588CB9" w14:textId="2D5C8592" w:rsidR="00B5153B" w:rsidRPr="00CC13CF" w:rsidRDefault="00CC13CF" w:rsidP="00CC13CF">
            <w:pPr>
              <w:pStyle w:val="Default"/>
              <w:rPr>
                <w:rFonts w:ascii="Cambria" w:hAnsi="Cambria"/>
                <w:sz w:val="20"/>
                <w:szCs w:val="20"/>
              </w:rPr>
            </w:pPr>
            <w:r w:rsidRPr="00CC13CF">
              <w:rPr>
                <w:rFonts w:ascii="Cambria" w:hAnsi="Cambria"/>
                <w:sz w:val="20"/>
                <w:szCs w:val="20"/>
              </w:rPr>
              <w:t xml:space="preserve">den Ablauf ihrer Ausbildung im Lehrbetrieb erklären (z. B. Inhalte, Ausbildungsfortschritt, Ausbildungsplan). </w:t>
            </w:r>
          </w:p>
        </w:tc>
        <w:tc>
          <w:tcPr>
            <w:tcW w:w="504" w:type="pct"/>
            <w:shd w:val="clear" w:color="auto" w:fill="auto"/>
            <w:vAlign w:val="center"/>
          </w:tcPr>
          <w:p w14:paraId="1E1B7F88"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1FF85495" w14:textId="77777777" w:rsidR="00B5153B" w:rsidRPr="00F87B9E" w:rsidRDefault="00B5153B" w:rsidP="000F565A">
            <w:pPr>
              <w:spacing w:before="0" w:after="0"/>
              <w:jc w:val="center"/>
              <w:rPr>
                <w:sz w:val="18"/>
                <w:szCs w:val="18"/>
              </w:rPr>
            </w:pPr>
          </w:p>
        </w:tc>
      </w:tr>
      <w:tr w:rsidR="007A3EFB" w:rsidRPr="00F87B9E" w14:paraId="1AF8187F" w14:textId="77777777" w:rsidTr="000F565A">
        <w:trPr>
          <w:trHeight w:val="397"/>
        </w:trPr>
        <w:tc>
          <w:tcPr>
            <w:tcW w:w="3992" w:type="pct"/>
            <w:shd w:val="clear" w:color="auto" w:fill="auto"/>
            <w:vAlign w:val="center"/>
          </w:tcPr>
          <w:p w14:paraId="4F657B59" w14:textId="22F4BB6F" w:rsidR="007A3EFB" w:rsidRPr="00CC13CF" w:rsidRDefault="00CC13CF" w:rsidP="00CC13CF">
            <w:pPr>
              <w:pStyle w:val="Default"/>
              <w:rPr>
                <w:rFonts w:ascii="Cambria" w:hAnsi="Cambria"/>
                <w:sz w:val="20"/>
                <w:szCs w:val="20"/>
              </w:rPr>
            </w:pPr>
            <w:r w:rsidRPr="00CC13CF">
              <w:rPr>
                <w:rFonts w:ascii="Cambria" w:hAnsi="Cambria"/>
                <w:sz w:val="20"/>
                <w:szCs w:val="20"/>
              </w:rPr>
              <w:t xml:space="preserve">Grundlagen der Lehrlingsausbildung erklären (z. B. Ausbildung im Lehrbetrieb und in der Berufsschule). </w:t>
            </w:r>
          </w:p>
        </w:tc>
        <w:tc>
          <w:tcPr>
            <w:tcW w:w="504" w:type="pct"/>
            <w:shd w:val="clear" w:color="auto" w:fill="auto"/>
            <w:vAlign w:val="center"/>
          </w:tcPr>
          <w:p w14:paraId="0339EB77"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600AD772" w14:textId="77777777" w:rsidR="007A3EFB" w:rsidRPr="00F87B9E" w:rsidRDefault="007A3EFB" w:rsidP="000F565A">
            <w:pPr>
              <w:spacing w:before="0" w:after="0"/>
              <w:jc w:val="center"/>
              <w:rPr>
                <w:sz w:val="18"/>
                <w:szCs w:val="18"/>
              </w:rPr>
            </w:pPr>
          </w:p>
        </w:tc>
      </w:tr>
      <w:tr w:rsidR="007A3EFB" w:rsidRPr="00F87B9E" w14:paraId="088CD49F" w14:textId="77777777" w:rsidTr="000F565A">
        <w:trPr>
          <w:trHeight w:val="397"/>
        </w:trPr>
        <w:tc>
          <w:tcPr>
            <w:tcW w:w="3992" w:type="pct"/>
            <w:shd w:val="clear" w:color="auto" w:fill="auto"/>
            <w:vAlign w:val="center"/>
          </w:tcPr>
          <w:p w14:paraId="1BE7EF33" w14:textId="591BB478" w:rsidR="007A3EFB" w:rsidRPr="00CC13CF" w:rsidRDefault="00CC13CF" w:rsidP="00CC13CF">
            <w:pPr>
              <w:pStyle w:val="Default"/>
              <w:rPr>
                <w:rFonts w:ascii="Cambria" w:hAnsi="Cambria"/>
                <w:sz w:val="20"/>
                <w:szCs w:val="20"/>
              </w:rPr>
            </w:pPr>
            <w:r w:rsidRPr="00CC13CF">
              <w:rPr>
                <w:rFonts w:ascii="Cambria" w:hAnsi="Cambria"/>
                <w:sz w:val="20"/>
                <w:szCs w:val="20"/>
              </w:rPr>
              <w:t xml:space="preserve">die Bedeutung von beruflicher Weiterbildung beschreiben und Beispiele konkreter Weiterbildungsangebote nennen. </w:t>
            </w:r>
          </w:p>
        </w:tc>
        <w:tc>
          <w:tcPr>
            <w:tcW w:w="504" w:type="pct"/>
            <w:shd w:val="clear" w:color="auto" w:fill="auto"/>
            <w:vAlign w:val="center"/>
          </w:tcPr>
          <w:p w14:paraId="2BD03293"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6D30E9F9" w14:textId="77777777" w:rsidR="007A3EFB" w:rsidRPr="00F87B9E" w:rsidRDefault="007A3EFB" w:rsidP="000F565A">
            <w:pPr>
              <w:spacing w:before="0" w:after="0"/>
              <w:jc w:val="center"/>
              <w:rPr>
                <w:sz w:val="18"/>
                <w:szCs w:val="18"/>
              </w:rPr>
            </w:pPr>
          </w:p>
        </w:tc>
      </w:tr>
      <w:tr w:rsidR="007A3EFB" w:rsidRPr="00F87B9E" w14:paraId="01C50B57" w14:textId="77777777" w:rsidTr="000F565A">
        <w:trPr>
          <w:trHeight w:hRule="exact" w:val="595"/>
        </w:trPr>
        <w:tc>
          <w:tcPr>
            <w:tcW w:w="3992" w:type="pct"/>
            <w:shd w:val="clear" w:color="auto" w:fill="354E19"/>
            <w:vAlign w:val="center"/>
          </w:tcPr>
          <w:p w14:paraId="208DE4E1" w14:textId="47C5E42F" w:rsidR="007A3EFB" w:rsidRPr="00F87B9E" w:rsidRDefault="007A3EFB" w:rsidP="000F565A">
            <w:pPr>
              <w:tabs>
                <w:tab w:val="right" w:pos="8572"/>
              </w:tabs>
              <w:spacing w:before="40" w:after="40"/>
              <w:rPr>
                <w:rFonts w:cs="Arial"/>
                <w:b/>
                <w:sz w:val="22"/>
                <w:lang w:eastAsia="de-AT"/>
              </w:rPr>
            </w:pPr>
            <w:r w:rsidRPr="007A3EFB">
              <w:rPr>
                <w:rFonts w:cs="Arial"/>
                <w:b/>
                <w:color w:val="FFFFFF" w:themeColor="background1"/>
                <w:sz w:val="22"/>
                <w:lang w:eastAsia="de-AT"/>
              </w:rPr>
              <w:t>Rechte, Pflichten und Arbeitsverhalten</w:t>
            </w:r>
          </w:p>
        </w:tc>
        <w:tc>
          <w:tcPr>
            <w:tcW w:w="504" w:type="pct"/>
            <w:shd w:val="clear" w:color="auto" w:fill="354E19"/>
            <w:vAlign w:val="center"/>
          </w:tcPr>
          <w:p w14:paraId="7E924967" w14:textId="77777777" w:rsidR="007A3EFB" w:rsidRPr="00F87B9E" w:rsidRDefault="007A3EF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4D16E110" w14:textId="77777777" w:rsidR="007A3EFB" w:rsidRPr="00F87B9E" w:rsidRDefault="007A3EF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7A3EFB" w:rsidRPr="00F87B9E" w14:paraId="7AC520A8" w14:textId="77777777" w:rsidTr="000F565A">
        <w:trPr>
          <w:trHeight w:hRule="exact" w:val="454"/>
        </w:trPr>
        <w:tc>
          <w:tcPr>
            <w:tcW w:w="3992" w:type="pct"/>
            <w:shd w:val="clear" w:color="auto" w:fill="BFBFBF"/>
            <w:vAlign w:val="center"/>
          </w:tcPr>
          <w:p w14:paraId="7F50CAFD" w14:textId="77777777" w:rsidR="007A3EFB" w:rsidRPr="00F87B9E" w:rsidRDefault="007A3EF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59884991"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5C7B219B"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r>
      <w:tr w:rsidR="007A3EFB" w:rsidRPr="00F87B9E" w14:paraId="373507F1" w14:textId="77777777" w:rsidTr="000F565A">
        <w:trPr>
          <w:trHeight w:val="397"/>
        </w:trPr>
        <w:tc>
          <w:tcPr>
            <w:tcW w:w="3992" w:type="pct"/>
            <w:shd w:val="clear" w:color="auto" w:fill="auto"/>
            <w:vAlign w:val="center"/>
          </w:tcPr>
          <w:p w14:paraId="7782B5B4" w14:textId="66818D00" w:rsidR="007A3EFB" w:rsidRPr="00CC13CF" w:rsidRDefault="00CC13CF" w:rsidP="00CC13CF">
            <w:pPr>
              <w:pStyle w:val="Default"/>
              <w:rPr>
                <w:rFonts w:ascii="Cambria" w:hAnsi="Cambria"/>
                <w:sz w:val="20"/>
                <w:szCs w:val="20"/>
              </w:rPr>
            </w:pPr>
            <w:r w:rsidRPr="00CC13CF">
              <w:rPr>
                <w:rFonts w:ascii="Cambria" w:hAnsi="Cambria"/>
                <w:sz w:val="20"/>
                <w:szCs w:val="20"/>
              </w:rPr>
              <w:t xml:space="preserve">ihre Aufgaben auf Basis der gesetzlichen Rechte und Pflichten erfüllen. </w:t>
            </w:r>
          </w:p>
        </w:tc>
        <w:tc>
          <w:tcPr>
            <w:tcW w:w="504" w:type="pct"/>
            <w:shd w:val="clear" w:color="auto" w:fill="auto"/>
            <w:vAlign w:val="center"/>
          </w:tcPr>
          <w:p w14:paraId="6C81B126"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4675FB43" w14:textId="77777777" w:rsidR="007A3EFB" w:rsidRPr="00F87B9E" w:rsidRDefault="007A3EFB" w:rsidP="000F565A">
            <w:pPr>
              <w:spacing w:before="0" w:after="0"/>
              <w:jc w:val="center"/>
              <w:rPr>
                <w:sz w:val="18"/>
                <w:szCs w:val="18"/>
              </w:rPr>
            </w:pPr>
          </w:p>
        </w:tc>
      </w:tr>
      <w:tr w:rsidR="007A3EFB" w:rsidRPr="00F87B9E" w14:paraId="5388DB64" w14:textId="77777777" w:rsidTr="000F565A">
        <w:trPr>
          <w:trHeight w:val="397"/>
        </w:trPr>
        <w:tc>
          <w:tcPr>
            <w:tcW w:w="3992" w:type="pct"/>
            <w:shd w:val="clear" w:color="auto" w:fill="auto"/>
            <w:vAlign w:val="center"/>
          </w:tcPr>
          <w:p w14:paraId="6828336C" w14:textId="1281C9D5" w:rsidR="007A3EFB" w:rsidRPr="00CC13CF" w:rsidRDefault="00CC13CF" w:rsidP="00CC13CF">
            <w:pPr>
              <w:pStyle w:val="Default"/>
              <w:rPr>
                <w:rFonts w:ascii="Cambria" w:hAnsi="Cambria"/>
                <w:sz w:val="20"/>
                <w:szCs w:val="20"/>
              </w:rPr>
            </w:pPr>
            <w:r w:rsidRPr="00CC13CF">
              <w:rPr>
                <w:rFonts w:ascii="Cambria" w:hAnsi="Cambria"/>
                <w:sz w:val="20"/>
                <w:szCs w:val="20"/>
              </w:rPr>
              <w:t xml:space="preserve">Arbeitsgrundsätze wie Sorgfalt, Zuverlässigkeit, Verantwortungsbewusstsein, Pünktlichkeit einhalten und sich mit ihren Aufgaben im Lehrbetrieb identifizieren. </w:t>
            </w:r>
          </w:p>
        </w:tc>
        <w:tc>
          <w:tcPr>
            <w:tcW w:w="504" w:type="pct"/>
            <w:shd w:val="clear" w:color="auto" w:fill="auto"/>
            <w:vAlign w:val="center"/>
          </w:tcPr>
          <w:p w14:paraId="6949B769"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4C0E16AD" w14:textId="77777777" w:rsidR="007A3EFB" w:rsidRPr="00F87B9E" w:rsidRDefault="007A3EFB" w:rsidP="000F565A">
            <w:pPr>
              <w:spacing w:before="0" w:after="0"/>
              <w:jc w:val="center"/>
              <w:rPr>
                <w:sz w:val="18"/>
                <w:szCs w:val="18"/>
              </w:rPr>
            </w:pPr>
          </w:p>
        </w:tc>
      </w:tr>
      <w:tr w:rsidR="007A3EFB" w:rsidRPr="00F87B9E" w14:paraId="1E7FEA00" w14:textId="77777777" w:rsidTr="000F565A">
        <w:trPr>
          <w:trHeight w:val="397"/>
        </w:trPr>
        <w:tc>
          <w:tcPr>
            <w:tcW w:w="3992" w:type="pct"/>
            <w:shd w:val="clear" w:color="auto" w:fill="auto"/>
            <w:vAlign w:val="center"/>
          </w:tcPr>
          <w:p w14:paraId="39EE8E8D" w14:textId="7485A8E5" w:rsidR="007A3EFB" w:rsidRPr="00CC13CF" w:rsidRDefault="00CC13CF" w:rsidP="00CC13CF">
            <w:pPr>
              <w:pStyle w:val="Default"/>
              <w:rPr>
                <w:rFonts w:ascii="Cambria" w:hAnsi="Cambria"/>
                <w:sz w:val="20"/>
                <w:szCs w:val="20"/>
              </w:rPr>
            </w:pPr>
            <w:r w:rsidRPr="00CC13CF">
              <w:rPr>
                <w:rFonts w:ascii="Cambria" w:hAnsi="Cambria"/>
                <w:sz w:val="20"/>
                <w:szCs w:val="20"/>
              </w:rPr>
              <w:t xml:space="preserve">sich nach den innerbetrieblichen Vorgaben verhalten. </w:t>
            </w:r>
          </w:p>
        </w:tc>
        <w:tc>
          <w:tcPr>
            <w:tcW w:w="504" w:type="pct"/>
            <w:shd w:val="clear" w:color="auto" w:fill="auto"/>
            <w:vAlign w:val="center"/>
          </w:tcPr>
          <w:p w14:paraId="0FDF915D"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0ED863F8" w14:textId="77777777" w:rsidR="007A3EFB" w:rsidRPr="00F87B9E" w:rsidRDefault="007A3EFB" w:rsidP="000F565A">
            <w:pPr>
              <w:spacing w:before="0" w:after="0"/>
              <w:jc w:val="center"/>
              <w:rPr>
                <w:sz w:val="18"/>
                <w:szCs w:val="18"/>
              </w:rPr>
            </w:pPr>
          </w:p>
        </w:tc>
      </w:tr>
      <w:tr w:rsidR="001C2293" w:rsidRPr="00F87B9E" w14:paraId="6D459099" w14:textId="77777777" w:rsidTr="000F565A">
        <w:trPr>
          <w:trHeight w:val="397"/>
        </w:trPr>
        <w:tc>
          <w:tcPr>
            <w:tcW w:w="3992" w:type="pct"/>
            <w:shd w:val="clear" w:color="auto" w:fill="auto"/>
            <w:vAlign w:val="center"/>
          </w:tcPr>
          <w:p w14:paraId="13721F27" w14:textId="04230E1F" w:rsidR="001C2293" w:rsidRPr="00CC13CF" w:rsidRDefault="00CC13CF" w:rsidP="00CC13CF">
            <w:pPr>
              <w:pStyle w:val="Default"/>
              <w:rPr>
                <w:rFonts w:ascii="Cambria" w:hAnsi="Cambria"/>
                <w:sz w:val="20"/>
                <w:szCs w:val="20"/>
              </w:rPr>
            </w:pPr>
            <w:r w:rsidRPr="00CC13CF">
              <w:rPr>
                <w:rFonts w:ascii="Cambria" w:hAnsi="Cambria"/>
                <w:sz w:val="20"/>
                <w:szCs w:val="20"/>
              </w:rPr>
              <w:t xml:space="preserve">die Abrechnung ihres Lehrlingseinkommens interpretieren (z. B. Bruttobezug, Nettobezug, Lohnsteuer und Sozialversicherungsbeiträge). </w:t>
            </w:r>
          </w:p>
        </w:tc>
        <w:tc>
          <w:tcPr>
            <w:tcW w:w="504" w:type="pct"/>
            <w:shd w:val="clear" w:color="auto" w:fill="auto"/>
            <w:vAlign w:val="center"/>
          </w:tcPr>
          <w:p w14:paraId="1C21D610" w14:textId="77777777" w:rsidR="001C2293" w:rsidRPr="00F87B9E" w:rsidRDefault="001C2293" w:rsidP="000F565A">
            <w:pPr>
              <w:spacing w:before="0" w:after="0"/>
              <w:jc w:val="center"/>
              <w:rPr>
                <w:sz w:val="18"/>
                <w:szCs w:val="18"/>
              </w:rPr>
            </w:pPr>
          </w:p>
        </w:tc>
        <w:tc>
          <w:tcPr>
            <w:tcW w:w="504" w:type="pct"/>
            <w:shd w:val="clear" w:color="auto" w:fill="FFFFFF" w:themeFill="background1"/>
            <w:vAlign w:val="center"/>
          </w:tcPr>
          <w:p w14:paraId="591DF4CF" w14:textId="77777777" w:rsidR="001C2293" w:rsidRPr="00F87B9E" w:rsidRDefault="001C2293" w:rsidP="000F565A">
            <w:pPr>
              <w:spacing w:before="0" w:after="0"/>
              <w:jc w:val="center"/>
              <w:rPr>
                <w:sz w:val="18"/>
                <w:szCs w:val="18"/>
              </w:rPr>
            </w:pPr>
          </w:p>
        </w:tc>
      </w:tr>
      <w:tr w:rsidR="007A3EFB" w:rsidRPr="00F87B9E" w14:paraId="1026E8E2" w14:textId="77777777" w:rsidTr="000F565A">
        <w:trPr>
          <w:trHeight w:val="397"/>
        </w:trPr>
        <w:tc>
          <w:tcPr>
            <w:tcW w:w="3992" w:type="pct"/>
            <w:shd w:val="clear" w:color="auto" w:fill="auto"/>
            <w:vAlign w:val="center"/>
          </w:tcPr>
          <w:p w14:paraId="50F15740" w14:textId="346D075C" w:rsidR="007A3EFB" w:rsidRPr="00CC13CF" w:rsidRDefault="00CC13CF" w:rsidP="00CC13CF">
            <w:pPr>
              <w:pStyle w:val="Default"/>
              <w:rPr>
                <w:rFonts w:ascii="Cambria" w:hAnsi="Cambria"/>
                <w:sz w:val="20"/>
                <w:szCs w:val="20"/>
              </w:rPr>
            </w:pPr>
            <w:r w:rsidRPr="00CC13CF">
              <w:rPr>
                <w:rFonts w:ascii="Cambria" w:hAnsi="Cambria"/>
                <w:sz w:val="20"/>
                <w:szCs w:val="20"/>
              </w:rPr>
              <w:t>einen grundlegenden Überblick über die für sie relevanten Bestimmungen des Kinder- und Jugendlichen-Beschäftigungsgesetzes 1987 (KJBG) (minderjährige Lehrlinge) bzw. des Arbeitszeitgesetzes (AZG) und Arbeitsruhegesetzes (ARG) (erwachsene Lehrlinge) und des Gleichbehandlungsgesetzes (</w:t>
            </w:r>
            <w:proofErr w:type="spellStart"/>
            <w:r w:rsidRPr="00CC13CF">
              <w:rPr>
                <w:rFonts w:ascii="Cambria" w:hAnsi="Cambria"/>
                <w:sz w:val="20"/>
                <w:szCs w:val="20"/>
              </w:rPr>
              <w:t>GlBG</w:t>
            </w:r>
            <w:proofErr w:type="spellEnd"/>
            <w:r w:rsidRPr="00CC13CF">
              <w:rPr>
                <w:rFonts w:ascii="Cambria" w:hAnsi="Cambria"/>
                <w:sz w:val="20"/>
                <w:szCs w:val="20"/>
              </w:rPr>
              <w:t xml:space="preserve">) geben. </w:t>
            </w:r>
          </w:p>
        </w:tc>
        <w:tc>
          <w:tcPr>
            <w:tcW w:w="504" w:type="pct"/>
            <w:shd w:val="clear" w:color="auto" w:fill="auto"/>
            <w:vAlign w:val="center"/>
          </w:tcPr>
          <w:p w14:paraId="55AD0079"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68F81412" w14:textId="77777777" w:rsidR="007A3EFB" w:rsidRPr="00F87B9E" w:rsidRDefault="007A3EFB" w:rsidP="000F565A">
            <w:pPr>
              <w:spacing w:before="0" w:after="0"/>
              <w:jc w:val="center"/>
              <w:rPr>
                <w:sz w:val="18"/>
                <w:szCs w:val="18"/>
              </w:rPr>
            </w:pPr>
          </w:p>
        </w:tc>
      </w:tr>
      <w:tr w:rsidR="007A3EFB" w:rsidRPr="00F87B9E" w14:paraId="4D5A2868" w14:textId="77777777" w:rsidTr="000F565A">
        <w:trPr>
          <w:trHeight w:hRule="exact" w:val="595"/>
        </w:trPr>
        <w:tc>
          <w:tcPr>
            <w:tcW w:w="3992" w:type="pct"/>
            <w:shd w:val="clear" w:color="auto" w:fill="354E19"/>
            <w:vAlign w:val="center"/>
          </w:tcPr>
          <w:p w14:paraId="5FB4CD72" w14:textId="4D0041A9" w:rsidR="007A3EFB" w:rsidRPr="00F87B9E" w:rsidRDefault="007A3EFB" w:rsidP="000F565A">
            <w:pPr>
              <w:tabs>
                <w:tab w:val="right" w:pos="8572"/>
              </w:tabs>
              <w:spacing w:before="40" w:after="40"/>
              <w:rPr>
                <w:rFonts w:cs="Arial"/>
                <w:b/>
                <w:sz w:val="22"/>
                <w:lang w:eastAsia="de-AT"/>
              </w:rPr>
            </w:pPr>
            <w:r w:rsidRPr="007A3EFB">
              <w:rPr>
                <w:rFonts w:cs="Arial"/>
                <w:b/>
                <w:color w:val="FFFFFF" w:themeColor="background1"/>
                <w:sz w:val="22"/>
                <w:lang w:eastAsia="de-AT"/>
              </w:rPr>
              <w:t>Selbstorganisierte, lösungsorientierte und situationsgerechte Aufgabenbearbeitung</w:t>
            </w:r>
          </w:p>
        </w:tc>
        <w:tc>
          <w:tcPr>
            <w:tcW w:w="504" w:type="pct"/>
            <w:shd w:val="clear" w:color="auto" w:fill="354E19"/>
            <w:vAlign w:val="center"/>
          </w:tcPr>
          <w:p w14:paraId="363A65DB" w14:textId="77777777" w:rsidR="007A3EFB" w:rsidRPr="00F87B9E" w:rsidRDefault="007A3EF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79625B6C" w14:textId="77777777" w:rsidR="007A3EFB" w:rsidRPr="00F87B9E" w:rsidRDefault="007A3EF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7A3EFB" w:rsidRPr="00F87B9E" w14:paraId="02B551DC" w14:textId="77777777" w:rsidTr="000F565A">
        <w:trPr>
          <w:trHeight w:hRule="exact" w:val="454"/>
        </w:trPr>
        <w:tc>
          <w:tcPr>
            <w:tcW w:w="3992" w:type="pct"/>
            <w:shd w:val="clear" w:color="auto" w:fill="BFBFBF"/>
            <w:vAlign w:val="center"/>
          </w:tcPr>
          <w:p w14:paraId="16CD0675" w14:textId="77777777" w:rsidR="007A3EFB" w:rsidRPr="00F87B9E" w:rsidRDefault="007A3EF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527D86D4"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34AA4211"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r>
      <w:tr w:rsidR="007A3EFB" w:rsidRPr="00F87B9E" w14:paraId="513C8C03" w14:textId="77777777" w:rsidTr="000F565A">
        <w:trPr>
          <w:trHeight w:val="397"/>
        </w:trPr>
        <w:tc>
          <w:tcPr>
            <w:tcW w:w="3992" w:type="pct"/>
            <w:shd w:val="clear" w:color="auto" w:fill="auto"/>
            <w:vAlign w:val="center"/>
          </w:tcPr>
          <w:p w14:paraId="01120392" w14:textId="79E82C6D" w:rsidR="007A3EFB" w:rsidRPr="00CC13CF" w:rsidRDefault="00CC13CF" w:rsidP="00CC13CF">
            <w:pPr>
              <w:pStyle w:val="Default"/>
              <w:rPr>
                <w:rFonts w:ascii="Cambria" w:hAnsi="Cambria"/>
                <w:sz w:val="20"/>
                <w:szCs w:val="20"/>
              </w:rPr>
            </w:pPr>
            <w:r w:rsidRPr="00CC13CF">
              <w:rPr>
                <w:rFonts w:ascii="Cambria" w:hAnsi="Cambria"/>
                <w:sz w:val="20"/>
                <w:szCs w:val="20"/>
              </w:rPr>
              <w:t xml:space="preserve">ihre Aufgaben selbst organisieren und sie nach Prioritäten reihen. </w:t>
            </w:r>
          </w:p>
        </w:tc>
        <w:tc>
          <w:tcPr>
            <w:tcW w:w="504" w:type="pct"/>
            <w:shd w:val="clear" w:color="auto" w:fill="auto"/>
            <w:vAlign w:val="center"/>
          </w:tcPr>
          <w:p w14:paraId="2B1FB6AF"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7AB01C59" w14:textId="77777777" w:rsidR="007A3EFB" w:rsidRPr="00F87B9E" w:rsidRDefault="007A3EFB" w:rsidP="000F565A">
            <w:pPr>
              <w:spacing w:before="0" w:after="0"/>
              <w:jc w:val="center"/>
              <w:rPr>
                <w:sz w:val="18"/>
                <w:szCs w:val="18"/>
              </w:rPr>
            </w:pPr>
          </w:p>
        </w:tc>
      </w:tr>
      <w:tr w:rsidR="007A3EFB" w:rsidRPr="00F87B9E" w14:paraId="4B68FE9E" w14:textId="77777777" w:rsidTr="000F565A">
        <w:trPr>
          <w:trHeight w:val="397"/>
        </w:trPr>
        <w:tc>
          <w:tcPr>
            <w:tcW w:w="3992" w:type="pct"/>
            <w:shd w:val="clear" w:color="auto" w:fill="auto"/>
            <w:vAlign w:val="center"/>
          </w:tcPr>
          <w:p w14:paraId="52A231D4" w14:textId="22AA9229" w:rsidR="007A3EFB" w:rsidRPr="00CC13CF" w:rsidRDefault="00CC13CF" w:rsidP="00CC13CF">
            <w:pPr>
              <w:pStyle w:val="Default"/>
              <w:rPr>
                <w:rFonts w:ascii="Cambria" w:hAnsi="Cambria"/>
                <w:sz w:val="20"/>
                <w:szCs w:val="20"/>
              </w:rPr>
            </w:pPr>
            <w:r w:rsidRPr="00CC13CF">
              <w:rPr>
                <w:rFonts w:ascii="Cambria" w:hAnsi="Cambria"/>
                <w:sz w:val="20"/>
                <w:szCs w:val="20"/>
              </w:rPr>
              <w:t xml:space="preserve">den Zeitaufwand für ihre Aufgaben abschätzen und diese zeitgerecht durchführen (z. B. für einen effizienten Arbeitsablauf sorgen). </w:t>
            </w:r>
          </w:p>
        </w:tc>
        <w:tc>
          <w:tcPr>
            <w:tcW w:w="504" w:type="pct"/>
            <w:shd w:val="clear" w:color="auto" w:fill="auto"/>
            <w:vAlign w:val="center"/>
          </w:tcPr>
          <w:p w14:paraId="335E67E2"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47C42916" w14:textId="77777777" w:rsidR="007A3EFB" w:rsidRPr="00F87B9E" w:rsidRDefault="007A3EFB" w:rsidP="000F565A">
            <w:pPr>
              <w:spacing w:before="0" w:after="0"/>
              <w:jc w:val="center"/>
              <w:rPr>
                <w:sz w:val="18"/>
                <w:szCs w:val="18"/>
              </w:rPr>
            </w:pPr>
          </w:p>
        </w:tc>
      </w:tr>
      <w:tr w:rsidR="007A3EFB" w:rsidRPr="00F87B9E" w14:paraId="2B701C84" w14:textId="77777777" w:rsidTr="000F565A">
        <w:trPr>
          <w:trHeight w:val="397"/>
        </w:trPr>
        <w:tc>
          <w:tcPr>
            <w:tcW w:w="3992" w:type="pct"/>
            <w:shd w:val="clear" w:color="auto" w:fill="auto"/>
            <w:vAlign w:val="center"/>
          </w:tcPr>
          <w:p w14:paraId="03203BBA" w14:textId="1D73BA2E" w:rsidR="007A3EFB" w:rsidRPr="00CC13CF" w:rsidRDefault="00CC13CF" w:rsidP="00CC13CF">
            <w:pPr>
              <w:pStyle w:val="Default"/>
              <w:rPr>
                <w:rFonts w:ascii="Cambria" w:hAnsi="Cambria"/>
                <w:sz w:val="20"/>
                <w:szCs w:val="20"/>
              </w:rPr>
            </w:pPr>
            <w:r w:rsidRPr="00CC13CF">
              <w:rPr>
                <w:rFonts w:ascii="Cambria" w:hAnsi="Cambria"/>
                <w:sz w:val="20"/>
                <w:szCs w:val="20"/>
              </w:rPr>
              <w:lastRenderedPageBreak/>
              <w:t xml:space="preserve">die eigene Tätigkeit reflektieren und gegebenenfalls Optimierungsvorschläge für ihre Tätigkeit einbringen. </w:t>
            </w:r>
          </w:p>
        </w:tc>
        <w:tc>
          <w:tcPr>
            <w:tcW w:w="504" w:type="pct"/>
            <w:shd w:val="clear" w:color="auto" w:fill="auto"/>
            <w:vAlign w:val="center"/>
          </w:tcPr>
          <w:p w14:paraId="069FEF65"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40AF983C" w14:textId="77777777" w:rsidR="007A3EFB" w:rsidRPr="00F87B9E" w:rsidRDefault="007A3EFB" w:rsidP="000F565A">
            <w:pPr>
              <w:spacing w:before="0" w:after="0"/>
              <w:jc w:val="center"/>
              <w:rPr>
                <w:sz w:val="18"/>
                <w:szCs w:val="18"/>
              </w:rPr>
            </w:pPr>
          </w:p>
        </w:tc>
      </w:tr>
      <w:tr w:rsidR="00CC13CF" w:rsidRPr="00F87B9E" w14:paraId="385BE19A" w14:textId="77777777" w:rsidTr="000F565A">
        <w:trPr>
          <w:trHeight w:val="397"/>
        </w:trPr>
        <w:tc>
          <w:tcPr>
            <w:tcW w:w="3992" w:type="pct"/>
            <w:shd w:val="clear" w:color="auto" w:fill="auto"/>
            <w:vAlign w:val="center"/>
          </w:tcPr>
          <w:p w14:paraId="2EC7EB1D" w14:textId="37CE944F" w:rsidR="00CC13CF" w:rsidRPr="00CC13CF" w:rsidRDefault="00CC13CF" w:rsidP="00CC13CF">
            <w:pPr>
              <w:pStyle w:val="Default"/>
              <w:rPr>
                <w:rFonts w:ascii="Cambria" w:hAnsi="Cambria"/>
                <w:sz w:val="20"/>
                <w:szCs w:val="20"/>
              </w:rPr>
            </w:pPr>
            <w:r w:rsidRPr="00CC13CF">
              <w:rPr>
                <w:rFonts w:ascii="Cambria" w:hAnsi="Cambria"/>
                <w:sz w:val="20"/>
                <w:szCs w:val="20"/>
              </w:rPr>
              <w:t xml:space="preserve">Aufgaben, die von anderen fachkundigen Personen bzw. Gewerken (z. B. Elektrofachkräfte, Anlagenverantwortliche, unterwiesene Personen, Anlagenbetreiber und Anlagenbetreiberinnen) übernommen werden müssen, identifizieren. </w:t>
            </w:r>
          </w:p>
        </w:tc>
        <w:tc>
          <w:tcPr>
            <w:tcW w:w="504" w:type="pct"/>
            <w:shd w:val="clear" w:color="auto" w:fill="auto"/>
            <w:vAlign w:val="center"/>
          </w:tcPr>
          <w:p w14:paraId="46937F51" w14:textId="77777777" w:rsidR="00CC13CF" w:rsidRPr="00F87B9E" w:rsidRDefault="00CC13CF" w:rsidP="000F565A">
            <w:pPr>
              <w:spacing w:before="0" w:after="0"/>
              <w:jc w:val="center"/>
              <w:rPr>
                <w:sz w:val="18"/>
                <w:szCs w:val="18"/>
              </w:rPr>
            </w:pPr>
          </w:p>
        </w:tc>
        <w:tc>
          <w:tcPr>
            <w:tcW w:w="504" w:type="pct"/>
            <w:shd w:val="clear" w:color="auto" w:fill="FFFFFF" w:themeFill="background1"/>
            <w:vAlign w:val="center"/>
          </w:tcPr>
          <w:p w14:paraId="238820B7" w14:textId="77777777" w:rsidR="00CC13CF" w:rsidRPr="00F87B9E" w:rsidRDefault="00CC13CF" w:rsidP="000F565A">
            <w:pPr>
              <w:spacing w:before="0" w:after="0"/>
              <w:jc w:val="center"/>
              <w:rPr>
                <w:sz w:val="18"/>
                <w:szCs w:val="18"/>
              </w:rPr>
            </w:pPr>
          </w:p>
        </w:tc>
      </w:tr>
      <w:tr w:rsidR="00CC13CF" w:rsidRPr="00F87B9E" w14:paraId="5FE3DBA3" w14:textId="77777777" w:rsidTr="000F565A">
        <w:trPr>
          <w:trHeight w:val="397"/>
        </w:trPr>
        <w:tc>
          <w:tcPr>
            <w:tcW w:w="3992" w:type="pct"/>
            <w:shd w:val="clear" w:color="auto" w:fill="auto"/>
            <w:vAlign w:val="center"/>
          </w:tcPr>
          <w:p w14:paraId="5A856D5A" w14:textId="541E2277" w:rsidR="00CC13CF" w:rsidRPr="00CC13CF" w:rsidRDefault="00CC13CF" w:rsidP="00CC13CF">
            <w:pPr>
              <w:pStyle w:val="Default"/>
              <w:rPr>
                <w:rFonts w:ascii="Cambria" w:hAnsi="Cambria"/>
                <w:sz w:val="20"/>
                <w:szCs w:val="20"/>
              </w:rPr>
            </w:pPr>
            <w:r w:rsidRPr="00CC13CF">
              <w:rPr>
                <w:rFonts w:ascii="Cambria" w:hAnsi="Cambria"/>
                <w:sz w:val="20"/>
                <w:szCs w:val="20"/>
              </w:rPr>
              <w:t xml:space="preserve">sich auf wechselnde Situationen einstellen und auf geänderte Herausforderungen mit der notwendigen Flexibilität reagieren. </w:t>
            </w:r>
          </w:p>
        </w:tc>
        <w:tc>
          <w:tcPr>
            <w:tcW w:w="504" w:type="pct"/>
            <w:shd w:val="clear" w:color="auto" w:fill="auto"/>
            <w:vAlign w:val="center"/>
          </w:tcPr>
          <w:p w14:paraId="4BC10603" w14:textId="77777777" w:rsidR="00CC13CF" w:rsidRPr="00F87B9E" w:rsidRDefault="00CC13CF" w:rsidP="000F565A">
            <w:pPr>
              <w:spacing w:before="0" w:after="0"/>
              <w:jc w:val="center"/>
              <w:rPr>
                <w:sz w:val="18"/>
                <w:szCs w:val="18"/>
              </w:rPr>
            </w:pPr>
          </w:p>
        </w:tc>
        <w:tc>
          <w:tcPr>
            <w:tcW w:w="504" w:type="pct"/>
            <w:shd w:val="clear" w:color="auto" w:fill="FFFFFF" w:themeFill="background1"/>
            <w:vAlign w:val="center"/>
          </w:tcPr>
          <w:p w14:paraId="471085A5" w14:textId="77777777" w:rsidR="00CC13CF" w:rsidRPr="00F87B9E" w:rsidRDefault="00CC13CF" w:rsidP="000F565A">
            <w:pPr>
              <w:spacing w:before="0" w:after="0"/>
              <w:jc w:val="center"/>
              <w:rPr>
                <w:sz w:val="18"/>
                <w:szCs w:val="18"/>
              </w:rPr>
            </w:pPr>
          </w:p>
        </w:tc>
      </w:tr>
      <w:tr w:rsidR="00CC13CF" w:rsidRPr="00F87B9E" w14:paraId="40845960" w14:textId="77777777" w:rsidTr="000F565A">
        <w:trPr>
          <w:trHeight w:val="397"/>
        </w:trPr>
        <w:tc>
          <w:tcPr>
            <w:tcW w:w="3992" w:type="pct"/>
            <w:shd w:val="clear" w:color="auto" w:fill="auto"/>
            <w:vAlign w:val="center"/>
          </w:tcPr>
          <w:p w14:paraId="4962EE82" w14:textId="7E2098B9" w:rsidR="00CC13CF" w:rsidRPr="00CC13CF" w:rsidRDefault="00CC13CF" w:rsidP="00CC13CF">
            <w:pPr>
              <w:pStyle w:val="Default"/>
              <w:rPr>
                <w:rFonts w:ascii="Cambria" w:hAnsi="Cambria"/>
                <w:sz w:val="20"/>
                <w:szCs w:val="20"/>
              </w:rPr>
            </w:pPr>
            <w:r w:rsidRPr="00CC13CF">
              <w:rPr>
                <w:rFonts w:ascii="Cambria" w:hAnsi="Cambria"/>
                <w:sz w:val="20"/>
                <w:szCs w:val="20"/>
              </w:rPr>
              <w:t xml:space="preserve">Lösungen für auftretende Problemstellungen entwickeln und Entscheidungen im vorgegebenen betrieblichen Rahmen treffen. </w:t>
            </w:r>
          </w:p>
        </w:tc>
        <w:tc>
          <w:tcPr>
            <w:tcW w:w="504" w:type="pct"/>
            <w:shd w:val="clear" w:color="auto" w:fill="auto"/>
            <w:vAlign w:val="center"/>
          </w:tcPr>
          <w:p w14:paraId="7364C36C" w14:textId="77777777" w:rsidR="00CC13CF" w:rsidRPr="00F87B9E" w:rsidRDefault="00CC13CF" w:rsidP="000F565A">
            <w:pPr>
              <w:spacing w:before="0" w:after="0"/>
              <w:jc w:val="center"/>
              <w:rPr>
                <w:sz w:val="18"/>
                <w:szCs w:val="18"/>
              </w:rPr>
            </w:pPr>
          </w:p>
        </w:tc>
        <w:tc>
          <w:tcPr>
            <w:tcW w:w="504" w:type="pct"/>
            <w:shd w:val="clear" w:color="auto" w:fill="FFFFFF" w:themeFill="background1"/>
            <w:vAlign w:val="center"/>
          </w:tcPr>
          <w:p w14:paraId="7BA9EA09" w14:textId="77777777" w:rsidR="00CC13CF" w:rsidRPr="00F87B9E" w:rsidRDefault="00CC13CF" w:rsidP="000F565A">
            <w:pPr>
              <w:spacing w:before="0" w:after="0"/>
              <w:jc w:val="center"/>
              <w:rPr>
                <w:sz w:val="18"/>
                <w:szCs w:val="18"/>
              </w:rPr>
            </w:pPr>
          </w:p>
        </w:tc>
      </w:tr>
      <w:tr w:rsidR="00CC13CF" w:rsidRPr="00F87B9E" w14:paraId="26A59E34" w14:textId="77777777" w:rsidTr="000F565A">
        <w:trPr>
          <w:trHeight w:val="397"/>
        </w:trPr>
        <w:tc>
          <w:tcPr>
            <w:tcW w:w="3992" w:type="pct"/>
            <w:shd w:val="clear" w:color="auto" w:fill="auto"/>
            <w:vAlign w:val="center"/>
          </w:tcPr>
          <w:p w14:paraId="659234B5" w14:textId="59E3F43A" w:rsidR="00CC13CF" w:rsidRPr="00CC13CF" w:rsidRDefault="00CC13CF" w:rsidP="00CC13CF">
            <w:pPr>
              <w:pStyle w:val="Default"/>
              <w:rPr>
                <w:rFonts w:ascii="Cambria" w:hAnsi="Cambria"/>
                <w:sz w:val="20"/>
                <w:szCs w:val="20"/>
              </w:rPr>
            </w:pPr>
            <w:r w:rsidRPr="00CC13CF">
              <w:rPr>
                <w:rFonts w:ascii="Cambria" w:hAnsi="Cambria"/>
                <w:sz w:val="20"/>
                <w:szCs w:val="20"/>
              </w:rPr>
              <w:t xml:space="preserve">in Konfliktsituationen konstruktiv handeln bzw. entscheiden, wann jemand zur Hilfe hinzugezogen werden soll. </w:t>
            </w:r>
          </w:p>
        </w:tc>
        <w:tc>
          <w:tcPr>
            <w:tcW w:w="504" w:type="pct"/>
            <w:shd w:val="clear" w:color="auto" w:fill="auto"/>
            <w:vAlign w:val="center"/>
          </w:tcPr>
          <w:p w14:paraId="34FCFDD0" w14:textId="77777777" w:rsidR="00CC13CF" w:rsidRPr="00F87B9E" w:rsidRDefault="00CC13CF" w:rsidP="000F565A">
            <w:pPr>
              <w:spacing w:before="0" w:after="0"/>
              <w:jc w:val="center"/>
              <w:rPr>
                <w:sz w:val="18"/>
                <w:szCs w:val="18"/>
              </w:rPr>
            </w:pPr>
          </w:p>
        </w:tc>
        <w:tc>
          <w:tcPr>
            <w:tcW w:w="504" w:type="pct"/>
            <w:shd w:val="clear" w:color="auto" w:fill="FFFFFF" w:themeFill="background1"/>
            <w:vAlign w:val="center"/>
          </w:tcPr>
          <w:p w14:paraId="68A1EA47" w14:textId="77777777" w:rsidR="00CC13CF" w:rsidRPr="00F87B9E" w:rsidRDefault="00CC13CF" w:rsidP="000F565A">
            <w:pPr>
              <w:spacing w:before="0" w:after="0"/>
              <w:jc w:val="center"/>
              <w:rPr>
                <w:sz w:val="18"/>
                <w:szCs w:val="18"/>
              </w:rPr>
            </w:pPr>
          </w:p>
        </w:tc>
      </w:tr>
      <w:tr w:rsidR="00CC13CF" w:rsidRPr="00F87B9E" w14:paraId="77CFA602" w14:textId="77777777" w:rsidTr="000F565A">
        <w:trPr>
          <w:trHeight w:val="397"/>
        </w:trPr>
        <w:tc>
          <w:tcPr>
            <w:tcW w:w="3992" w:type="pct"/>
            <w:shd w:val="clear" w:color="auto" w:fill="auto"/>
            <w:vAlign w:val="center"/>
          </w:tcPr>
          <w:p w14:paraId="4E942082" w14:textId="57D741AD" w:rsidR="00CC13CF" w:rsidRPr="00CC13CF" w:rsidRDefault="00CC13CF" w:rsidP="00CC13CF">
            <w:pPr>
              <w:pStyle w:val="Default"/>
              <w:rPr>
                <w:rFonts w:ascii="Cambria" w:hAnsi="Cambria"/>
                <w:sz w:val="20"/>
                <w:szCs w:val="20"/>
              </w:rPr>
            </w:pPr>
            <w:r w:rsidRPr="00CC13CF">
              <w:rPr>
                <w:rFonts w:ascii="Cambria" w:hAnsi="Cambria"/>
                <w:sz w:val="20"/>
                <w:szCs w:val="20"/>
              </w:rPr>
              <w:t xml:space="preserve">sich zur Aufgabenbearbeitung notwendige Informationen unter Einhaltung innerbetrieblicher Vorgaben selbstständig beschaffen. </w:t>
            </w:r>
          </w:p>
        </w:tc>
        <w:tc>
          <w:tcPr>
            <w:tcW w:w="504" w:type="pct"/>
            <w:shd w:val="clear" w:color="auto" w:fill="auto"/>
            <w:vAlign w:val="center"/>
          </w:tcPr>
          <w:p w14:paraId="23AFE781" w14:textId="77777777" w:rsidR="00CC13CF" w:rsidRPr="00F87B9E" w:rsidRDefault="00CC13CF" w:rsidP="000F565A">
            <w:pPr>
              <w:spacing w:before="0" w:after="0"/>
              <w:jc w:val="center"/>
              <w:rPr>
                <w:sz w:val="18"/>
                <w:szCs w:val="18"/>
              </w:rPr>
            </w:pPr>
          </w:p>
        </w:tc>
        <w:tc>
          <w:tcPr>
            <w:tcW w:w="504" w:type="pct"/>
            <w:shd w:val="clear" w:color="auto" w:fill="FFFFFF" w:themeFill="background1"/>
            <w:vAlign w:val="center"/>
          </w:tcPr>
          <w:p w14:paraId="2E511642" w14:textId="77777777" w:rsidR="00CC13CF" w:rsidRPr="00F87B9E" w:rsidRDefault="00CC13CF" w:rsidP="000F565A">
            <w:pPr>
              <w:spacing w:before="0" w:after="0"/>
              <w:jc w:val="center"/>
              <w:rPr>
                <w:sz w:val="18"/>
                <w:szCs w:val="18"/>
              </w:rPr>
            </w:pPr>
          </w:p>
        </w:tc>
      </w:tr>
      <w:tr w:rsidR="00CC13CF" w:rsidRPr="00F87B9E" w14:paraId="041A8D60" w14:textId="77777777" w:rsidTr="000F565A">
        <w:trPr>
          <w:trHeight w:val="397"/>
        </w:trPr>
        <w:tc>
          <w:tcPr>
            <w:tcW w:w="3992" w:type="pct"/>
            <w:shd w:val="clear" w:color="auto" w:fill="auto"/>
            <w:vAlign w:val="center"/>
          </w:tcPr>
          <w:p w14:paraId="77C74CA8" w14:textId="1E1E80E2" w:rsidR="00CC13CF" w:rsidRPr="00CC13CF" w:rsidRDefault="00CC13CF" w:rsidP="00CC13CF">
            <w:pPr>
              <w:pStyle w:val="Default"/>
              <w:rPr>
                <w:rFonts w:ascii="Cambria" w:hAnsi="Cambria"/>
                <w:sz w:val="20"/>
                <w:szCs w:val="20"/>
              </w:rPr>
            </w:pPr>
            <w:r w:rsidRPr="00CC13CF">
              <w:rPr>
                <w:rFonts w:ascii="Cambria" w:hAnsi="Cambria"/>
                <w:sz w:val="20"/>
                <w:szCs w:val="20"/>
              </w:rPr>
              <w:t xml:space="preserve">in unterschiedlich zusammengesetzten Teams arbeiten. </w:t>
            </w:r>
          </w:p>
        </w:tc>
        <w:tc>
          <w:tcPr>
            <w:tcW w:w="504" w:type="pct"/>
            <w:shd w:val="clear" w:color="auto" w:fill="auto"/>
            <w:vAlign w:val="center"/>
          </w:tcPr>
          <w:p w14:paraId="33D4C21E" w14:textId="77777777" w:rsidR="00CC13CF" w:rsidRPr="00F87B9E" w:rsidRDefault="00CC13CF" w:rsidP="000F565A">
            <w:pPr>
              <w:spacing w:before="0" w:after="0"/>
              <w:jc w:val="center"/>
              <w:rPr>
                <w:sz w:val="18"/>
                <w:szCs w:val="18"/>
              </w:rPr>
            </w:pPr>
          </w:p>
        </w:tc>
        <w:tc>
          <w:tcPr>
            <w:tcW w:w="504" w:type="pct"/>
            <w:shd w:val="clear" w:color="auto" w:fill="FFFFFF" w:themeFill="background1"/>
            <w:vAlign w:val="center"/>
          </w:tcPr>
          <w:p w14:paraId="0427C0C2" w14:textId="77777777" w:rsidR="00CC13CF" w:rsidRPr="00F87B9E" w:rsidRDefault="00CC13CF" w:rsidP="000F565A">
            <w:pPr>
              <w:spacing w:before="0" w:after="0"/>
              <w:jc w:val="center"/>
              <w:rPr>
                <w:sz w:val="18"/>
                <w:szCs w:val="18"/>
              </w:rPr>
            </w:pPr>
          </w:p>
        </w:tc>
      </w:tr>
      <w:tr w:rsidR="007A3EFB" w:rsidRPr="00F87B9E" w14:paraId="78CEE910" w14:textId="77777777" w:rsidTr="000F565A">
        <w:trPr>
          <w:trHeight w:val="397"/>
        </w:trPr>
        <w:tc>
          <w:tcPr>
            <w:tcW w:w="3992" w:type="pct"/>
            <w:shd w:val="clear" w:color="auto" w:fill="auto"/>
            <w:vAlign w:val="center"/>
          </w:tcPr>
          <w:p w14:paraId="7A836A59" w14:textId="11EEEAC5" w:rsidR="007A3EFB" w:rsidRPr="00CC13CF" w:rsidRDefault="00CC13CF" w:rsidP="00CC13CF">
            <w:pPr>
              <w:pStyle w:val="Default"/>
              <w:rPr>
                <w:rFonts w:ascii="Cambria" w:hAnsi="Cambria"/>
                <w:sz w:val="20"/>
                <w:szCs w:val="20"/>
              </w:rPr>
            </w:pPr>
            <w:r w:rsidRPr="00CC13CF">
              <w:rPr>
                <w:rFonts w:ascii="Cambria" w:hAnsi="Cambria"/>
                <w:sz w:val="20"/>
                <w:szCs w:val="20"/>
              </w:rPr>
              <w:t xml:space="preserve">die wesentlichen Anforderungen für die Zusammenarbeit in Projekten darstellen (z. B. Zeitplan, Projektfortschritt, Verantwortungen). </w:t>
            </w:r>
          </w:p>
        </w:tc>
        <w:tc>
          <w:tcPr>
            <w:tcW w:w="504" w:type="pct"/>
            <w:shd w:val="clear" w:color="auto" w:fill="auto"/>
            <w:vAlign w:val="center"/>
          </w:tcPr>
          <w:p w14:paraId="1E93E0EE"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2A28C309" w14:textId="77777777" w:rsidR="007A3EFB" w:rsidRPr="00F87B9E" w:rsidRDefault="007A3EFB" w:rsidP="000F565A">
            <w:pPr>
              <w:spacing w:before="0" w:after="0"/>
              <w:jc w:val="center"/>
              <w:rPr>
                <w:sz w:val="18"/>
                <w:szCs w:val="18"/>
              </w:rPr>
            </w:pPr>
          </w:p>
        </w:tc>
      </w:tr>
      <w:tr w:rsidR="007A3EFB" w:rsidRPr="00F87B9E" w14:paraId="2831BA6E" w14:textId="77777777" w:rsidTr="00801B5A">
        <w:trPr>
          <w:trHeight w:hRule="exact" w:val="510"/>
        </w:trPr>
        <w:tc>
          <w:tcPr>
            <w:tcW w:w="3992" w:type="pct"/>
            <w:shd w:val="clear" w:color="auto" w:fill="354E19"/>
            <w:vAlign w:val="center"/>
          </w:tcPr>
          <w:p w14:paraId="039DA361" w14:textId="555351FC" w:rsidR="007A3EFB" w:rsidRPr="00F87B9E" w:rsidRDefault="007A3EFB" w:rsidP="000F565A">
            <w:pPr>
              <w:tabs>
                <w:tab w:val="right" w:pos="8572"/>
              </w:tabs>
              <w:spacing w:before="40" w:after="40"/>
              <w:rPr>
                <w:rFonts w:cs="Arial"/>
                <w:b/>
                <w:sz w:val="22"/>
                <w:lang w:eastAsia="de-AT"/>
              </w:rPr>
            </w:pPr>
            <w:r w:rsidRPr="007A3EFB">
              <w:rPr>
                <w:rFonts w:cs="Arial"/>
                <w:b/>
                <w:color w:val="FFFFFF" w:themeColor="background1"/>
                <w:sz w:val="22"/>
                <w:lang w:eastAsia="de-AT"/>
              </w:rPr>
              <w:t>Zielgruppengerechtes Verhalten und Kommunizieren</w:t>
            </w:r>
          </w:p>
        </w:tc>
        <w:tc>
          <w:tcPr>
            <w:tcW w:w="504" w:type="pct"/>
            <w:shd w:val="clear" w:color="auto" w:fill="354E19"/>
            <w:vAlign w:val="center"/>
          </w:tcPr>
          <w:p w14:paraId="51916E52" w14:textId="77777777" w:rsidR="007A3EFB" w:rsidRPr="00F87B9E" w:rsidRDefault="007A3EF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53420E77" w14:textId="77777777" w:rsidR="007A3EFB" w:rsidRPr="00F87B9E" w:rsidRDefault="007A3EF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7A3EFB" w:rsidRPr="00F87B9E" w14:paraId="2548F9FF" w14:textId="77777777" w:rsidTr="000F565A">
        <w:trPr>
          <w:trHeight w:hRule="exact" w:val="454"/>
        </w:trPr>
        <w:tc>
          <w:tcPr>
            <w:tcW w:w="3992" w:type="pct"/>
            <w:shd w:val="clear" w:color="auto" w:fill="BFBFBF"/>
            <w:vAlign w:val="center"/>
          </w:tcPr>
          <w:p w14:paraId="16C9E794" w14:textId="77777777" w:rsidR="007A3EFB" w:rsidRPr="00F87B9E" w:rsidRDefault="007A3EF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5AC5D588"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729DA828"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r>
      <w:tr w:rsidR="007A3EFB" w:rsidRPr="00F87B9E" w14:paraId="64A5BDBB" w14:textId="77777777" w:rsidTr="000F565A">
        <w:trPr>
          <w:trHeight w:val="397"/>
        </w:trPr>
        <w:tc>
          <w:tcPr>
            <w:tcW w:w="3992" w:type="pct"/>
            <w:shd w:val="clear" w:color="auto" w:fill="auto"/>
            <w:vAlign w:val="center"/>
          </w:tcPr>
          <w:p w14:paraId="7BAB8207" w14:textId="19FAFCA0" w:rsidR="007A3EFB" w:rsidRPr="00CC13CF" w:rsidRDefault="00CC13CF" w:rsidP="00CC13CF">
            <w:pPr>
              <w:pStyle w:val="Default"/>
              <w:rPr>
                <w:rFonts w:ascii="Cambria" w:hAnsi="Cambria"/>
                <w:szCs w:val="20"/>
              </w:rPr>
            </w:pPr>
            <w:r w:rsidRPr="00CC13CF">
              <w:rPr>
                <w:rFonts w:ascii="Cambria" w:hAnsi="Cambria"/>
                <w:sz w:val="20"/>
                <w:szCs w:val="20"/>
              </w:rPr>
              <w:t xml:space="preserve">mit verschiedenen inner- und außerbetrieblichen Zielgruppen (wie z. B. Ausbilder und Ausbilderinnen, Führungskräften, Kollegen und Kolleginnen, Geschäftspartnern und Geschäftspartnerinnen, Kunden und Kundinnen, Lieferanten und Lieferantinnen), unter Berücksichtigung von Menschen mit Behinderungen, auch mit einfachen englischen Fachausdrücken, kommunizieren und sich dabei betriebsadäquat verhalten sowie kulturelle und branchenspezifische Geschäftsgepflogenheiten berücksichtigen. </w:t>
            </w:r>
          </w:p>
        </w:tc>
        <w:tc>
          <w:tcPr>
            <w:tcW w:w="504" w:type="pct"/>
            <w:shd w:val="clear" w:color="auto" w:fill="auto"/>
            <w:vAlign w:val="center"/>
          </w:tcPr>
          <w:p w14:paraId="7DA830F0"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386A64B1" w14:textId="77777777" w:rsidR="007A3EFB" w:rsidRPr="00F87B9E" w:rsidRDefault="007A3EFB" w:rsidP="000F565A">
            <w:pPr>
              <w:spacing w:before="0" w:after="0"/>
              <w:jc w:val="center"/>
              <w:rPr>
                <w:sz w:val="18"/>
                <w:szCs w:val="18"/>
              </w:rPr>
            </w:pPr>
          </w:p>
        </w:tc>
      </w:tr>
      <w:tr w:rsidR="007A3EFB" w:rsidRPr="00F87B9E" w14:paraId="1AD36DA9" w14:textId="77777777" w:rsidTr="000F565A">
        <w:trPr>
          <w:trHeight w:val="397"/>
        </w:trPr>
        <w:tc>
          <w:tcPr>
            <w:tcW w:w="3992" w:type="pct"/>
            <w:shd w:val="clear" w:color="auto" w:fill="auto"/>
            <w:vAlign w:val="center"/>
          </w:tcPr>
          <w:p w14:paraId="726243EC" w14:textId="2A9127AF" w:rsidR="007A3EFB" w:rsidRPr="00CC13CF" w:rsidRDefault="00CC13CF" w:rsidP="00CC13CF">
            <w:pPr>
              <w:pStyle w:val="Default"/>
              <w:rPr>
                <w:rFonts w:ascii="Cambria" w:hAnsi="Cambria"/>
                <w:szCs w:val="20"/>
              </w:rPr>
            </w:pPr>
            <w:r w:rsidRPr="00CC13CF">
              <w:rPr>
                <w:rFonts w:ascii="Cambria" w:hAnsi="Cambria"/>
                <w:sz w:val="20"/>
                <w:szCs w:val="20"/>
              </w:rPr>
              <w:t xml:space="preserve">ihre Anliegen verständlich vorbringen und der jeweiligen Situation angemessen auftreten. </w:t>
            </w:r>
          </w:p>
        </w:tc>
        <w:tc>
          <w:tcPr>
            <w:tcW w:w="504" w:type="pct"/>
            <w:shd w:val="clear" w:color="auto" w:fill="auto"/>
            <w:vAlign w:val="center"/>
          </w:tcPr>
          <w:p w14:paraId="3ED4ADAB"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0017598F" w14:textId="77777777" w:rsidR="007A3EFB" w:rsidRPr="00F87B9E" w:rsidRDefault="007A3EFB" w:rsidP="000F565A">
            <w:pPr>
              <w:spacing w:before="0" w:after="0"/>
              <w:jc w:val="center"/>
              <w:rPr>
                <w:sz w:val="18"/>
                <w:szCs w:val="18"/>
              </w:rPr>
            </w:pPr>
          </w:p>
        </w:tc>
      </w:tr>
      <w:tr w:rsidR="007A3EFB" w:rsidRPr="00F87B9E" w14:paraId="051DDC0F" w14:textId="77777777" w:rsidTr="000F565A">
        <w:trPr>
          <w:trHeight w:val="397"/>
        </w:trPr>
        <w:tc>
          <w:tcPr>
            <w:tcW w:w="3992" w:type="pct"/>
            <w:shd w:val="clear" w:color="auto" w:fill="auto"/>
            <w:vAlign w:val="center"/>
          </w:tcPr>
          <w:p w14:paraId="5C6531C8" w14:textId="30131DC0" w:rsidR="007A3EFB" w:rsidRPr="00CC13CF" w:rsidRDefault="00CC13CF" w:rsidP="00CC13CF">
            <w:pPr>
              <w:pStyle w:val="Default"/>
              <w:rPr>
                <w:rFonts w:ascii="Cambria" w:hAnsi="Cambria"/>
                <w:szCs w:val="20"/>
              </w:rPr>
            </w:pPr>
            <w:r w:rsidRPr="00CC13CF">
              <w:rPr>
                <w:rFonts w:ascii="Cambria" w:hAnsi="Cambria"/>
                <w:sz w:val="20"/>
                <w:szCs w:val="20"/>
              </w:rPr>
              <w:t xml:space="preserve">aus berufsadäquaten und betriebsspezifischen englischsprachigen Dokumenten (z. B. Datenblättern) Informationen entnehmen. </w:t>
            </w:r>
          </w:p>
        </w:tc>
        <w:tc>
          <w:tcPr>
            <w:tcW w:w="504" w:type="pct"/>
            <w:shd w:val="clear" w:color="auto" w:fill="auto"/>
            <w:vAlign w:val="center"/>
          </w:tcPr>
          <w:p w14:paraId="31339BC0"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23EAE347" w14:textId="77777777" w:rsidR="007A3EFB" w:rsidRPr="00F87B9E" w:rsidRDefault="007A3EFB" w:rsidP="000F565A">
            <w:pPr>
              <w:spacing w:before="0" w:after="0"/>
              <w:jc w:val="center"/>
              <w:rPr>
                <w:sz w:val="18"/>
                <w:szCs w:val="18"/>
              </w:rPr>
            </w:pPr>
          </w:p>
        </w:tc>
      </w:tr>
    </w:tbl>
    <w:p w14:paraId="7012E952" w14:textId="1DB8846F" w:rsidR="007A3EFB" w:rsidRPr="00801B5A" w:rsidRDefault="007A3EFB" w:rsidP="006A7A3F">
      <w:pPr>
        <w:rPr>
          <w:sz w:val="4"/>
          <w:szCs w:val="4"/>
        </w:rPr>
      </w:pPr>
      <w:r w:rsidRPr="00801B5A">
        <w:rPr>
          <w:sz w:val="4"/>
          <w:szCs w:val="4"/>
        </w:rPr>
        <w:br w:type="page"/>
      </w:r>
    </w:p>
    <w:p w14:paraId="67B844B0" w14:textId="77777777" w:rsidR="001C2293" w:rsidRDefault="001C2293" w:rsidP="001C2293">
      <w:pPr>
        <w:pStyle w:val="h20"/>
      </w:pPr>
      <w:bookmarkStart w:id="3" w:name="_Hlk139463048"/>
      <w:r w:rsidRPr="000A5189">
        <w:lastRenderedPageBreak/>
        <w:t>Fachübergreifende</w:t>
      </w:r>
      <w:r>
        <w:t xml:space="preserve"> </w:t>
      </w:r>
      <w:r w:rsidRPr="00554FB7">
        <w:t>Kompetenzbereich</w:t>
      </w:r>
    </w:p>
    <w:p w14:paraId="23300D66" w14:textId="77777777" w:rsidR="001C2293" w:rsidRPr="006D74AC" w:rsidRDefault="001C2293" w:rsidP="001C2293">
      <w:pPr>
        <w:pStyle w:val="h21"/>
      </w:pPr>
      <w:r w:rsidRPr="000A5189">
        <w:t>Qualitätsorientiertes, sicheres und nachhaltiges Arbeiten</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1C2293" w:rsidRPr="006D74AC" w14:paraId="54A38507" w14:textId="77777777" w:rsidTr="00C44F62">
        <w:trPr>
          <w:trHeight w:hRule="exact" w:val="595"/>
        </w:trPr>
        <w:tc>
          <w:tcPr>
            <w:tcW w:w="3992" w:type="pct"/>
            <w:shd w:val="clear" w:color="auto" w:fill="354E19"/>
            <w:vAlign w:val="center"/>
          </w:tcPr>
          <w:p w14:paraId="057EC665" w14:textId="77777777" w:rsidR="001C2293" w:rsidRPr="006D74AC" w:rsidRDefault="001C2293" w:rsidP="00C44F62">
            <w:pPr>
              <w:tabs>
                <w:tab w:val="right" w:pos="8572"/>
              </w:tabs>
              <w:spacing w:before="40" w:after="40"/>
              <w:rPr>
                <w:rFonts w:cs="Arial"/>
                <w:b/>
                <w:sz w:val="22"/>
                <w:lang w:eastAsia="de-AT"/>
              </w:rPr>
            </w:pPr>
            <w:r w:rsidRPr="000A5189">
              <w:rPr>
                <w:rFonts w:cs="Arial"/>
                <w:b/>
                <w:color w:val="FFFFFF" w:themeColor="background1"/>
                <w:sz w:val="22"/>
                <w:lang w:eastAsia="de-AT"/>
              </w:rPr>
              <w:t>Betriebliches Qualitätsmanagemen</w:t>
            </w:r>
            <w:r>
              <w:rPr>
                <w:rFonts w:cs="Arial"/>
                <w:b/>
                <w:color w:val="FFFFFF" w:themeColor="background1"/>
                <w:sz w:val="22"/>
                <w:lang w:eastAsia="de-AT"/>
              </w:rPr>
              <w:t>t</w:t>
            </w:r>
          </w:p>
        </w:tc>
        <w:tc>
          <w:tcPr>
            <w:tcW w:w="504" w:type="pct"/>
            <w:shd w:val="clear" w:color="auto" w:fill="354E19"/>
            <w:vAlign w:val="center"/>
          </w:tcPr>
          <w:p w14:paraId="6B8DB6FA"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4" w:type="pct"/>
            <w:shd w:val="clear" w:color="auto" w:fill="354E19"/>
            <w:vAlign w:val="center"/>
          </w:tcPr>
          <w:p w14:paraId="36B18E0E"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7962B3FF" w14:textId="77777777" w:rsidTr="00C44F62">
        <w:trPr>
          <w:trHeight w:hRule="exact" w:val="510"/>
        </w:trPr>
        <w:tc>
          <w:tcPr>
            <w:tcW w:w="3992" w:type="pct"/>
            <w:shd w:val="clear" w:color="auto" w:fill="BFBFBF"/>
            <w:vAlign w:val="center"/>
          </w:tcPr>
          <w:p w14:paraId="2033447F"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69D785A4"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4" w:type="pct"/>
            <w:shd w:val="clear" w:color="auto" w:fill="BFBFBF"/>
            <w:vAlign w:val="center"/>
          </w:tcPr>
          <w:p w14:paraId="0C2EC5B0"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5B7EFFC5" w14:textId="77777777" w:rsidTr="00C44F62">
        <w:trPr>
          <w:trHeight w:val="397"/>
        </w:trPr>
        <w:tc>
          <w:tcPr>
            <w:tcW w:w="3992" w:type="pct"/>
            <w:shd w:val="clear" w:color="auto" w:fill="auto"/>
            <w:vAlign w:val="center"/>
          </w:tcPr>
          <w:p w14:paraId="5AA02D47" w14:textId="77777777" w:rsidR="001C2293" w:rsidRPr="006D74AC" w:rsidRDefault="001C2293" w:rsidP="00C44F62">
            <w:pPr>
              <w:spacing w:before="40" w:after="40"/>
              <w:rPr>
                <w:szCs w:val="20"/>
              </w:rPr>
            </w:pPr>
            <w:r w:rsidRPr="00E47757">
              <w:rPr>
                <w:szCs w:val="20"/>
              </w:rPr>
              <w:t>betriebliche Qualitätsvorgaben in ihrem Aufgabenbereich umsetzen</w:t>
            </w:r>
          </w:p>
        </w:tc>
        <w:tc>
          <w:tcPr>
            <w:tcW w:w="504" w:type="pct"/>
            <w:shd w:val="clear" w:color="auto" w:fill="auto"/>
            <w:vAlign w:val="center"/>
          </w:tcPr>
          <w:p w14:paraId="4DF5EF82"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6EF22B96" w14:textId="77777777" w:rsidR="001C2293" w:rsidRPr="006D74AC" w:rsidRDefault="001C2293" w:rsidP="00C44F62">
            <w:pPr>
              <w:spacing w:before="0" w:after="0"/>
              <w:jc w:val="center"/>
              <w:rPr>
                <w:sz w:val="18"/>
                <w:szCs w:val="18"/>
              </w:rPr>
            </w:pPr>
          </w:p>
        </w:tc>
      </w:tr>
      <w:tr w:rsidR="001C2293" w:rsidRPr="006D74AC" w14:paraId="4398218C" w14:textId="77777777" w:rsidTr="00C44F62">
        <w:trPr>
          <w:trHeight w:val="397"/>
        </w:trPr>
        <w:tc>
          <w:tcPr>
            <w:tcW w:w="3992" w:type="pct"/>
            <w:shd w:val="clear" w:color="auto" w:fill="auto"/>
            <w:vAlign w:val="center"/>
          </w:tcPr>
          <w:p w14:paraId="32270029" w14:textId="77777777" w:rsidR="001C2293" w:rsidRPr="006D74AC" w:rsidRDefault="001C2293" w:rsidP="00C44F62">
            <w:pPr>
              <w:spacing w:before="40" w:after="40"/>
              <w:rPr>
                <w:szCs w:val="20"/>
              </w:rPr>
            </w:pPr>
            <w:r w:rsidRPr="00E47757">
              <w:rPr>
                <w:szCs w:val="20"/>
              </w:rPr>
              <w:t>am innerbetrieblichen Verbesserungsprozess mitwirken (z</w:t>
            </w:r>
            <w:r>
              <w:rPr>
                <w:szCs w:val="20"/>
              </w:rPr>
              <w:t>. </w:t>
            </w:r>
            <w:r w:rsidRPr="00E47757">
              <w:rPr>
                <w:szCs w:val="20"/>
              </w:rPr>
              <w:t>B</w:t>
            </w:r>
            <w:r>
              <w:rPr>
                <w:szCs w:val="20"/>
              </w:rPr>
              <w:t>.</w:t>
            </w:r>
            <w:r w:rsidRPr="00E47757">
              <w:rPr>
                <w:szCs w:val="20"/>
              </w:rPr>
              <w:t xml:space="preserve"> Sicherheit, Effizienz, Qualität).</w:t>
            </w:r>
          </w:p>
        </w:tc>
        <w:tc>
          <w:tcPr>
            <w:tcW w:w="504" w:type="pct"/>
            <w:shd w:val="clear" w:color="auto" w:fill="auto"/>
            <w:vAlign w:val="center"/>
          </w:tcPr>
          <w:p w14:paraId="1D3DE556"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6A93CFCF" w14:textId="77777777" w:rsidR="001C2293" w:rsidRPr="006D74AC" w:rsidRDefault="001C2293" w:rsidP="00C44F62">
            <w:pPr>
              <w:spacing w:before="0" w:after="0"/>
              <w:jc w:val="center"/>
              <w:rPr>
                <w:sz w:val="18"/>
                <w:szCs w:val="18"/>
              </w:rPr>
            </w:pPr>
          </w:p>
        </w:tc>
      </w:tr>
      <w:tr w:rsidR="001C2293" w:rsidRPr="006D74AC" w14:paraId="110B3452" w14:textId="77777777" w:rsidTr="00C44F62">
        <w:trPr>
          <w:trHeight w:hRule="exact" w:val="595"/>
        </w:trPr>
        <w:tc>
          <w:tcPr>
            <w:tcW w:w="3992" w:type="pct"/>
            <w:shd w:val="clear" w:color="auto" w:fill="354E19"/>
            <w:vAlign w:val="center"/>
          </w:tcPr>
          <w:p w14:paraId="3E4BE089" w14:textId="77777777" w:rsidR="001C2293" w:rsidRPr="006D74AC" w:rsidRDefault="001C2293" w:rsidP="00C44F62">
            <w:pPr>
              <w:tabs>
                <w:tab w:val="right" w:pos="8572"/>
              </w:tabs>
              <w:spacing w:before="40" w:after="40"/>
              <w:rPr>
                <w:rFonts w:cs="Arial"/>
                <w:b/>
                <w:sz w:val="22"/>
                <w:lang w:eastAsia="de-AT"/>
              </w:rPr>
            </w:pPr>
            <w:r w:rsidRPr="000A5189">
              <w:rPr>
                <w:rFonts w:cs="Arial"/>
                <w:b/>
                <w:color w:val="FFFFFF" w:themeColor="background1"/>
                <w:sz w:val="22"/>
                <w:lang w:eastAsia="de-AT"/>
              </w:rPr>
              <w:t>Sicherheit und Gesundheit am Arbeitsplatz</w:t>
            </w:r>
          </w:p>
        </w:tc>
        <w:tc>
          <w:tcPr>
            <w:tcW w:w="504" w:type="pct"/>
            <w:shd w:val="clear" w:color="auto" w:fill="354E19"/>
            <w:vAlign w:val="center"/>
          </w:tcPr>
          <w:p w14:paraId="7FF1B817"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4" w:type="pct"/>
            <w:shd w:val="clear" w:color="auto" w:fill="354E19"/>
            <w:vAlign w:val="center"/>
          </w:tcPr>
          <w:p w14:paraId="77303FC4"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7871442D" w14:textId="77777777" w:rsidTr="00C44F62">
        <w:trPr>
          <w:trHeight w:hRule="exact" w:val="510"/>
        </w:trPr>
        <w:tc>
          <w:tcPr>
            <w:tcW w:w="3992" w:type="pct"/>
            <w:shd w:val="clear" w:color="auto" w:fill="BFBFBF"/>
            <w:vAlign w:val="center"/>
          </w:tcPr>
          <w:p w14:paraId="75E2F9D7"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1F9794F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4" w:type="pct"/>
            <w:shd w:val="clear" w:color="auto" w:fill="BFBFBF"/>
            <w:vAlign w:val="center"/>
          </w:tcPr>
          <w:p w14:paraId="153A4B8E"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3A392277" w14:textId="77777777" w:rsidTr="00C44F62">
        <w:trPr>
          <w:trHeight w:val="397"/>
        </w:trPr>
        <w:tc>
          <w:tcPr>
            <w:tcW w:w="3992" w:type="pct"/>
            <w:shd w:val="clear" w:color="auto" w:fill="auto"/>
            <w:vAlign w:val="center"/>
          </w:tcPr>
          <w:p w14:paraId="2C515807" w14:textId="26133533" w:rsidR="001C2293" w:rsidRPr="006D74AC" w:rsidRDefault="001C2293" w:rsidP="00C44F62">
            <w:pPr>
              <w:spacing w:before="40" w:after="40"/>
              <w:rPr>
                <w:szCs w:val="20"/>
              </w:rPr>
            </w:pPr>
            <w:r w:rsidRPr="00E47757">
              <w:rPr>
                <w:szCs w:val="20"/>
              </w:rPr>
              <w:t xml:space="preserve">Betriebs- und Hilfsmittel sicher und </w:t>
            </w:r>
            <w:r w:rsidR="00CC13CF">
              <w:rPr>
                <w:szCs w:val="20"/>
              </w:rPr>
              <w:t>f</w:t>
            </w:r>
            <w:r w:rsidRPr="00E47757">
              <w:rPr>
                <w:szCs w:val="20"/>
              </w:rPr>
              <w:t>achgerecht einsetzen.</w:t>
            </w:r>
          </w:p>
        </w:tc>
        <w:tc>
          <w:tcPr>
            <w:tcW w:w="504" w:type="pct"/>
            <w:shd w:val="clear" w:color="auto" w:fill="auto"/>
            <w:vAlign w:val="center"/>
          </w:tcPr>
          <w:p w14:paraId="47AACAC0"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7E310927" w14:textId="77777777" w:rsidR="001C2293" w:rsidRPr="006D74AC" w:rsidRDefault="001C2293" w:rsidP="00C44F62">
            <w:pPr>
              <w:spacing w:before="0" w:after="0"/>
              <w:jc w:val="center"/>
              <w:rPr>
                <w:sz w:val="18"/>
                <w:szCs w:val="18"/>
              </w:rPr>
            </w:pPr>
          </w:p>
        </w:tc>
      </w:tr>
      <w:tr w:rsidR="001C2293" w:rsidRPr="006D74AC" w14:paraId="2D2C078D" w14:textId="77777777" w:rsidTr="00C44F62">
        <w:trPr>
          <w:trHeight w:val="397"/>
        </w:trPr>
        <w:tc>
          <w:tcPr>
            <w:tcW w:w="3992" w:type="pct"/>
            <w:shd w:val="clear" w:color="auto" w:fill="auto"/>
            <w:vAlign w:val="center"/>
          </w:tcPr>
          <w:p w14:paraId="3CEC0E77" w14:textId="702897C9" w:rsidR="001C2293" w:rsidRPr="006D74AC" w:rsidRDefault="00CC13CF" w:rsidP="005657D0">
            <w:pPr>
              <w:spacing w:before="40" w:after="40"/>
              <w:rPr>
                <w:szCs w:val="20"/>
              </w:rPr>
            </w:pPr>
            <w:r>
              <w:rPr>
                <w:szCs w:val="20"/>
              </w:rPr>
              <w:t>die Funktionstüchtigkeit und Sicherheit von Handwerkzeugen, handgeführten Maschinen, Betriebs- und Hilfsmitteln (Geräte, Maschinen) im eigenen Tätigkeitsbereich beurteilen, Beschädigungen erkennen und weiterführende Maßnahmen setzen (z</w:t>
            </w:r>
            <w:r w:rsidR="005657D0">
              <w:rPr>
                <w:szCs w:val="20"/>
              </w:rPr>
              <w:t xml:space="preserve">. </w:t>
            </w:r>
            <w:r>
              <w:rPr>
                <w:szCs w:val="20"/>
              </w:rPr>
              <w:t>B</w:t>
            </w:r>
            <w:r w:rsidR="005657D0">
              <w:rPr>
                <w:szCs w:val="20"/>
              </w:rPr>
              <w:t>.</w:t>
            </w:r>
            <w:r>
              <w:rPr>
                <w:szCs w:val="20"/>
              </w:rPr>
              <w:t xml:space="preserve"> melden, austauschen). </w:t>
            </w:r>
          </w:p>
        </w:tc>
        <w:tc>
          <w:tcPr>
            <w:tcW w:w="504" w:type="pct"/>
            <w:shd w:val="clear" w:color="auto" w:fill="auto"/>
            <w:vAlign w:val="center"/>
          </w:tcPr>
          <w:p w14:paraId="46F3BFE6"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1015BE23" w14:textId="77777777" w:rsidR="001C2293" w:rsidRPr="006D74AC" w:rsidRDefault="001C2293" w:rsidP="00C44F62">
            <w:pPr>
              <w:spacing w:before="0" w:after="0"/>
              <w:jc w:val="center"/>
              <w:rPr>
                <w:sz w:val="18"/>
                <w:szCs w:val="18"/>
              </w:rPr>
            </w:pPr>
          </w:p>
        </w:tc>
      </w:tr>
      <w:tr w:rsidR="001C2293" w:rsidRPr="006D74AC" w14:paraId="37821C59" w14:textId="77777777" w:rsidTr="00C44F62">
        <w:trPr>
          <w:trHeight w:val="397"/>
        </w:trPr>
        <w:tc>
          <w:tcPr>
            <w:tcW w:w="3992" w:type="pct"/>
            <w:shd w:val="clear" w:color="auto" w:fill="auto"/>
            <w:vAlign w:val="center"/>
          </w:tcPr>
          <w:p w14:paraId="0D2A86F7" w14:textId="48B15B07" w:rsidR="001C2293" w:rsidRPr="00E47757" w:rsidRDefault="00CC13CF" w:rsidP="005657D0">
            <w:pPr>
              <w:spacing w:before="40" w:after="40"/>
              <w:rPr>
                <w:szCs w:val="20"/>
              </w:rPr>
            </w:pPr>
            <w:r>
              <w:rPr>
                <w:szCs w:val="20"/>
              </w:rPr>
              <w:t>einschlägige gesetzliche Anforderungen (z</w:t>
            </w:r>
            <w:r w:rsidR="005657D0">
              <w:rPr>
                <w:szCs w:val="20"/>
              </w:rPr>
              <w:t xml:space="preserve">. </w:t>
            </w:r>
            <w:r>
              <w:rPr>
                <w:szCs w:val="20"/>
              </w:rPr>
              <w:t>B</w:t>
            </w:r>
            <w:r w:rsidR="005657D0">
              <w:rPr>
                <w:szCs w:val="20"/>
              </w:rPr>
              <w:t>.</w:t>
            </w:r>
            <w:r>
              <w:rPr>
                <w:szCs w:val="20"/>
              </w:rPr>
              <w:t xml:space="preserve"> Elektrotechnikgesetz – ETG 1992 und zugehörige Verordnungen, Elektroschutzverordnung – ESV), elektrotechnische Errichtungsbestimmungen (Österreichischer Verband für Elektrotechnik – OVE), Sicherheitsvorschriften, die anerkannten Regeln der Technik (z</w:t>
            </w:r>
            <w:r w:rsidR="005657D0">
              <w:rPr>
                <w:szCs w:val="20"/>
              </w:rPr>
              <w:t xml:space="preserve">. </w:t>
            </w:r>
            <w:r>
              <w:rPr>
                <w:szCs w:val="20"/>
              </w:rPr>
              <w:t>B</w:t>
            </w:r>
            <w:r w:rsidR="005657D0">
              <w:rPr>
                <w:szCs w:val="20"/>
              </w:rPr>
              <w:t>.</w:t>
            </w:r>
            <w:r>
              <w:rPr>
                <w:szCs w:val="20"/>
              </w:rPr>
              <w:t xml:space="preserve"> Normen, Technische Anschlussbedingungen für den Anschluss an öffentliche Versorgungsnetze – TAEV) und betriebliche Sicherheitsvorschriften, insbesondere in Bezug auf die persönliche Schutzausrüstung, einhalten. </w:t>
            </w:r>
          </w:p>
        </w:tc>
        <w:tc>
          <w:tcPr>
            <w:tcW w:w="504" w:type="pct"/>
            <w:shd w:val="clear" w:color="auto" w:fill="auto"/>
            <w:vAlign w:val="center"/>
          </w:tcPr>
          <w:p w14:paraId="338863EF"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126E9621" w14:textId="77777777" w:rsidR="001C2293" w:rsidRPr="006D74AC" w:rsidRDefault="001C2293" w:rsidP="00C44F62">
            <w:pPr>
              <w:spacing w:before="0" w:after="0"/>
              <w:jc w:val="center"/>
              <w:rPr>
                <w:sz w:val="18"/>
                <w:szCs w:val="18"/>
              </w:rPr>
            </w:pPr>
          </w:p>
        </w:tc>
      </w:tr>
      <w:tr w:rsidR="001C2293" w:rsidRPr="006D74AC" w14:paraId="2A8837CC" w14:textId="77777777" w:rsidTr="00C44F62">
        <w:trPr>
          <w:trHeight w:val="397"/>
        </w:trPr>
        <w:tc>
          <w:tcPr>
            <w:tcW w:w="3992" w:type="pct"/>
            <w:shd w:val="clear" w:color="auto" w:fill="auto"/>
            <w:vAlign w:val="center"/>
          </w:tcPr>
          <w:p w14:paraId="15864A31" w14:textId="38CD4608" w:rsidR="001C2293" w:rsidRPr="00E47757" w:rsidRDefault="00CC13CF" w:rsidP="005657D0">
            <w:pPr>
              <w:spacing w:before="40" w:after="40"/>
              <w:rPr>
                <w:szCs w:val="20"/>
              </w:rPr>
            </w:pPr>
            <w:r>
              <w:rPr>
                <w:szCs w:val="20"/>
              </w:rPr>
              <w:t xml:space="preserve">die Gefahren im Umgang mit dem elektrischen Strom (Wirkung auf den menschlichen Körper) einschätzen und Schutzmaßnahmen wie Arbeiten im spannungslosen Zustand unter Verwendung der persönlichen Schutzausrüstung sowie geeigneter Schutzmittel und Arbeitsausrüstungen anwenden. </w:t>
            </w:r>
          </w:p>
        </w:tc>
        <w:tc>
          <w:tcPr>
            <w:tcW w:w="504" w:type="pct"/>
            <w:shd w:val="clear" w:color="auto" w:fill="auto"/>
            <w:vAlign w:val="center"/>
          </w:tcPr>
          <w:p w14:paraId="5BD8F4B1"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2D3021AA" w14:textId="77777777" w:rsidR="001C2293" w:rsidRPr="006D74AC" w:rsidRDefault="001C2293" w:rsidP="00C44F62">
            <w:pPr>
              <w:spacing w:before="0" w:after="0"/>
              <w:jc w:val="center"/>
              <w:rPr>
                <w:sz w:val="18"/>
                <w:szCs w:val="18"/>
              </w:rPr>
            </w:pPr>
          </w:p>
        </w:tc>
      </w:tr>
      <w:tr w:rsidR="001C2293" w:rsidRPr="006D74AC" w14:paraId="57B53378" w14:textId="77777777" w:rsidTr="00C44F62">
        <w:trPr>
          <w:trHeight w:val="397"/>
        </w:trPr>
        <w:tc>
          <w:tcPr>
            <w:tcW w:w="3992" w:type="pct"/>
            <w:shd w:val="clear" w:color="auto" w:fill="auto"/>
            <w:vAlign w:val="center"/>
          </w:tcPr>
          <w:p w14:paraId="46D15A10" w14:textId="11342FDB" w:rsidR="001C2293" w:rsidRPr="00E47757" w:rsidRDefault="00CC13CF" w:rsidP="005657D0">
            <w:pPr>
              <w:spacing w:before="40" w:after="40"/>
              <w:rPr>
                <w:szCs w:val="20"/>
              </w:rPr>
            </w:pPr>
            <w:r>
              <w:rPr>
                <w:szCs w:val="20"/>
              </w:rPr>
              <w:t xml:space="preserve">einen Überblick über die Aufgaben von mit Sicherheitsagenden beauftragten Personen sowie von Personen im Bereich einer elektrischen Anlage, insbesondere Anlagenverantwortliche, Elektrofachkraft, unterwiesene Personen und Anlagenbetreiber, geben. </w:t>
            </w:r>
          </w:p>
        </w:tc>
        <w:tc>
          <w:tcPr>
            <w:tcW w:w="504" w:type="pct"/>
            <w:shd w:val="clear" w:color="auto" w:fill="auto"/>
            <w:vAlign w:val="center"/>
          </w:tcPr>
          <w:p w14:paraId="6878E031"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003DA37A" w14:textId="77777777" w:rsidR="001C2293" w:rsidRPr="006D74AC" w:rsidRDefault="001C2293" w:rsidP="00C44F62">
            <w:pPr>
              <w:spacing w:before="0" w:after="0"/>
              <w:jc w:val="center"/>
              <w:rPr>
                <w:sz w:val="18"/>
                <w:szCs w:val="18"/>
              </w:rPr>
            </w:pPr>
          </w:p>
        </w:tc>
      </w:tr>
      <w:tr w:rsidR="001C2293" w:rsidRPr="006D74AC" w14:paraId="72A9D892" w14:textId="77777777" w:rsidTr="00C44F62">
        <w:trPr>
          <w:trHeight w:val="397"/>
        </w:trPr>
        <w:tc>
          <w:tcPr>
            <w:tcW w:w="3992" w:type="pct"/>
            <w:shd w:val="clear" w:color="auto" w:fill="auto"/>
            <w:vAlign w:val="center"/>
          </w:tcPr>
          <w:p w14:paraId="5D846C9E" w14:textId="65AF48E6" w:rsidR="001C2293" w:rsidRPr="00E47757" w:rsidRDefault="00CC13CF" w:rsidP="005657D0">
            <w:pPr>
              <w:spacing w:before="40" w:after="40"/>
              <w:rPr>
                <w:szCs w:val="20"/>
              </w:rPr>
            </w:pPr>
            <w:r>
              <w:rPr>
                <w:szCs w:val="20"/>
              </w:rPr>
              <w:t>berufsbezogene Gefahren, wie z</w:t>
            </w:r>
            <w:r w:rsidR="005657D0">
              <w:rPr>
                <w:szCs w:val="20"/>
              </w:rPr>
              <w:t xml:space="preserve">. </w:t>
            </w:r>
            <w:r>
              <w:rPr>
                <w:szCs w:val="20"/>
              </w:rPr>
              <w:t>B</w:t>
            </w:r>
            <w:r w:rsidR="005657D0">
              <w:rPr>
                <w:szCs w:val="20"/>
              </w:rPr>
              <w:t>.</w:t>
            </w:r>
            <w:r>
              <w:rPr>
                <w:szCs w:val="20"/>
              </w:rPr>
              <w:t xml:space="preserve"> elektrischer Schlag, Sturz- und Brandgefahr, gefährliche Arbeitsstoffe in ihrem Arbeitsbereich erkennen und sich entsprechend den Arbeitsschutz- und Brandschutzvorgaben sowie den berufsbezogenen Arbeitsmethoden verhalten (z</w:t>
            </w:r>
            <w:r w:rsidR="005657D0">
              <w:rPr>
                <w:szCs w:val="20"/>
              </w:rPr>
              <w:t xml:space="preserve">. </w:t>
            </w:r>
            <w:r>
              <w:rPr>
                <w:szCs w:val="20"/>
              </w:rPr>
              <w:t>B</w:t>
            </w:r>
            <w:r w:rsidR="005657D0">
              <w:rPr>
                <w:szCs w:val="20"/>
              </w:rPr>
              <w:t>.</w:t>
            </w:r>
            <w:r>
              <w:rPr>
                <w:szCs w:val="20"/>
              </w:rPr>
              <w:t xml:space="preserve"> Gefahren- und Annäherungszonen beachten). </w:t>
            </w:r>
          </w:p>
        </w:tc>
        <w:tc>
          <w:tcPr>
            <w:tcW w:w="504" w:type="pct"/>
            <w:shd w:val="clear" w:color="auto" w:fill="auto"/>
            <w:vAlign w:val="center"/>
          </w:tcPr>
          <w:p w14:paraId="3C47D273"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2A615295" w14:textId="77777777" w:rsidR="001C2293" w:rsidRPr="006D74AC" w:rsidRDefault="001C2293" w:rsidP="00C44F62">
            <w:pPr>
              <w:spacing w:before="0" w:after="0"/>
              <w:jc w:val="center"/>
              <w:rPr>
                <w:sz w:val="18"/>
                <w:szCs w:val="18"/>
              </w:rPr>
            </w:pPr>
          </w:p>
        </w:tc>
      </w:tr>
      <w:tr w:rsidR="00CC13CF" w:rsidRPr="006D74AC" w14:paraId="5E08B671" w14:textId="77777777" w:rsidTr="00C44F62">
        <w:trPr>
          <w:trHeight w:val="397"/>
        </w:trPr>
        <w:tc>
          <w:tcPr>
            <w:tcW w:w="3992" w:type="pct"/>
            <w:shd w:val="clear" w:color="auto" w:fill="auto"/>
            <w:vAlign w:val="center"/>
          </w:tcPr>
          <w:p w14:paraId="2490FB5C" w14:textId="74356FB0" w:rsidR="00CC13CF" w:rsidRPr="005657D0" w:rsidRDefault="005657D0" w:rsidP="005657D0">
            <w:pPr>
              <w:spacing w:before="40" w:after="40"/>
              <w:rPr>
                <w:szCs w:val="20"/>
              </w:rPr>
            </w:pPr>
            <w:r w:rsidRPr="005657D0">
              <w:rPr>
                <w:szCs w:val="20"/>
              </w:rPr>
              <w:t xml:space="preserve">für Ordnung und Sauberkeit in ihrem Arbeitsbereich (z. B. Arbeitsplatz, Arbeitsmittel) sorgen. </w:t>
            </w:r>
          </w:p>
        </w:tc>
        <w:tc>
          <w:tcPr>
            <w:tcW w:w="504" w:type="pct"/>
            <w:shd w:val="clear" w:color="auto" w:fill="auto"/>
            <w:vAlign w:val="center"/>
          </w:tcPr>
          <w:p w14:paraId="6907C752" w14:textId="77777777" w:rsidR="00CC13CF" w:rsidRPr="006D74AC" w:rsidRDefault="00CC13CF" w:rsidP="00C44F62">
            <w:pPr>
              <w:spacing w:before="0" w:after="0"/>
              <w:jc w:val="center"/>
              <w:rPr>
                <w:sz w:val="18"/>
                <w:szCs w:val="18"/>
              </w:rPr>
            </w:pPr>
          </w:p>
        </w:tc>
        <w:tc>
          <w:tcPr>
            <w:tcW w:w="504" w:type="pct"/>
            <w:shd w:val="clear" w:color="auto" w:fill="auto"/>
            <w:vAlign w:val="center"/>
          </w:tcPr>
          <w:p w14:paraId="6A7678E4" w14:textId="77777777" w:rsidR="00CC13CF" w:rsidRPr="006D74AC" w:rsidRDefault="00CC13CF" w:rsidP="00C44F62">
            <w:pPr>
              <w:spacing w:before="0" w:after="0"/>
              <w:jc w:val="center"/>
              <w:rPr>
                <w:sz w:val="18"/>
                <w:szCs w:val="18"/>
              </w:rPr>
            </w:pPr>
          </w:p>
        </w:tc>
      </w:tr>
      <w:tr w:rsidR="001C2293" w:rsidRPr="006D74AC" w14:paraId="6FE55251" w14:textId="77777777" w:rsidTr="00C44F62">
        <w:trPr>
          <w:trHeight w:val="397"/>
        </w:trPr>
        <w:tc>
          <w:tcPr>
            <w:tcW w:w="3992" w:type="pct"/>
            <w:shd w:val="clear" w:color="auto" w:fill="auto"/>
            <w:vAlign w:val="center"/>
          </w:tcPr>
          <w:p w14:paraId="78E64CF3" w14:textId="7E608FFD" w:rsidR="001C2293" w:rsidRPr="00E47757" w:rsidRDefault="005657D0" w:rsidP="005657D0">
            <w:pPr>
              <w:spacing w:before="40" w:after="40"/>
              <w:rPr>
                <w:szCs w:val="20"/>
              </w:rPr>
            </w:pPr>
            <w:r>
              <w:rPr>
                <w:szCs w:val="20"/>
              </w:rPr>
              <w:t xml:space="preserve">sich im Notfall richtig verhalten und bei Unfällen geeignete Maßnahmen (unter Beachtung der besonderen Umstände bei Elektrounfällen) ergreifen (z. B. Hilfe holen). </w:t>
            </w:r>
          </w:p>
        </w:tc>
        <w:tc>
          <w:tcPr>
            <w:tcW w:w="504" w:type="pct"/>
            <w:shd w:val="clear" w:color="auto" w:fill="auto"/>
            <w:vAlign w:val="center"/>
          </w:tcPr>
          <w:p w14:paraId="3623067B"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78BC6E6D" w14:textId="77777777" w:rsidR="001C2293" w:rsidRPr="006D74AC" w:rsidRDefault="001C2293" w:rsidP="00C44F62">
            <w:pPr>
              <w:spacing w:before="0" w:after="0"/>
              <w:jc w:val="center"/>
              <w:rPr>
                <w:sz w:val="18"/>
                <w:szCs w:val="18"/>
              </w:rPr>
            </w:pPr>
          </w:p>
        </w:tc>
      </w:tr>
      <w:tr w:rsidR="001C2293" w:rsidRPr="006D74AC" w14:paraId="09AEE777" w14:textId="77777777" w:rsidTr="00C44F62">
        <w:trPr>
          <w:trHeight w:val="397"/>
        </w:trPr>
        <w:tc>
          <w:tcPr>
            <w:tcW w:w="3992" w:type="pct"/>
            <w:shd w:val="clear" w:color="auto" w:fill="auto"/>
            <w:vAlign w:val="center"/>
          </w:tcPr>
          <w:p w14:paraId="4B93DE0B" w14:textId="65C888D2" w:rsidR="001C2293" w:rsidRPr="005657D0" w:rsidRDefault="005657D0" w:rsidP="005657D0">
            <w:pPr>
              <w:spacing w:before="40" w:after="40"/>
              <w:rPr>
                <w:szCs w:val="20"/>
              </w:rPr>
            </w:pPr>
            <w:r w:rsidRPr="005657D0">
              <w:rPr>
                <w:szCs w:val="20"/>
              </w:rPr>
              <w:t xml:space="preserve">die Grundlagen des ergonomischen Arbeitens anwenden (z. B. richtiges Heben und Tragen). </w:t>
            </w:r>
          </w:p>
        </w:tc>
        <w:tc>
          <w:tcPr>
            <w:tcW w:w="504" w:type="pct"/>
            <w:shd w:val="clear" w:color="auto" w:fill="auto"/>
            <w:vAlign w:val="center"/>
          </w:tcPr>
          <w:p w14:paraId="02BA2624"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3A55D3E6" w14:textId="77777777" w:rsidR="001C2293" w:rsidRPr="006D74AC" w:rsidRDefault="001C2293" w:rsidP="00C44F62">
            <w:pPr>
              <w:spacing w:before="0" w:after="0"/>
              <w:jc w:val="center"/>
              <w:rPr>
                <w:sz w:val="18"/>
                <w:szCs w:val="18"/>
              </w:rPr>
            </w:pPr>
          </w:p>
        </w:tc>
      </w:tr>
    </w:tbl>
    <w:p w14:paraId="3C9F0828" w14:textId="7F965C2B" w:rsidR="005657D0" w:rsidRDefault="005657D0"/>
    <w:p w14:paraId="465AE3AB" w14:textId="77777777" w:rsidR="005657D0" w:rsidRDefault="005657D0">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1C2293" w:rsidRPr="006D74AC" w14:paraId="3FC3C903" w14:textId="77777777" w:rsidTr="00C44F62">
        <w:trPr>
          <w:trHeight w:hRule="exact" w:val="595"/>
        </w:trPr>
        <w:tc>
          <w:tcPr>
            <w:tcW w:w="3992" w:type="pct"/>
            <w:shd w:val="clear" w:color="auto" w:fill="354E19"/>
            <w:vAlign w:val="center"/>
          </w:tcPr>
          <w:p w14:paraId="15F28099" w14:textId="77777777" w:rsidR="001C2293" w:rsidRPr="006D74AC" w:rsidRDefault="001C2293" w:rsidP="00C44F62">
            <w:pPr>
              <w:tabs>
                <w:tab w:val="right" w:pos="8572"/>
              </w:tabs>
              <w:spacing w:before="40" w:after="40"/>
              <w:rPr>
                <w:rFonts w:cs="Arial"/>
                <w:b/>
                <w:sz w:val="22"/>
                <w:lang w:eastAsia="de-AT"/>
              </w:rPr>
            </w:pPr>
            <w:r w:rsidRPr="000A5189">
              <w:rPr>
                <w:rFonts w:cs="Arial"/>
                <w:b/>
                <w:color w:val="FFFFFF" w:themeColor="background1"/>
                <w:sz w:val="22"/>
                <w:lang w:eastAsia="de-AT"/>
              </w:rPr>
              <w:lastRenderedPageBreak/>
              <w:t>Nachhaltiges und ressourcenschonendes Handeln</w:t>
            </w:r>
          </w:p>
        </w:tc>
        <w:tc>
          <w:tcPr>
            <w:tcW w:w="504" w:type="pct"/>
            <w:shd w:val="clear" w:color="auto" w:fill="354E19"/>
            <w:vAlign w:val="center"/>
          </w:tcPr>
          <w:p w14:paraId="133C222F"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4" w:type="pct"/>
            <w:shd w:val="clear" w:color="auto" w:fill="354E19"/>
            <w:vAlign w:val="center"/>
          </w:tcPr>
          <w:p w14:paraId="04F82C2F"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3E90B51A" w14:textId="77777777" w:rsidTr="00C44F62">
        <w:trPr>
          <w:trHeight w:hRule="exact" w:val="510"/>
        </w:trPr>
        <w:tc>
          <w:tcPr>
            <w:tcW w:w="3992" w:type="pct"/>
            <w:shd w:val="clear" w:color="auto" w:fill="BFBFBF"/>
            <w:vAlign w:val="center"/>
          </w:tcPr>
          <w:p w14:paraId="55034BEF"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7A84F37A"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4" w:type="pct"/>
            <w:shd w:val="clear" w:color="auto" w:fill="BFBFBF"/>
            <w:vAlign w:val="center"/>
          </w:tcPr>
          <w:p w14:paraId="597D7F7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0039259B" w14:textId="77777777" w:rsidTr="00C44F62">
        <w:trPr>
          <w:trHeight w:val="397"/>
        </w:trPr>
        <w:tc>
          <w:tcPr>
            <w:tcW w:w="3992" w:type="pct"/>
            <w:shd w:val="clear" w:color="auto" w:fill="auto"/>
            <w:vAlign w:val="center"/>
          </w:tcPr>
          <w:p w14:paraId="5080865A" w14:textId="3B58115E" w:rsidR="001C2293" w:rsidRPr="006D74AC" w:rsidRDefault="005657D0" w:rsidP="005657D0">
            <w:pPr>
              <w:spacing w:before="40" w:after="40"/>
              <w:rPr>
                <w:szCs w:val="20"/>
              </w:rPr>
            </w:pPr>
            <w:r>
              <w:rPr>
                <w:szCs w:val="20"/>
              </w:rPr>
              <w:t xml:space="preserve">die Bedeutung des Umwelt- und Klimaschutzes für den Lehrbetrieb darstellen. </w:t>
            </w:r>
          </w:p>
        </w:tc>
        <w:tc>
          <w:tcPr>
            <w:tcW w:w="504" w:type="pct"/>
            <w:shd w:val="clear" w:color="auto" w:fill="auto"/>
            <w:vAlign w:val="center"/>
          </w:tcPr>
          <w:p w14:paraId="6DAF17B7"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712DAC55" w14:textId="77777777" w:rsidR="001C2293" w:rsidRPr="006D74AC" w:rsidRDefault="001C2293" w:rsidP="00C44F62">
            <w:pPr>
              <w:spacing w:before="0" w:after="0"/>
              <w:jc w:val="center"/>
              <w:rPr>
                <w:sz w:val="18"/>
                <w:szCs w:val="18"/>
              </w:rPr>
            </w:pPr>
          </w:p>
        </w:tc>
      </w:tr>
      <w:tr w:rsidR="001C2293" w:rsidRPr="006D74AC" w14:paraId="443CD747" w14:textId="77777777" w:rsidTr="00C44F62">
        <w:trPr>
          <w:trHeight w:val="397"/>
        </w:trPr>
        <w:tc>
          <w:tcPr>
            <w:tcW w:w="3992" w:type="pct"/>
            <w:shd w:val="clear" w:color="auto" w:fill="auto"/>
            <w:vAlign w:val="center"/>
          </w:tcPr>
          <w:p w14:paraId="2B644E01" w14:textId="7F111E48" w:rsidR="001C2293" w:rsidRPr="006D74AC" w:rsidRDefault="005657D0" w:rsidP="005657D0">
            <w:pPr>
              <w:spacing w:before="40" w:after="40"/>
              <w:rPr>
                <w:szCs w:val="20"/>
              </w:rPr>
            </w:pPr>
            <w:r>
              <w:rPr>
                <w:szCs w:val="20"/>
              </w:rPr>
              <w:t xml:space="preserve">einen Überblick über die Bedeutung der Elektrotechnik in Hinblick auf den Umwelt- und Klimaschutz sowie die Klimaschutzziele geben (z. B. in Bezug auf die Energieeffizienz). </w:t>
            </w:r>
          </w:p>
        </w:tc>
        <w:tc>
          <w:tcPr>
            <w:tcW w:w="504" w:type="pct"/>
            <w:shd w:val="clear" w:color="auto" w:fill="auto"/>
            <w:vAlign w:val="center"/>
          </w:tcPr>
          <w:p w14:paraId="421133A9"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28F7C492" w14:textId="77777777" w:rsidR="001C2293" w:rsidRPr="006D74AC" w:rsidRDefault="001C2293" w:rsidP="00C44F62">
            <w:pPr>
              <w:spacing w:before="0" w:after="0"/>
              <w:jc w:val="center"/>
              <w:rPr>
                <w:sz w:val="18"/>
                <w:szCs w:val="18"/>
              </w:rPr>
            </w:pPr>
          </w:p>
        </w:tc>
      </w:tr>
      <w:tr w:rsidR="005657D0" w:rsidRPr="006D74AC" w14:paraId="3833ECDF" w14:textId="77777777" w:rsidTr="00C44F62">
        <w:trPr>
          <w:trHeight w:val="397"/>
        </w:trPr>
        <w:tc>
          <w:tcPr>
            <w:tcW w:w="3992" w:type="pct"/>
            <w:shd w:val="clear" w:color="auto" w:fill="auto"/>
            <w:vAlign w:val="center"/>
          </w:tcPr>
          <w:p w14:paraId="13F13BF2" w14:textId="6CCF07F6" w:rsidR="005657D0" w:rsidRPr="006D74AC" w:rsidRDefault="005657D0" w:rsidP="005657D0">
            <w:pPr>
              <w:spacing w:before="40" w:after="40"/>
              <w:rPr>
                <w:szCs w:val="20"/>
              </w:rPr>
            </w:pPr>
            <w:r>
              <w:rPr>
                <w:szCs w:val="20"/>
              </w:rPr>
              <w:t xml:space="preserve">die relevanten gesetzlichen und betrieblichen Umweltschutzvorschriften einhalten. </w:t>
            </w:r>
          </w:p>
        </w:tc>
        <w:tc>
          <w:tcPr>
            <w:tcW w:w="504" w:type="pct"/>
            <w:shd w:val="clear" w:color="auto" w:fill="auto"/>
            <w:vAlign w:val="center"/>
          </w:tcPr>
          <w:p w14:paraId="28957F6B" w14:textId="77777777" w:rsidR="005657D0" w:rsidRPr="006D74AC" w:rsidRDefault="005657D0" w:rsidP="00C44F62">
            <w:pPr>
              <w:spacing w:before="0" w:after="0"/>
              <w:jc w:val="center"/>
              <w:rPr>
                <w:sz w:val="18"/>
                <w:szCs w:val="18"/>
              </w:rPr>
            </w:pPr>
          </w:p>
        </w:tc>
        <w:tc>
          <w:tcPr>
            <w:tcW w:w="504" w:type="pct"/>
            <w:shd w:val="clear" w:color="auto" w:fill="auto"/>
            <w:vAlign w:val="center"/>
          </w:tcPr>
          <w:p w14:paraId="0A45F0CF" w14:textId="77777777" w:rsidR="005657D0" w:rsidRPr="006D74AC" w:rsidRDefault="005657D0" w:rsidP="00C44F62">
            <w:pPr>
              <w:spacing w:before="0" w:after="0"/>
              <w:jc w:val="center"/>
              <w:rPr>
                <w:sz w:val="18"/>
                <w:szCs w:val="18"/>
              </w:rPr>
            </w:pPr>
          </w:p>
        </w:tc>
      </w:tr>
      <w:tr w:rsidR="001C2293" w:rsidRPr="006D74AC" w14:paraId="16EC99E6" w14:textId="77777777" w:rsidTr="00C44F62">
        <w:trPr>
          <w:trHeight w:val="397"/>
        </w:trPr>
        <w:tc>
          <w:tcPr>
            <w:tcW w:w="3992" w:type="pct"/>
            <w:shd w:val="clear" w:color="auto" w:fill="auto"/>
            <w:vAlign w:val="center"/>
          </w:tcPr>
          <w:p w14:paraId="6D1B8825" w14:textId="46B55FEB" w:rsidR="001C2293" w:rsidRPr="00E47757" w:rsidRDefault="005657D0" w:rsidP="005657D0">
            <w:pPr>
              <w:spacing w:before="40" w:after="40"/>
              <w:rPr>
                <w:szCs w:val="20"/>
              </w:rPr>
            </w:pPr>
            <w:r>
              <w:rPr>
                <w:szCs w:val="20"/>
              </w:rPr>
              <w:t xml:space="preserve">Abfall vermeiden und die Mülltrennung, -verwertung und -entsorgung nach rechtlichen und betrieblichen Vorgaben umsetzen. </w:t>
            </w:r>
          </w:p>
        </w:tc>
        <w:tc>
          <w:tcPr>
            <w:tcW w:w="504" w:type="pct"/>
            <w:shd w:val="clear" w:color="auto" w:fill="auto"/>
            <w:vAlign w:val="center"/>
          </w:tcPr>
          <w:p w14:paraId="5442ECF9"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2689FE46" w14:textId="77777777" w:rsidR="001C2293" w:rsidRPr="006D74AC" w:rsidRDefault="001C2293" w:rsidP="00C44F62">
            <w:pPr>
              <w:spacing w:before="0" w:after="0"/>
              <w:jc w:val="center"/>
              <w:rPr>
                <w:sz w:val="18"/>
                <w:szCs w:val="18"/>
              </w:rPr>
            </w:pPr>
          </w:p>
        </w:tc>
      </w:tr>
      <w:tr w:rsidR="001C2293" w:rsidRPr="006D74AC" w14:paraId="23A19B6D" w14:textId="77777777" w:rsidTr="00C44F62">
        <w:trPr>
          <w:trHeight w:val="397"/>
        </w:trPr>
        <w:tc>
          <w:tcPr>
            <w:tcW w:w="3992" w:type="pct"/>
            <w:shd w:val="clear" w:color="auto" w:fill="auto"/>
            <w:vAlign w:val="center"/>
          </w:tcPr>
          <w:p w14:paraId="0DD8D790" w14:textId="3A2097AA" w:rsidR="001C2293" w:rsidRPr="005657D0" w:rsidRDefault="005657D0" w:rsidP="005657D0">
            <w:pPr>
              <w:spacing w:before="40" w:after="40"/>
              <w:rPr>
                <w:szCs w:val="20"/>
              </w:rPr>
            </w:pPr>
            <w:r w:rsidRPr="005657D0">
              <w:rPr>
                <w:szCs w:val="20"/>
              </w:rPr>
              <w:t xml:space="preserve">Ressourcen sparsam und nachhaltig verwenden. </w:t>
            </w:r>
          </w:p>
        </w:tc>
        <w:tc>
          <w:tcPr>
            <w:tcW w:w="504" w:type="pct"/>
            <w:shd w:val="clear" w:color="auto" w:fill="auto"/>
            <w:vAlign w:val="center"/>
          </w:tcPr>
          <w:p w14:paraId="52D25BF8" w14:textId="77777777" w:rsidR="001C2293" w:rsidRPr="006D74AC" w:rsidRDefault="001C2293" w:rsidP="00C44F62">
            <w:pPr>
              <w:spacing w:before="0" w:after="0"/>
              <w:jc w:val="center"/>
              <w:rPr>
                <w:sz w:val="18"/>
                <w:szCs w:val="18"/>
              </w:rPr>
            </w:pPr>
          </w:p>
        </w:tc>
        <w:tc>
          <w:tcPr>
            <w:tcW w:w="504" w:type="pct"/>
            <w:shd w:val="clear" w:color="auto" w:fill="auto"/>
            <w:vAlign w:val="center"/>
          </w:tcPr>
          <w:p w14:paraId="6B1F1CD2" w14:textId="77777777" w:rsidR="001C2293" w:rsidRPr="006D74AC" w:rsidRDefault="001C2293" w:rsidP="00C44F62">
            <w:pPr>
              <w:spacing w:before="0" w:after="0"/>
              <w:jc w:val="center"/>
              <w:rPr>
                <w:sz w:val="18"/>
                <w:szCs w:val="18"/>
              </w:rPr>
            </w:pPr>
          </w:p>
        </w:tc>
      </w:tr>
    </w:tbl>
    <w:p w14:paraId="09D4773F" w14:textId="77777777" w:rsidR="001C2293" w:rsidRDefault="001C2293" w:rsidP="001C2293">
      <w:r>
        <w:br w:type="page"/>
      </w:r>
    </w:p>
    <w:p w14:paraId="36EF6CC7" w14:textId="77777777" w:rsidR="001C2293" w:rsidRDefault="001C2293" w:rsidP="001C2293">
      <w:pPr>
        <w:pStyle w:val="h20"/>
      </w:pPr>
      <w:r w:rsidRPr="000A5189">
        <w:lastRenderedPageBreak/>
        <w:t>Fachübergreifende</w:t>
      </w:r>
      <w:r>
        <w:t xml:space="preserve"> </w:t>
      </w:r>
      <w:r w:rsidRPr="00554FB7">
        <w:t>Kompetenzbereich</w:t>
      </w:r>
    </w:p>
    <w:p w14:paraId="1A2CCD4F" w14:textId="77777777" w:rsidR="001C2293" w:rsidRPr="006D74AC" w:rsidRDefault="001C2293" w:rsidP="001C2293">
      <w:pPr>
        <w:pStyle w:val="h21"/>
      </w:pPr>
      <w:r w:rsidRPr="000A5189">
        <w:t>Digitales Arbeiten</w:t>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40"/>
        <w:gridCol w:w="914"/>
        <w:gridCol w:w="912"/>
      </w:tblGrid>
      <w:tr w:rsidR="001C2293" w:rsidRPr="006D74AC" w14:paraId="10B6525C" w14:textId="77777777" w:rsidTr="001C2293">
        <w:trPr>
          <w:trHeight w:hRule="exact" w:val="595"/>
        </w:trPr>
        <w:tc>
          <w:tcPr>
            <w:tcW w:w="3993" w:type="pct"/>
            <w:shd w:val="clear" w:color="auto" w:fill="354E19"/>
            <w:vAlign w:val="center"/>
          </w:tcPr>
          <w:p w14:paraId="43CD2052" w14:textId="77777777" w:rsidR="001C2293" w:rsidRPr="006D74AC" w:rsidRDefault="001C2293" w:rsidP="00C44F62">
            <w:pPr>
              <w:tabs>
                <w:tab w:val="right" w:pos="8572"/>
              </w:tabs>
              <w:spacing w:before="40" w:after="40"/>
              <w:rPr>
                <w:rFonts w:cs="Arial"/>
                <w:b/>
                <w:sz w:val="22"/>
                <w:lang w:eastAsia="de-AT"/>
              </w:rPr>
            </w:pPr>
            <w:r w:rsidRPr="000A5189">
              <w:rPr>
                <w:rFonts w:cs="Arial"/>
                <w:b/>
                <w:color w:val="FFFFFF" w:themeColor="background1"/>
                <w:sz w:val="22"/>
                <w:lang w:eastAsia="de-AT"/>
              </w:rPr>
              <w:t>Datensicherheit und Datenschutz</w:t>
            </w:r>
          </w:p>
        </w:tc>
        <w:tc>
          <w:tcPr>
            <w:tcW w:w="504" w:type="pct"/>
            <w:shd w:val="clear" w:color="auto" w:fill="354E19"/>
            <w:vAlign w:val="center"/>
          </w:tcPr>
          <w:p w14:paraId="2F5DD4B7"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3DB62BAD"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080E1630" w14:textId="77777777" w:rsidTr="001C2293">
        <w:trPr>
          <w:trHeight w:hRule="exact" w:val="510"/>
        </w:trPr>
        <w:tc>
          <w:tcPr>
            <w:tcW w:w="3993" w:type="pct"/>
            <w:shd w:val="clear" w:color="auto" w:fill="BFBFBF"/>
            <w:vAlign w:val="center"/>
          </w:tcPr>
          <w:p w14:paraId="3D8243FA"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49769C4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6655E3B9"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731DA045" w14:textId="77777777" w:rsidTr="001C2293">
        <w:trPr>
          <w:trHeight w:val="397"/>
        </w:trPr>
        <w:tc>
          <w:tcPr>
            <w:tcW w:w="3993" w:type="pct"/>
            <w:shd w:val="clear" w:color="auto" w:fill="auto"/>
            <w:vAlign w:val="center"/>
          </w:tcPr>
          <w:p w14:paraId="1F75EB15" w14:textId="56B28A01" w:rsidR="001C2293" w:rsidRPr="006D74AC" w:rsidRDefault="005657D0" w:rsidP="005657D0">
            <w:pPr>
              <w:spacing w:before="40" w:after="40"/>
              <w:rPr>
                <w:szCs w:val="20"/>
              </w:rPr>
            </w:pPr>
            <w:r>
              <w:rPr>
                <w:szCs w:val="20"/>
              </w:rPr>
              <w:t xml:space="preserve">die rechtlichen und betriebsinternen Vorgaben einhalten (z. B. Betriebsgeheimnisse wahren, Datenschutz-Grundverordnung). </w:t>
            </w:r>
          </w:p>
        </w:tc>
        <w:tc>
          <w:tcPr>
            <w:tcW w:w="504" w:type="pct"/>
            <w:shd w:val="clear" w:color="auto" w:fill="auto"/>
            <w:vAlign w:val="center"/>
          </w:tcPr>
          <w:p w14:paraId="09C84E96"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647B8EAE" w14:textId="77777777" w:rsidR="001C2293" w:rsidRPr="006D74AC" w:rsidRDefault="001C2293" w:rsidP="00C44F62">
            <w:pPr>
              <w:spacing w:before="0" w:after="0"/>
              <w:jc w:val="center"/>
              <w:rPr>
                <w:sz w:val="18"/>
                <w:szCs w:val="18"/>
              </w:rPr>
            </w:pPr>
          </w:p>
        </w:tc>
      </w:tr>
      <w:tr w:rsidR="001C2293" w:rsidRPr="006D74AC" w14:paraId="344EA138" w14:textId="77777777" w:rsidTr="001C2293">
        <w:trPr>
          <w:trHeight w:val="397"/>
        </w:trPr>
        <w:tc>
          <w:tcPr>
            <w:tcW w:w="3993" w:type="pct"/>
            <w:shd w:val="clear" w:color="auto" w:fill="auto"/>
            <w:vAlign w:val="center"/>
          </w:tcPr>
          <w:p w14:paraId="529A68F5" w14:textId="259259FB" w:rsidR="001C2293" w:rsidRPr="006D74AC" w:rsidRDefault="005657D0" w:rsidP="005657D0">
            <w:pPr>
              <w:spacing w:before="40" w:after="40"/>
              <w:rPr>
                <w:szCs w:val="20"/>
              </w:rPr>
            </w:pPr>
            <w:r>
              <w:rPr>
                <w:szCs w:val="20"/>
              </w:rPr>
              <w:t xml:space="preserve">potenzielle Gefahren und Risiken erkennen (z. B. Phishing-E-Mails, Viren). </w:t>
            </w:r>
          </w:p>
        </w:tc>
        <w:tc>
          <w:tcPr>
            <w:tcW w:w="504" w:type="pct"/>
            <w:shd w:val="clear" w:color="auto" w:fill="auto"/>
            <w:vAlign w:val="center"/>
          </w:tcPr>
          <w:p w14:paraId="08B95C71"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4A1C21EF" w14:textId="77777777" w:rsidR="001C2293" w:rsidRPr="006D74AC" w:rsidRDefault="001C2293" w:rsidP="00C44F62">
            <w:pPr>
              <w:spacing w:before="0" w:after="0"/>
              <w:jc w:val="center"/>
              <w:rPr>
                <w:sz w:val="18"/>
                <w:szCs w:val="18"/>
              </w:rPr>
            </w:pPr>
          </w:p>
        </w:tc>
      </w:tr>
      <w:tr w:rsidR="001C2293" w:rsidRPr="006D74AC" w14:paraId="7A383CC0" w14:textId="77777777" w:rsidTr="001C2293">
        <w:trPr>
          <w:trHeight w:val="397"/>
        </w:trPr>
        <w:tc>
          <w:tcPr>
            <w:tcW w:w="3993" w:type="pct"/>
            <w:shd w:val="clear" w:color="auto" w:fill="auto"/>
            <w:vAlign w:val="center"/>
          </w:tcPr>
          <w:p w14:paraId="478BC18D" w14:textId="087F579B" w:rsidR="001C2293" w:rsidRPr="00E47757" w:rsidRDefault="005657D0" w:rsidP="005657D0">
            <w:pPr>
              <w:spacing w:before="40" w:after="40"/>
              <w:rPr>
                <w:szCs w:val="20"/>
              </w:rPr>
            </w:pPr>
            <w:r>
              <w:rPr>
                <w:szCs w:val="20"/>
              </w:rPr>
              <w:t xml:space="preserve">Maßnahmen unter Einhaltung der betrieblichen Vorgaben ergreifen, um Daten, Dateien, Geräte und Anwendungen vor Fremdzugriff zu schützen (z. B. sorgsamer Umgang mit Software, Hardware, Passwörtern). </w:t>
            </w:r>
          </w:p>
        </w:tc>
        <w:tc>
          <w:tcPr>
            <w:tcW w:w="504" w:type="pct"/>
            <w:shd w:val="clear" w:color="auto" w:fill="auto"/>
            <w:vAlign w:val="center"/>
          </w:tcPr>
          <w:p w14:paraId="578D20C1"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5C2E607B" w14:textId="77777777" w:rsidR="001C2293" w:rsidRPr="006D74AC" w:rsidRDefault="001C2293" w:rsidP="00C44F62">
            <w:pPr>
              <w:spacing w:before="0" w:after="0"/>
              <w:jc w:val="center"/>
              <w:rPr>
                <w:sz w:val="18"/>
                <w:szCs w:val="18"/>
              </w:rPr>
            </w:pPr>
          </w:p>
        </w:tc>
      </w:tr>
      <w:tr w:rsidR="001C2293" w:rsidRPr="006D74AC" w14:paraId="61DE73B9" w14:textId="77777777" w:rsidTr="001C2293">
        <w:trPr>
          <w:trHeight w:hRule="exact" w:val="595"/>
        </w:trPr>
        <w:tc>
          <w:tcPr>
            <w:tcW w:w="3993" w:type="pct"/>
            <w:shd w:val="clear" w:color="auto" w:fill="354E19"/>
            <w:vAlign w:val="center"/>
          </w:tcPr>
          <w:p w14:paraId="5A7F8B6F" w14:textId="77777777" w:rsidR="001C2293" w:rsidRPr="006D74AC" w:rsidRDefault="001C2293" w:rsidP="00C44F62">
            <w:pPr>
              <w:tabs>
                <w:tab w:val="right" w:pos="8572"/>
              </w:tabs>
              <w:spacing w:before="40" w:after="40"/>
              <w:rPr>
                <w:rFonts w:cs="Arial"/>
                <w:b/>
                <w:sz w:val="22"/>
                <w:lang w:eastAsia="de-AT"/>
              </w:rPr>
            </w:pPr>
            <w:r w:rsidRPr="000A5189">
              <w:rPr>
                <w:rFonts w:cs="Arial"/>
                <w:b/>
                <w:color w:val="FFFFFF" w:themeColor="background1"/>
                <w:sz w:val="22"/>
                <w:lang w:eastAsia="de-AT"/>
              </w:rPr>
              <w:t>Software und weitere digitale Anwendungen</w:t>
            </w:r>
          </w:p>
        </w:tc>
        <w:tc>
          <w:tcPr>
            <w:tcW w:w="504" w:type="pct"/>
            <w:shd w:val="clear" w:color="auto" w:fill="354E19"/>
            <w:vAlign w:val="center"/>
          </w:tcPr>
          <w:p w14:paraId="6A14FA90"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41DD4CF7"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301DAE1D" w14:textId="77777777" w:rsidTr="001C2293">
        <w:trPr>
          <w:trHeight w:hRule="exact" w:val="510"/>
        </w:trPr>
        <w:tc>
          <w:tcPr>
            <w:tcW w:w="3993" w:type="pct"/>
            <w:shd w:val="clear" w:color="auto" w:fill="BFBFBF"/>
            <w:vAlign w:val="center"/>
          </w:tcPr>
          <w:p w14:paraId="2E0A71CD"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61BC8708"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18953BA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36FF44F6" w14:textId="77777777" w:rsidTr="001C2293">
        <w:trPr>
          <w:trHeight w:val="397"/>
        </w:trPr>
        <w:tc>
          <w:tcPr>
            <w:tcW w:w="3993" w:type="pct"/>
            <w:shd w:val="clear" w:color="auto" w:fill="auto"/>
            <w:vAlign w:val="center"/>
          </w:tcPr>
          <w:p w14:paraId="7DAD5676" w14:textId="70C16187" w:rsidR="001C2293" w:rsidRPr="006D74AC" w:rsidRDefault="005657D0" w:rsidP="005657D0">
            <w:pPr>
              <w:spacing w:before="40" w:after="40"/>
              <w:rPr>
                <w:szCs w:val="20"/>
              </w:rPr>
            </w:pPr>
            <w:r>
              <w:rPr>
                <w:szCs w:val="20"/>
              </w:rPr>
              <w:t xml:space="preserve">unterschiedliche betriebsspezifische Software oder digitale Tools kompetent verwenden, z. B. Prüfsoftware für Messgeräte. </w:t>
            </w:r>
          </w:p>
        </w:tc>
        <w:tc>
          <w:tcPr>
            <w:tcW w:w="504" w:type="pct"/>
            <w:shd w:val="clear" w:color="auto" w:fill="auto"/>
            <w:vAlign w:val="center"/>
          </w:tcPr>
          <w:p w14:paraId="7DDAFB74"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54ED8474" w14:textId="77777777" w:rsidR="001C2293" w:rsidRPr="006D74AC" w:rsidRDefault="001C2293" w:rsidP="00C44F62">
            <w:pPr>
              <w:spacing w:before="0" w:after="0"/>
              <w:jc w:val="center"/>
              <w:rPr>
                <w:sz w:val="18"/>
                <w:szCs w:val="18"/>
              </w:rPr>
            </w:pPr>
          </w:p>
        </w:tc>
      </w:tr>
      <w:tr w:rsidR="001C2293" w:rsidRPr="006D74AC" w14:paraId="77C6E6CD" w14:textId="77777777" w:rsidTr="001C2293">
        <w:trPr>
          <w:trHeight w:val="397"/>
        </w:trPr>
        <w:tc>
          <w:tcPr>
            <w:tcW w:w="3993" w:type="pct"/>
            <w:shd w:val="clear" w:color="auto" w:fill="auto"/>
            <w:vAlign w:val="center"/>
          </w:tcPr>
          <w:p w14:paraId="7A055DA4" w14:textId="2AB3BB5C" w:rsidR="001C2293" w:rsidRPr="006D74AC" w:rsidRDefault="005657D0" w:rsidP="005657D0">
            <w:pPr>
              <w:spacing w:before="40" w:after="40"/>
              <w:rPr>
                <w:szCs w:val="20"/>
              </w:rPr>
            </w:pPr>
            <w:r>
              <w:rPr>
                <w:szCs w:val="20"/>
              </w:rPr>
              <w:t xml:space="preserve">sich in der betriebsspezifischen Datei- bzw. Ablagestruktur zurechtfinden (z. B. gespeicherte Dateien finden). </w:t>
            </w:r>
          </w:p>
        </w:tc>
        <w:tc>
          <w:tcPr>
            <w:tcW w:w="504" w:type="pct"/>
            <w:shd w:val="clear" w:color="auto" w:fill="auto"/>
            <w:vAlign w:val="center"/>
          </w:tcPr>
          <w:p w14:paraId="3AE65956"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31FDFC5A" w14:textId="77777777" w:rsidR="001C2293" w:rsidRPr="006D74AC" w:rsidRDefault="001C2293" w:rsidP="00C44F62">
            <w:pPr>
              <w:spacing w:before="0" w:after="0"/>
              <w:jc w:val="center"/>
              <w:rPr>
                <w:sz w:val="18"/>
                <w:szCs w:val="18"/>
              </w:rPr>
            </w:pPr>
          </w:p>
        </w:tc>
      </w:tr>
      <w:tr w:rsidR="001C2293" w:rsidRPr="006D74AC" w14:paraId="448EBD9E" w14:textId="77777777" w:rsidTr="001C2293">
        <w:trPr>
          <w:trHeight w:val="397"/>
        </w:trPr>
        <w:tc>
          <w:tcPr>
            <w:tcW w:w="3993" w:type="pct"/>
            <w:shd w:val="clear" w:color="auto" w:fill="auto"/>
            <w:vAlign w:val="center"/>
          </w:tcPr>
          <w:p w14:paraId="24914C12" w14:textId="6251DB8F" w:rsidR="001C2293" w:rsidRPr="005657D0" w:rsidRDefault="005657D0" w:rsidP="005657D0">
            <w:pPr>
              <w:spacing w:before="40" w:after="40"/>
              <w:rPr>
                <w:szCs w:val="20"/>
              </w:rPr>
            </w:pPr>
            <w:r w:rsidRPr="005657D0">
              <w:rPr>
                <w:szCs w:val="20"/>
              </w:rPr>
              <w:t xml:space="preserve">sich an die betrieblichen Vorgaben zur Datenanwendung und Datenspeicherung halten. </w:t>
            </w:r>
          </w:p>
        </w:tc>
        <w:tc>
          <w:tcPr>
            <w:tcW w:w="504" w:type="pct"/>
            <w:shd w:val="clear" w:color="auto" w:fill="auto"/>
            <w:vAlign w:val="center"/>
          </w:tcPr>
          <w:p w14:paraId="75202348"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6CF66BB4" w14:textId="77777777" w:rsidR="001C2293" w:rsidRPr="006D74AC" w:rsidRDefault="001C2293" w:rsidP="00C44F62">
            <w:pPr>
              <w:spacing w:before="0" w:after="0"/>
              <w:jc w:val="center"/>
              <w:rPr>
                <w:sz w:val="18"/>
                <w:szCs w:val="18"/>
              </w:rPr>
            </w:pPr>
          </w:p>
        </w:tc>
      </w:tr>
      <w:tr w:rsidR="001C2293" w:rsidRPr="006D74AC" w14:paraId="6235BE27" w14:textId="77777777" w:rsidTr="001C2293">
        <w:trPr>
          <w:trHeight w:hRule="exact" w:val="595"/>
        </w:trPr>
        <w:tc>
          <w:tcPr>
            <w:tcW w:w="3993" w:type="pct"/>
            <w:shd w:val="clear" w:color="auto" w:fill="354E19"/>
            <w:vAlign w:val="center"/>
          </w:tcPr>
          <w:p w14:paraId="330D3F86" w14:textId="77777777" w:rsidR="001C2293" w:rsidRPr="006D74AC" w:rsidRDefault="001C2293" w:rsidP="00C44F62">
            <w:pPr>
              <w:tabs>
                <w:tab w:val="right" w:pos="8572"/>
              </w:tabs>
              <w:spacing w:before="40" w:after="40"/>
              <w:rPr>
                <w:rFonts w:cs="Arial"/>
                <w:b/>
                <w:sz w:val="22"/>
                <w:lang w:eastAsia="de-AT"/>
              </w:rPr>
            </w:pPr>
            <w:r w:rsidRPr="000A5189">
              <w:rPr>
                <w:rFonts w:cs="Arial"/>
                <w:b/>
                <w:color w:val="FFFFFF" w:themeColor="background1"/>
                <w:sz w:val="22"/>
                <w:lang w:eastAsia="de-AT"/>
              </w:rPr>
              <w:t>Digitale Kommunikation</w:t>
            </w:r>
          </w:p>
        </w:tc>
        <w:tc>
          <w:tcPr>
            <w:tcW w:w="504" w:type="pct"/>
            <w:shd w:val="clear" w:color="auto" w:fill="354E19"/>
            <w:vAlign w:val="center"/>
          </w:tcPr>
          <w:p w14:paraId="1E4ACB74"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366BD777"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4FE5C1B9" w14:textId="77777777" w:rsidTr="001C2293">
        <w:trPr>
          <w:trHeight w:hRule="exact" w:val="510"/>
        </w:trPr>
        <w:tc>
          <w:tcPr>
            <w:tcW w:w="3993" w:type="pct"/>
            <w:shd w:val="clear" w:color="auto" w:fill="BFBFBF"/>
            <w:vAlign w:val="center"/>
          </w:tcPr>
          <w:p w14:paraId="42CCDAC6"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47F1BA64"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1F886DB7"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60ED4FE3" w14:textId="77777777" w:rsidTr="001C2293">
        <w:trPr>
          <w:trHeight w:val="397"/>
        </w:trPr>
        <w:tc>
          <w:tcPr>
            <w:tcW w:w="3993" w:type="pct"/>
            <w:shd w:val="clear" w:color="auto" w:fill="auto"/>
            <w:vAlign w:val="center"/>
          </w:tcPr>
          <w:p w14:paraId="3C45B18C" w14:textId="7A5F7C13" w:rsidR="001C2293" w:rsidRPr="006D74AC" w:rsidRDefault="005657D0" w:rsidP="005657D0">
            <w:pPr>
              <w:spacing w:before="40" w:after="40"/>
              <w:rPr>
                <w:szCs w:val="20"/>
              </w:rPr>
            </w:pPr>
            <w:r>
              <w:rPr>
                <w:szCs w:val="20"/>
              </w:rPr>
              <w:t xml:space="preserve">unterschiedliche innerbetriebliche Kommunikationsformen verwenden (z. B. </w:t>
            </w:r>
            <w:r w:rsidR="00BB7FB7">
              <w:rPr>
                <w:szCs w:val="20"/>
              </w:rPr>
              <w:br/>
            </w:r>
            <w:r>
              <w:rPr>
                <w:szCs w:val="20"/>
              </w:rPr>
              <w:t xml:space="preserve">E-Mail, Telefon, </w:t>
            </w:r>
            <w:proofErr w:type="spellStart"/>
            <w:r>
              <w:rPr>
                <w:szCs w:val="20"/>
              </w:rPr>
              <w:t>Social</w:t>
            </w:r>
            <w:proofErr w:type="spellEnd"/>
            <w:r>
              <w:rPr>
                <w:szCs w:val="20"/>
              </w:rPr>
              <w:t xml:space="preserve"> Media) und anforderungsbezogen auswählen. </w:t>
            </w:r>
          </w:p>
        </w:tc>
        <w:tc>
          <w:tcPr>
            <w:tcW w:w="504" w:type="pct"/>
            <w:shd w:val="clear" w:color="auto" w:fill="auto"/>
            <w:vAlign w:val="center"/>
          </w:tcPr>
          <w:p w14:paraId="58B90B72"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4DF8E81C" w14:textId="77777777" w:rsidR="001C2293" w:rsidRPr="006D74AC" w:rsidRDefault="001C2293" w:rsidP="00C44F62">
            <w:pPr>
              <w:spacing w:before="0" w:after="0"/>
              <w:jc w:val="center"/>
              <w:rPr>
                <w:sz w:val="18"/>
                <w:szCs w:val="18"/>
              </w:rPr>
            </w:pPr>
          </w:p>
        </w:tc>
      </w:tr>
      <w:tr w:rsidR="001C2293" w:rsidRPr="006D74AC" w14:paraId="1C34D4DB" w14:textId="77777777" w:rsidTr="001C2293">
        <w:trPr>
          <w:trHeight w:val="397"/>
        </w:trPr>
        <w:tc>
          <w:tcPr>
            <w:tcW w:w="3993" w:type="pct"/>
            <w:shd w:val="clear" w:color="auto" w:fill="auto"/>
            <w:vAlign w:val="center"/>
          </w:tcPr>
          <w:p w14:paraId="0B1EAFE1" w14:textId="43814B35" w:rsidR="001C2293" w:rsidRPr="006D74AC" w:rsidRDefault="005657D0" w:rsidP="005657D0">
            <w:pPr>
              <w:spacing w:before="40" w:after="40"/>
              <w:rPr>
                <w:szCs w:val="20"/>
              </w:rPr>
            </w:pPr>
            <w:r>
              <w:rPr>
                <w:szCs w:val="20"/>
              </w:rPr>
              <w:t xml:space="preserve">verantwortungsbewusst und unter Einhaltung der betrieblichen Vorgaben in sozialen Netzwerken agieren. </w:t>
            </w:r>
          </w:p>
        </w:tc>
        <w:tc>
          <w:tcPr>
            <w:tcW w:w="504" w:type="pct"/>
            <w:shd w:val="clear" w:color="auto" w:fill="auto"/>
            <w:vAlign w:val="center"/>
          </w:tcPr>
          <w:p w14:paraId="334DFA3E"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5185FC81" w14:textId="77777777" w:rsidR="001C2293" w:rsidRPr="006D74AC" w:rsidRDefault="001C2293" w:rsidP="00C44F62">
            <w:pPr>
              <w:spacing w:before="0" w:after="0"/>
              <w:jc w:val="center"/>
              <w:rPr>
                <w:sz w:val="18"/>
                <w:szCs w:val="18"/>
              </w:rPr>
            </w:pPr>
          </w:p>
        </w:tc>
      </w:tr>
      <w:tr w:rsidR="001C2293" w:rsidRPr="006D74AC" w14:paraId="7844C36D" w14:textId="77777777" w:rsidTr="001C2293">
        <w:trPr>
          <w:trHeight w:hRule="exact" w:val="595"/>
        </w:trPr>
        <w:tc>
          <w:tcPr>
            <w:tcW w:w="3993" w:type="pct"/>
            <w:shd w:val="clear" w:color="auto" w:fill="354E19"/>
            <w:vAlign w:val="center"/>
          </w:tcPr>
          <w:p w14:paraId="31D68FEE" w14:textId="77777777" w:rsidR="001C2293" w:rsidRPr="006D74AC" w:rsidRDefault="001C2293" w:rsidP="00C44F62">
            <w:pPr>
              <w:tabs>
                <w:tab w:val="right" w:pos="8572"/>
              </w:tabs>
              <w:spacing w:before="40" w:after="40"/>
              <w:rPr>
                <w:rFonts w:cs="Arial"/>
                <w:b/>
                <w:sz w:val="22"/>
                <w:lang w:eastAsia="de-AT"/>
              </w:rPr>
            </w:pPr>
            <w:r w:rsidRPr="000A5189">
              <w:rPr>
                <w:rFonts w:cs="Arial"/>
                <w:b/>
                <w:color w:val="FFFFFF" w:themeColor="background1"/>
                <w:sz w:val="22"/>
                <w:lang w:eastAsia="de-AT"/>
              </w:rPr>
              <w:t>Informationssuche und -bewertung</w:t>
            </w:r>
          </w:p>
        </w:tc>
        <w:tc>
          <w:tcPr>
            <w:tcW w:w="504" w:type="pct"/>
            <w:shd w:val="clear" w:color="auto" w:fill="354E19"/>
            <w:vAlign w:val="center"/>
          </w:tcPr>
          <w:p w14:paraId="0F5C640C"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6676D7E1"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023BCC81" w14:textId="77777777" w:rsidTr="001C2293">
        <w:trPr>
          <w:trHeight w:hRule="exact" w:val="510"/>
        </w:trPr>
        <w:tc>
          <w:tcPr>
            <w:tcW w:w="3993" w:type="pct"/>
            <w:shd w:val="clear" w:color="auto" w:fill="BFBFBF"/>
            <w:vAlign w:val="center"/>
          </w:tcPr>
          <w:p w14:paraId="010A33FF"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7F7979C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7242A834"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738F0D51" w14:textId="77777777" w:rsidTr="001C2293">
        <w:trPr>
          <w:trHeight w:val="397"/>
        </w:trPr>
        <w:tc>
          <w:tcPr>
            <w:tcW w:w="3993" w:type="pct"/>
            <w:shd w:val="clear" w:color="auto" w:fill="auto"/>
            <w:vAlign w:val="center"/>
          </w:tcPr>
          <w:p w14:paraId="4B211CD9" w14:textId="453E5D6F" w:rsidR="001C2293" w:rsidRPr="006D74AC" w:rsidRDefault="005657D0" w:rsidP="005657D0">
            <w:pPr>
              <w:spacing w:before="40" w:after="40"/>
              <w:rPr>
                <w:szCs w:val="20"/>
              </w:rPr>
            </w:pPr>
            <w:r>
              <w:rPr>
                <w:szCs w:val="20"/>
              </w:rPr>
              <w:t xml:space="preserve">Suchmaschinen für die Online-Recherche nutzen. </w:t>
            </w:r>
          </w:p>
        </w:tc>
        <w:tc>
          <w:tcPr>
            <w:tcW w:w="504" w:type="pct"/>
            <w:shd w:val="clear" w:color="auto" w:fill="auto"/>
            <w:vAlign w:val="center"/>
          </w:tcPr>
          <w:p w14:paraId="505C7C36"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07160A1F" w14:textId="77777777" w:rsidR="001C2293" w:rsidRPr="006D74AC" w:rsidRDefault="001C2293" w:rsidP="00C44F62">
            <w:pPr>
              <w:spacing w:before="0" w:after="0"/>
              <w:jc w:val="center"/>
              <w:rPr>
                <w:sz w:val="18"/>
                <w:szCs w:val="18"/>
              </w:rPr>
            </w:pPr>
          </w:p>
        </w:tc>
      </w:tr>
      <w:tr w:rsidR="001C2293" w:rsidRPr="006D74AC" w14:paraId="356E854B" w14:textId="77777777" w:rsidTr="001C2293">
        <w:trPr>
          <w:trHeight w:val="397"/>
        </w:trPr>
        <w:tc>
          <w:tcPr>
            <w:tcW w:w="3993" w:type="pct"/>
            <w:shd w:val="clear" w:color="auto" w:fill="auto"/>
            <w:vAlign w:val="center"/>
          </w:tcPr>
          <w:p w14:paraId="51FED642" w14:textId="358E0BCB" w:rsidR="001C2293" w:rsidRPr="006D74AC" w:rsidRDefault="005657D0" w:rsidP="005657D0">
            <w:pPr>
              <w:spacing w:before="40" w:after="40"/>
              <w:rPr>
                <w:szCs w:val="20"/>
              </w:rPr>
            </w:pPr>
            <w:r>
              <w:rPr>
                <w:szCs w:val="20"/>
              </w:rPr>
              <w:t xml:space="preserve">die Zuverlässigkeit von Informationsquellen und die Glaubwürdigkeit von Daten und Informationen einschätzen. </w:t>
            </w:r>
          </w:p>
        </w:tc>
        <w:tc>
          <w:tcPr>
            <w:tcW w:w="504" w:type="pct"/>
            <w:shd w:val="clear" w:color="auto" w:fill="auto"/>
            <w:vAlign w:val="center"/>
          </w:tcPr>
          <w:p w14:paraId="386E894E"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03963B53" w14:textId="77777777" w:rsidR="001C2293" w:rsidRPr="006D74AC" w:rsidRDefault="001C2293" w:rsidP="00C44F62">
            <w:pPr>
              <w:spacing w:before="0" w:after="0"/>
              <w:jc w:val="center"/>
              <w:rPr>
                <w:sz w:val="18"/>
                <w:szCs w:val="18"/>
              </w:rPr>
            </w:pPr>
          </w:p>
        </w:tc>
      </w:tr>
      <w:tr w:rsidR="001C2293" w:rsidRPr="006D74AC" w14:paraId="5D65EB54" w14:textId="77777777" w:rsidTr="001C2293">
        <w:trPr>
          <w:trHeight w:val="397"/>
        </w:trPr>
        <w:tc>
          <w:tcPr>
            <w:tcW w:w="3993" w:type="pct"/>
            <w:shd w:val="clear" w:color="auto" w:fill="auto"/>
            <w:vAlign w:val="center"/>
          </w:tcPr>
          <w:p w14:paraId="6BFC532E" w14:textId="176694CB" w:rsidR="001C2293" w:rsidRPr="005657D0" w:rsidRDefault="005657D0" w:rsidP="005657D0">
            <w:pPr>
              <w:spacing w:before="40" w:after="40"/>
              <w:rPr>
                <w:szCs w:val="20"/>
              </w:rPr>
            </w:pPr>
            <w:r w:rsidRPr="005657D0">
              <w:rPr>
                <w:szCs w:val="20"/>
              </w:rPr>
              <w:t xml:space="preserve">in bestehenden Dateien relevante Informationen suchen. </w:t>
            </w:r>
          </w:p>
        </w:tc>
        <w:tc>
          <w:tcPr>
            <w:tcW w:w="504" w:type="pct"/>
            <w:shd w:val="clear" w:color="auto" w:fill="auto"/>
            <w:vAlign w:val="center"/>
          </w:tcPr>
          <w:p w14:paraId="4A0FE9BF"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5F871CBA" w14:textId="77777777" w:rsidR="001C2293" w:rsidRPr="006D74AC" w:rsidRDefault="001C2293" w:rsidP="00C44F62">
            <w:pPr>
              <w:spacing w:before="0" w:after="0"/>
              <w:jc w:val="center"/>
              <w:rPr>
                <w:sz w:val="18"/>
                <w:szCs w:val="18"/>
              </w:rPr>
            </w:pPr>
          </w:p>
        </w:tc>
      </w:tr>
    </w:tbl>
    <w:p w14:paraId="2A01D49A" w14:textId="77777777" w:rsidR="001C2293" w:rsidRDefault="001C2293" w:rsidP="001C2293">
      <w:r>
        <w:br w:type="page"/>
      </w:r>
    </w:p>
    <w:p w14:paraId="0CA15262" w14:textId="77777777" w:rsidR="001C2293" w:rsidRDefault="001C2293" w:rsidP="001C2293">
      <w:pPr>
        <w:pStyle w:val="h20"/>
      </w:pPr>
      <w:r>
        <w:lastRenderedPageBreak/>
        <w:t>Grundmodul</w:t>
      </w:r>
    </w:p>
    <w:p w14:paraId="2345DEAE" w14:textId="23E22E47" w:rsidR="001C2293" w:rsidRDefault="001C2293" w:rsidP="001C2293">
      <w:pPr>
        <w:pStyle w:val="h20"/>
      </w:pPr>
      <w:r w:rsidRPr="00554FB7">
        <w:t>Kompetenzbereich</w:t>
      </w:r>
    </w:p>
    <w:p w14:paraId="4A7C7EAB" w14:textId="3BF7E200" w:rsidR="001C2293" w:rsidRPr="001C7786" w:rsidRDefault="001C7786" w:rsidP="001C7786">
      <w:pPr>
        <w:pStyle w:val="h21"/>
      </w:pPr>
      <w:r w:rsidRPr="001C7786">
        <w:t xml:space="preserve">Grundlagen der Elektrotechnik </w:t>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40"/>
        <w:gridCol w:w="914"/>
        <w:gridCol w:w="912"/>
      </w:tblGrid>
      <w:tr w:rsidR="001C2293" w:rsidRPr="006D74AC" w14:paraId="21DC8D91" w14:textId="77777777" w:rsidTr="00C44F62">
        <w:trPr>
          <w:trHeight w:hRule="exact" w:val="595"/>
        </w:trPr>
        <w:tc>
          <w:tcPr>
            <w:tcW w:w="3993" w:type="pct"/>
            <w:shd w:val="clear" w:color="auto" w:fill="354E19"/>
            <w:vAlign w:val="center"/>
          </w:tcPr>
          <w:p w14:paraId="171718D3" w14:textId="427A66D7" w:rsidR="001C2293" w:rsidRPr="003F0F20" w:rsidRDefault="005657D0" w:rsidP="003F0F20">
            <w:pPr>
              <w:tabs>
                <w:tab w:val="right" w:pos="8572"/>
              </w:tabs>
              <w:spacing w:before="40" w:after="40"/>
              <w:rPr>
                <w:rFonts w:cs="Arial"/>
                <w:b/>
                <w:color w:val="FFFFFF" w:themeColor="background1"/>
                <w:sz w:val="22"/>
                <w:lang w:eastAsia="de-AT"/>
              </w:rPr>
            </w:pPr>
            <w:r w:rsidRPr="003F0F20">
              <w:rPr>
                <w:rFonts w:cs="Arial"/>
                <w:b/>
                <w:color w:val="FFFFFF" w:themeColor="background1"/>
                <w:sz w:val="22"/>
                <w:lang w:eastAsia="de-AT"/>
              </w:rPr>
              <w:t xml:space="preserve">Elektrotechnische Grundlagen, Bauteile und Schaltungen </w:t>
            </w:r>
          </w:p>
        </w:tc>
        <w:tc>
          <w:tcPr>
            <w:tcW w:w="504" w:type="pct"/>
            <w:shd w:val="clear" w:color="auto" w:fill="354E19"/>
            <w:vAlign w:val="center"/>
          </w:tcPr>
          <w:p w14:paraId="6C200BB3"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246DC2F2"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71A87014" w14:textId="77777777" w:rsidTr="00C44F62">
        <w:trPr>
          <w:trHeight w:hRule="exact" w:val="510"/>
        </w:trPr>
        <w:tc>
          <w:tcPr>
            <w:tcW w:w="3993" w:type="pct"/>
            <w:shd w:val="clear" w:color="auto" w:fill="BFBFBF"/>
            <w:vAlign w:val="center"/>
          </w:tcPr>
          <w:p w14:paraId="252FAA60"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30A7EF48"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35935ECB"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661CCC3A" w14:textId="77777777" w:rsidTr="00C44F62">
        <w:trPr>
          <w:trHeight w:val="397"/>
        </w:trPr>
        <w:tc>
          <w:tcPr>
            <w:tcW w:w="3993" w:type="pct"/>
            <w:shd w:val="clear" w:color="auto" w:fill="auto"/>
            <w:vAlign w:val="center"/>
          </w:tcPr>
          <w:p w14:paraId="65E0A367" w14:textId="68AFC2CF" w:rsidR="001C2293" w:rsidRPr="003F0F20" w:rsidRDefault="005657D0" w:rsidP="005657D0">
            <w:pPr>
              <w:pStyle w:val="Default"/>
              <w:rPr>
                <w:rFonts w:ascii="Cambria" w:hAnsi="Cambria"/>
                <w:sz w:val="20"/>
                <w:szCs w:val="20"/>
              </w:rPr>
            </w:pPr>
            <w:r w:rsidRPr="003F0F20">
              <w:rPr>
                <w:rFonts w:ascii="Cambria" w:hAnsi="Cambria"/>
                <w:sz w:val="20"/>
                <w:szCs w:val="20"/>
              </w:rPr>
              <w:t xml:space="preserve">die physikalischen Grundlagen der Elektrotechnik (insbesondere Spannung, Strom, Widerstand, Energie, Arbeit, Leistung, elektrisches Feld, magnetisches Feld, Induktion, Elektrowärme) in Zusammenhang mit ihren auszuführenden Arbeiten erklären. </w:t>
            </w:r>
          </w:p>
        </w:tc>
        <w:tc>
          <w:tcPr>
            <w:tcW w:w="504" w:type="pct"/>
            <w:shd w:val="clear" w:color="auto" w:fill="auto"/>
            <w:vAlign w:val="center"/>
          </w:tcPr>
          <w:p w14:paraId="75E9953C"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1D0F1171" w14:textId="77777777" w:rsidR="001C2293" w:rsidRPr="006D74AC" w:rsidRDefault="001C2293" w:rsidP="00C44F62">
            <w:pPr>
              <w:spacing w:before="0" w:after="0"/>
              <w:jc w:val="center"/>
              <w:rPr>
                <w:sz w:val="18"/>
                <w:szCs w:val="18"/>
              </w:rPr>
            </w:pPr>
          </w:p>
        </w:tc>
      </w:tr>
      <w:tr w:rsidR="001C2293" w:rsidRPr="006D74AC" w14:paraId="4E16E88C" w14:textId="77777777" w:rsidTr="00C44F62">
        <w:trPr>
          <w:trHeight w:val="397"/>
        </w:trPr>
        <w:tc>
          <w:tcPr>
            <w:tcW w:w="3993" w:type="pct"/>
            <w:shd w:val="clear" w:color="auto" w:fill="auto"/>
            <w:vAlign w:val="center"/>
          </w:tcPr>
          <w:p w14:paraId="79D3C567" w14:textId="5F9E2695" w:rsidR="001C2293" w:rsidRPr="003F0F20" w:rsidRDefault="005657D0" w:rsidP="005657D0">
            <w:pPr>
              <w:pStyle w:val="Default"/>
              <w:rPr>
                <w:rFonts w:ascii="Cambria" w:hAnsi="Cambria"/>
                <w:sz w:val="20"/>
                <w:szCs w:val="20"/>
              </w:rPr>
            </w:pPr>
            <w:r w:rsidRPr="003F0F20">
              <w:rPr>
                <w:rFonts w:ascii="Cambria" w:hAnsi="Cambria"/>
                <w:sz w:val="20"/>
                <w:szCs w:val="20"/>
              </w:rPr>
              <w:t xml:space="preserve">die Erzeugung, Umwandlung und Verteilung elektrischer Energie bis hin zu den Übergabestellen in ihrem Tätigkeitsbereich beschreiben. </w:t>
            </w:r>
          </w:p>
        </w:tc>
        <w:tc>
          <w:tcPr>
            <w:tcW w:w="504" w:type="pct"/>
            <w:shd w:val="clear" w:color="auto" w:fill="auto"/>
            <w:vAlign w:val="center"/>
          </w:tcPr>
          <w:p w14:paraId="4C48F5AE"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2605F864" w14:textId="77777777" w:rsidR="001C2293" w:rsidRPr="006D74AC" w:rsidRDefault="001C2293" w:rsidP="00C44F62">
            <w:pPr>
              <w:spacing w:before="0" w:after="0"/>
              <w:jc w:val="center"/>
              <w:rPr>
                <w:sz w:val="18"/>
                <w:szCs w:val="18"/>
              </w:rPr>
            </w:pPr>
          </w:p>
        </w:tc>
      </w:tr>
      <w:tr w:rsidR="001C2293" w:rsidRPr="006D74AC" w14:paraId="0CA0F422" w14:textId="77777777" w:rsidTr="00C44F62">
        <w:trPr>
          <w:trHeight w:val="397"/>
        </w:trPr>
        <w:tc>
          <w:tcPr>
            <w:tcW w:w="3993" w:type="pct"/>
            <w:shd w:val="clear" w:color="auto" w:fill="auto"/>
            <w:vAlign w:val="center"/>
          </w:tcPr>
          <w:p w14:paraId="5FE422FE" w14:textId="0E0567CB" w:rsidR="001C2293" w:rsidRPr="003F0F20" w:rsidRDefault="005657D0" w:rsidP="005657D0">
            <w:pPr>
              <w:pStyle w:val="Default"/>
              <w:rPr>
                <w:rFonts w:ascii="Cambria" w:hAnsi="Cambria"/>
                <w:sz w:val="20"/>
                <w:szCs w:val="20"/>
              </w:rPr>
            </w:pPr>
            <w:r w:rsidRPr="003F0F20">
              <w:rPr>
                <w:rFonts w:ascii="Cambria" w:hAnsi="Cambria"/>
                <w:sz w:val="20"/>
                <w:szCs w:val="20"/>
              </w:rPr>
              <w:t>die Anwendungsmöglichkeiten, Funktion und Bauteile von Anlagen zur Erzeugung und Speicherung von erneuerbaren Energien (z</w:t>
            </w:r>
            <w:r w:rsidR="003F0F20">
              <w:rPr>
                <w:rFonts w:ascii="Cambria" w:hAnsi="Cambria"/>
                <w:sz w:val="20"/>
                <w:szCs w:val="20"/>
              </w:rPr>
              <w:t xml:space="preserve">. </w:t>
            </w:r>
            <w:r w:rsidRPr="003F0F20">
              <w:rPr>
                <w:rFonts w:ascii="Cambria" w:hAnsi="Cambria"/>
                <w:sz w:val="20"/>
                <w:szCs w:val="20"/>
              </w:rPr>
              <w:t>B</w:t>
            </w:r>
            <w:r w:rsidR="003F0F20">
              <w:rPr>
                <w:rFonts w:ascii="Cambria" w:hAnsi="Cambria"/>
                <w:sz w:val="20"/>
                <w:szCs w:val="20"/>
              </w:rPr>
              <w:t>.</w:t>
            </w:r>
            <w:r w:rsidRPr="003F0F20">
              <w:rPr>
                <w:rFonts w:ascii="Cambria" w:hAnsi="Cambria"/>
                <w:sz w:val="20"/>
                <w:szCs w:val="20"/>
              </w:rPr>
              <w:t xml:space="preserve"> Photovoltaikanlagen, Windkraftanlagen, stationäre Energiespeichersysteme) erläutern. </w:t>
            </w:r>
          </w:p>
        </w:tc>
        <w:tc>
          <w:tcPr>
            <w:tcW w:w="504" w:type="pct"/>
            <w:shd w:val="clear" w:color="auto" w:fill="auto"/>
            <w:vAlign w:val="center"/>
          </w:tcPr>
          <w:p w14:paraId="4E1F45D6"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20C6FB3C" w14:textId="77777777" w:rsidR="001C2293" w:rsidRPr="006D74AC" w:rsidRDefault="001C2293" w:rsidP="00C44F62">
            <w:pPr>
              <w:spacing w:before="0" w:after="0"/>
              <w:jc w:val="center"/>
              <w:rPr>
                <w:sz w:val="18"/>
                <w:szCs w:val="18"/>
              </w:rPr>
            </w:pPr>
          </w:p>
        </w:tc>
      </w:tr>
      <w:tr w:rsidR="001C2293" w:rsidRPr="006D74AC" w14:paraId="422682A1" w14:textId="77777777" w:rsidTr="00C44F62">
        <w:trPr>
          <w:trHeight w:val="397"/>
        </w:trPr>
        <w:tc>
          <w:tcPr>
            <w:tcW w:w="3993" w:type="pct"/>
            <w:shd w:val="clear" w:color="auto" w:fill="auto"/>
            <w:vAlign w:val="center"/>
          </w:tcPr>
          <w:p w14:paraId="15C26CD5" w14:textId="2ECDB557" w:rsidR="001C2293" w:rsidRPr="003F0F20" w:rsidRDefault="005657D0" w:rsidP="005657D0">
            <w:pPr>
              <w:pStyle w:val="Default"/>
              <w:rPr>
                <w:rFonts w:ascii="Cambria" w:hAnsi="Cambria"/>
                <w:sz w:val="20"/>
                <w:szCs w:val="20"/>
              </w:rPr>
            </w:pPr>
            <w:r w:rsidRPr="003F0F20">
              <w:rPr>
                <w:rFonts w:ascii="Cambria" w:hAnsi="Cambria"/>
                <w:sz w:val="20"/>
                <w:szCs w:val="20"/>
              </w:rPr>
              <w:t xml:space="preserve">die Sicherstellung einer effizienten Energieversorgung durch optimale Nutzung des Stromnetzes mit Hilfe der Digitalisierung (Smart </w:t>
            </w:r>
            <w:proofErr w:type="spellStart"/>
            <w:r w:rsidRPr="003F0F20">
              <w:rPr>
                <w:rFonts w:ascii="Cambria" w:hAnsi="Cambria"/>
                <w:sz w:val="20"/>
                <w:szCs w:val="20"/>
              </w:rPr>
              <w:t>Grid</w:t>
            </w:r>
            <w:proofErr w:type="spellEnd"/>
            <w:r w:rsidRPr="003F0F20">
              <w:rPr>
                <w:rFonts w:ascii="Cambria" w:hAnsi="Cambria"/>
                <w:sz w:val="20"/>
                <w:szCs w:val="20"/>
              </w:rPr>
              <w:t xml:space="preserve">, treffsicheres und aktives Energiemanagement unter Berücksichtigung der Möglichkeiten der Energiespeicherung) – auch als eine Maßnahme für den Klimaschutz – erklären. </w:t>
            </w:r>
          </w:p>
        </w:tc>
        <w:tc>
          <w:tcPr>
            <w:tcW w:w="504" w:type="pct"/>
            <w:shd w:val="clear" w:color="auto" w:fill="auto"/>
            <w:vAlign w:val="center"/>
          </w:tcPr>
          <w:p w14:paraId="5ED5EEDC"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503952B3" w14:textId="77777777" w:rsidR="001C2293" w:rsidRPr="006D74AC" w:rsidRDefault="001C2293" w:rsidP="00C44F62">
            <w:pPr>
              <w:spacing w:before="0" w:after="0"/>
              <w:jc w:val="center"/>
              <w:rPr>
                <w:sz w:val="18"/>
                <w:szCs w:val="18"/>
              </w:rPr>
            </w:pPr>
          </w:p>
        </w:tc>
      </w:tr>
      <w:tr w:rsidR="001C2293" w:rsidRPr="006D74AC" w14:paraId="46F2C0DF" w14:textId="77777777" w:rsidTr="00C44F62">
        <w:trPr>
          <w:trHeight w:val="397"/>
        </w:trPr>
        <w:tc>
          <w:tcPr>
            <w:tcW w:w="3993" w:type="pct"/>
            <w:shd w:val="clear" w:color="auto" w:fill="auto"/>
            <w:vAlign w:val="center"/>
          </w:tcPr>
          <w:p w14:paraId="5A6E4004" w14:textId="5FFB2E5F" w:rsidR="001C2293" w:rsidRPr="003F0F20" w:rsidRDefault="005657D0" w:rsidP="005657D0">
            <w:pPr>
              <w:pStyle w:val="Default"/>
              <w:rPr>
                <w:rFonts w:ascii="Cambria" w:hAnsi="Cambria"/>
                <w:sz w:val="20"/>
                <w:szCs w:val="20"/>
              </w:rPr>
            </w:pPr>
            <w:r w:rsidRPr="003F0F20">
              <w:rPr>
                <w:rFonts w:ascii="Cambria" w:hAnsi="Cambria"/>
                <w:sz w:val="20"/>
                <w:szCs w:val="20"/>
              </w:rPr>
              <w:t>die Verwendungs-, Bearbeitungs- und Verarbeitungsmöglichkeiten sowie die elektrischen Eigenschaften, unterschiedlicher Werkstoffe der Elektrotechnik (Leiterwerkstoffe, Kontaktwerkstoffe, Isolierstoffe) und Korrosionsschutzmaßnahmen (z</w:t>
            </w:r>
            <w:r w:rsidR="003F0F20">
              <w:rPr>
                <w:rFonts w:ascii="Cambria" w:hAnsi="Cambria"/>
                <w:sz w:val="20"/>
                <w:szCs w:val="20"/>
              </w:rPr>
              <w:t xml:space="preserve">. </w:t>
            </w:r>
            <w:r w:rsidRPr="003F0F20">
              <w:rPr>
                <w:rFonts w:ascii="Cambria" w:hAnsi="Cambria"/>
                <w:sz w:val="20"/>
                <w:szCs w:val="20"/>
              </w:rPr>
              <w:t>B</w:t>
            </w:r>
            <w:r w:rsidR="003F0F20">
              <w:rPr>
                <w:rFonts w:ascii="Cambria" w:hAnsi="Cambria"/>
                <w:sz w:val="20"/>
                <w:szCs w:val="20"/>
              </w:rPr>
              <w:t>.</w:t>
            </w:r>
            <w:r w:rsidRPr="003F0F20">
              <w:rPr>
                <w:rFonts w:ascii="Cambria" w:hAnsi="Cambria"/>
                <w:sz w:val="20"/>
                <w:szCs w:val="20"/>
              </w:rPr>
              <w:t xml:space="preserve"> elektrochemische Spannungsreihen) beschreiben und deren berufsspezifischen Einsatz erklären. </w:t>
            </w:r>
          </w:p>
        </w:tc>
        <w:tc>
          <w:tcPr>
            <w:tcW w:w="504" w:type="pct"/>
            <w:shd w:val="clear" w:color="auto" w:fill="auto"/>
            <w:vAlign w:val="center"/>
          </w:tcPr>
          <w:p w14:paraId="529AB803"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14922DC6" w14:textId="77777777" w:rsidR="001C2293" w:rsidRPr="006D74AC" w:rsidRDefault="001C2293" w:rsidP="00C44F62">
            <w:pPr>
              <w:spacing w:before="0" w:after="0"/>
              <w:jc w:val="center"/>
              <w:rPr>
                <w:sz w:val="18"/>
                <w:szCs w:val="18"/>
              </w:rPr>
            </w:pPr>
          </w:p>
        </w:tc>
      </w:tr>
      <w:tr w:rsidR="001C2293" w:rsidRPr="006D74AC" w14:paraId="22ADC44D" w14:textId="77777777" w:rsidTr="00C44F62">
        <w:trPr>
          <w:trHeight w:val="397"/>
        </w:trPr>
        <w:tc>
          <w:tcPr>
            <w:tcW w:w="3993" w:type="pct"/>
            <w:shd w:val="clear" w:color="auto" w:fill="auto"/>
            <w:vAlign w:val="center"/>
          </w:tcPr>
          <w:p w14:paraId="69DE10D6" w14:textId="38843A17" w:rsidR="001C2293" w:rsidRPr="003F0F20" w:rsidRDefault="005657D0" w:rsidP="005657D0">
            <w:pPr>
              <w:pStyle w:val="Default"/>
              <w:rPr>
                <w:rFonts w:ascii="Cambria" w:hAnsi="Cambria"/>
                <w:sz w:val="20"/>
                <w:szCs w:val="20"/>
              </w:rPr>
            </w:pPr>
            <w:r w:rsidRPr="003F0F20">
              <w:rPr>
                <w:rFonts w:ascii="Cambria" w:hAnsi="Cambria"/>
                <w:sz w:val="20"/>
                <w:szCs w:val="20"/>
              </w:rPr>
              <w:t xml:space="preserve">den Aufbau, die Funktionsweise, die Kenngrößen und die Anwendung elektrischer Bauteile (insbesondere Widerstand, Spule, Kondensator) und deren Grundschaltungsmöglichkeiten (samt Spannungsquellen) in unterschiedlichen Anwendungen erläutern. </w:t>
            </w:r>
          </w:p>
        </w:tc>
        <w:tc>
          <w:tcPr>
            <w:tcW w:w="504" w:type="pct"/>
            <w:shd w:val="clear" w:color="auto" w:fill="auto"/>
            <w:vAlign w:val="center"/>
          </w:tcPr>
          <w:p w14:paraId="0738DC2E"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2B637C8C" w14:textId="77777777" w:rsidR="001C2293" w:rsidRPr="006D74AC" w:rsidRDefault="001C2293" w:rsidP="00C44F62">
            <w:pPr>
              <w:spacing w:before="0" w:after="0"/>
              <w:jc w:val="center"/>
              <w:rPr>
                <w:sz w:val="18"/>
                <w:szCs w:val="18"/>
              </w:rPr>
            </w:pPr>
          </w:p>
        </w:tc>
      </w:tr>
      <w:tr w:rsidR="005657D0" w:rsidRPr="006D74AC" w14:paraId="3BAE1E1D" w14:textId="77777777" w:rsidTr="00C44F62">
        <w:trPr>
          <w:trHeight w:val="397"/>
        </w:trPr>
        <w:tc>
          <w:tcPr>
            <w:tcW w:w="3993" w:type="pct"/>
            <w:shd w:val="clear" w:color="auto" w:fill="auto"/>
            <w:vAlign w:val="center"/>
          </w:tcPr>
          <w:p w14:paraId="194FE999" w14:textId="34AA7055" w:rsidR="005657D0" w:rsidRPr="003F0F20" w:rsidRDefault="005657D0" w:rsidP="005657D0">
            <w:pPr>
              <w:pStyle w:val="Default"/>
              <w:rPr>
                <w:rFonts w:ascii="Cambria" w:hAnsi="Cambria"/>
                <w:sz w:val="20"/>
                <w:szCs w:val="20"/>
              </w:rPr>
            </w:pPr>
            <w:r w:rsidRPr="003F0F20">
              <w:rPr>
                <w:rFonts w:ascii="Cambria" w:hAnsi="Cambria"/>
                <w:sz w:val="20"/>
                <w:szCs w:val="20"/>
              </w:rPr>
              <w:t xml:space="preserve">die unterschiedlichen Eigenschaften und Anwendungen der Stromarten (Gleichstrom, Wechselstrom, Drehstrom) und das Verhalten elektrischer und elektronischer Bauteile in diesen Stromarten beschreiben. </w:t>
            </w:r>
          </w:p>
        </w:tc>
        <w:tc>
          <w:tcPr>
            <w:tcW w:w="504" w:type="pct"/>
            <w:shd w:val="clear" w:color="auto" w:fill="auto"/>
            <w:vAlign w:val="center"/>
          </w:tcPr>
          <w:p w14:paraId="29C154D2" w14:textId="77777777" w:rsidR="005657D0" w:rsidRPr="006D74AC" w:rsidRDefault="005657D0" w:rsidP="00C44F62">
            <w:pPr>
              <w:spacing w:before="0" w:after="0"/>
              <w:jc w:val="center"/>
              <w:rPr>
                <w:sz w:val="18"/>
                <w:szCs w:val="18"/>
              </w:rPr>
            </w:pPr>
          </w:p>
        </w:tc>
        <w:tc>
          <w:tcPr>
            <w:tcW w:w="503" w:type="pct"/>
            <w:shd w:val="clear" w:color="auto" w:fill="auto"/>
            <w:vAlign w:val="center"/>
          </w:tcPr>
          <w:p w14:paraId="78DFC5A4" w14:textId="77777777" w:rsidR="005657D0" w:rsidRPr="006D74AC" w:rsidRDefault="005657D0" w:rsidP="00C44F62">
            <w:pPr>
              <w:spacing w:before="0" w:after="0"/>
              <w:jc w:val="center"/>
              <w:rPr>
                <w:sz w:val="18"/>
                <w:szCs w:val="18"/>
              </w:rPr>
            </w:pPr>
          </w:p>
        </w:tc>
      </w:tr>
      <w:tr w:rsidR="001C2293" w:rsidRPr="006D74AC" w14:paraId="4D77ACBA" w14:textId="77777777" w:rsidTr="00C44F62">
        <w:trPr>
          <w:trHeight w:val="397"/>
        </w:trPr>
        <w:tc>
          <w:tcPr>
            <w:tcW w:w="3993" w:type="pct"/>
            <w:shd w:val="clear" w:color="auto" w:fill="auto"/>
            <w:vAlign w:val="center"/>
          </w:tcPr>
          <w:p w14:paraId="7F5095B6" w14:textId="17EDD041" w:rsidR="001C2293" w:rsidRPr="003F0F20" w:rsidRDefault="005657D0" w:rsidP="005657D0">
            <w:pPr>
              <w:pStyle w:val="Default"/>
              <w:rPr>
                <w:rFonts w:ascii="Cambria" w:hAnsi="Cambria"/>
                <w:sz w:val="20"/>
                <w:szCs w:val="20"/>
              </w:rPr>
            </w:pPr>
            <w:r w:rsidRPr="003F0F20">
              <w:rPr>
                <w:rFonts w:ascii="Cambria" w:hAnsi="Cambria"/>
                <w:sz w:val="20"/>
                <w:szCs w:val="20"/>
              </w:rPr>
              <w:t xml:space="preserve">einen Überblick über die berufsspezifische Elektronik mit den Teilbereichen Analogtechnik, Digitaltechnik, Optoelektronik und Leistungselektronik sowie den dazu benötigten elektronischen Bauteilen und Schaltungen geben. </w:t>
            </w:r>
          </w:p>
        </w:tc>
        <w:tc>
          <w:tcPr>
            <w:tcW w:w="504" w:type="pct"/>
            <w:shd w:val="clear" w:color="auto" w:fill="auto"/>
            <w:vAlign w:val="center"/>
          </w:tcPr>
          <w:p w14:paraId="518C5BDB"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10ACBA67" w14:textId="77777777" w:rsidR="001C2293" w:rsidRPr="006D74AC" w:rsidRDefault="001C2293" w:rsidP="00C44F62">
            <w:pPr>
              <w:spacing w:before="0" w:after="0"/>
              <w:jc w:val="center"/>
              <w:rPr>
                <w:sz w:val="18"/>
                <w:szCs w:val="18"/>
              </w:rPr>
            </w:pPr>
          </w:p>
        </w:tc>
      </w:tr>
      <w:tr w:rsidR="001C2293" w:rsidRPr="006D74AC" w14:paraId="3D7B846E" w14:textId="77777777" w:rsidTr="00C44F62">
        <w:trPr>
          <w:trHeight w:hRule="exact" w:val="595"/>
        </w:trPr>
        <w:tc>
          <w:tcPr>
            <w:tcW w:w="3993" w:type="pct"/>
            <w:shd w:val="clear" w:color="auto" w:fill="354E19"/>
            <w:vAlign w:val="center"/>
          </w:tcPr>
          <w:p w14:paraId="032A34F7" w14:textId="148BD598" w:rsidR="001C2293" w:rsidRPr="003F0F20" w:rsidRDefault="005657D0" w:rsidP="003F0F20">
            <w:pPr>
              <w:tabs>
                <w:tab w:val="right" w:pos="8572"/>
              </w:tabs>
              <w:spacing w:before="40" w:after="40"/>
              <w:rPr>
                <w:rFonts w:cs="Arial"/>
                <w:b/>
                <w:color w:val="FFFFFF" w:themeColor="background1"/>
                <w:sz w:val="22"/>
                <w:lang w:eastAsia="de-AT"/>
              </w:rPr>
            </w:pPr>
            <w:r w:rsidRPr="003F0F20">
              <w:rPr>
                <w:rFonts w:cs="Arial"/>
                <w:b/>
                <w:color w:val="FFFFFF" w:themeColor="background1"/>
                <w:sz w:val="22"/>
                <w:lang w:eastAsia="de-AT"/>
              </w:rPr>
              <w:t xml:space="preserve">Technische Unterlagen </w:t>
            </w:r>
          </w:p>
        </w:tc>
        <w:tc>
          <w:tcPr>
            <w:tcW w:w="504" w:type="pct"/>
            <w:shd w:val="clear" w:color="auto" w:fill="354E19"/>
            <w:vAlign w:val="center"/>
          </w:tcPr>
          <w:p w14:paraId="053E8F99"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4C1785F9"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06D575C5" w14:textId="77777777" w:rsidTr="00C44F62">
        <w:trPr>
          <w:trHeight w:hRule="exact" w:val="454"/>
        </w:trPr>
        <w:tc>
          <w:tcPr>
            <w:tcW w:w="3993" w:type="pct"/>
            <w:shd w:val="clear" w:color="auto" w:fill="BFBFBF"/>
            <w:vAlign w:val="center"/>
          </w:tcPr>
          <w:p w14:paraId="4694387E"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3F480D0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4A284B16"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673B7522" w14:textId="77777777" w:rsidTr="00C44F62">
        <w:trPr>
          <w:trHeight w:val="397"/>
        </w:trPr>
        <w:tc>
          <w:tcPr>
            <w:tcW w:w="3993" w:type="pct"/>
            <w:shd w:val="clear" w:color="auto" w:fill="auto"/>
            <w:vAlign w:val="center"/>
          </w:tcPr>
          <w:p w14:paraId="4613B3D3" w14:textId="6426524B" w:rsidR="001C2293" w:rsidRPr="003F0F20" w:rsidRDefault="005657D0" w:rsidP="005657D0">
            <w:pPr>
              <w:pStyle w:val="Default"/>
              <w:rPr>
                <w:rFonts w:ascii="Cambria" w:hAnsi="Cambria"/>
                <w:sz w:val="20"/>
                <w:szCs w:val="20"/>
              </w:rPr>
            </w:pPr>
            <w:r w:rsidRPr="003F0F20">
              <w:rPr>
                <w:rFonts w:ascii="Cambria" w:hAnsi="Cambria"/>
                <w:sz w:val="20"/>
                <w:szCs w:val="20"/>
              </w:rPr>
              <w:t>technische Unterlagen lesen (z</w:t>
            </w:r>
            <w:r w:rsidR="003F0F20">
              <w:rPr>
                <w:rFonts w:ascii="Cambria" w:hAnsi="Cambria"/>
                <w:sz w:val="20"/>
                <w:szCs w:val="20"/>
              </w:rPr>
              <w:t xml:space="preserve">. </w:t>
            </w:r>
            <w:r w:rsidRPr="003F0F20">
              <w:rPr>
                <w:rFonts w:ascii="Cambria" w:hAnsi="Cambria"/>
                <w:sz w:val="20"/>
                <w:szCs w:val="20"/>
              </w:rPr>
              <w:t>B</w:t>
            </w:r>
            <w:r w:rsidR="003F0F20">
              <w:rPr>
                <w:rFonts w:ascii="Cambria" w:hAnsi="Cambria"/>
                <w:sz w:val="20"/>
                <w:szCs w:val="20"/>
              </w:rPr>
              <w:t>.</w:t>
            </w:r>
            <w:r w:rsidRPr="003F0F20">
              <w:rPr>
                <w:rFonts w:ascii="Cambria" w:hAnsi="Cambria"/>
                <w:sz w:val="20"/>
                <w:szCs w:val="20"/>
              </w:rPr>
              <w:t xml:space="preserve"> Installationspläne, Übersichtsschaltpläne, Stromlaufpläne, Verdrahtungs- und Anschlusspläne, Betriebsanleitungen, berufsbezogene Vorschriften) und daraus benötigte Informationen entnehmen und anwenden. </w:t>
            </w:r>
          </w:p>
        </w:tc>
        <w:tc>
          <w:tcPr>
            <w:tcW w:w="504" w:type="pct"/>
            <w:shd w:val="clear" w:color="auto" w:fill="auto"/>
            <w:vAlign w:val="center"/>
          </w:tcPr>
          <w:p w14:paraId="7CE67466"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300C6996" w14:textId="77777777" w:rsidR="001C2293" w:rsidRPr="006D74AC" w:rsidRDefault="001C2293" w:rsidP="00C44F62">
            <w:pPr>
              <w:spacing w:before="0" w:after="0"/>
              <w:jc w:val="center"/>
              <w:rPr>
                <w:sz w:val="18"/>
                <w:szCs w:val="18"/>
              </w:rPr>
            </w:pPr>
          </w:p>
        </w:tc>
      </w:tr>
      <w:tr w:rsidR="001C2293" w:rsidRPr="006D74AC" w14:paraId="7672C92E" w14:textId="77777777" w:rsidTr="00C44F62">
        <w:trPr>
          <w:trHeight w:val="397"/>
        </w:trPr>
        <w:tc>
          <w:tcPr>
            <w:tcW w:w="3993" w:type="pct"/>
            <w:shd w:val="clear" w:color="auto" w:fill="auto"/>
            <w:vAlign w:val="center"/>
          </w:tcPr>
          <w:p w14:paraId="41337BD4" w14:textId="7E59030C" w:rsidR="001C2293" w:rsidRPr="003F0F20" w:rsidRDefault="005657D0" w:rsidP="005657D0">
            <w:pPr>
              <w:pStyle w:val="Default"/>
              <w:rPr>
                <w:rFonts w:ascii="Cambria" w:hAnsi="Cambria"/>
                <w:sz w:val="20"/>
                <w:szCs w:val="20"/>
              </w:rPr>
            </w:pPr>
            <w:r w:rsidRPr="003F0F20">
              <w:rPr>
                <w:rFonts w:ascii="Cambria" w:hAnsi="Cambria"/>
                <w:sz w:val="20"/>
                <w:szCs w:val="20"/>
              </w:rPr>
              <w:t xml:space="preserve">Skizzen oder elektrische Pläne unter Anwendung von Schaltzeichen und elektrotechnischen Symbolen im eigenen Tätigkeitsbereich unter der Berücksichtigung von Normvorgaben per Hand erstellen. </w:t>
            </w:r>
          </w:p>
        </w:tc>
        <w:tc>
          <w:tcPr>
            <w:tcW w:w="504" w:type="pct"/>
            <w:shd w:val="clear" w:color="auto" w:fill="auto"/>
            <w:vAlign w:val="center"/>
          </w:tcPr>
          <w:p w14:paraId="6F223919"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0EF5600F" w14:textId="77777777" w:rsidR="001C2293" w:rsidRPr="006D74AC" w:rsidRDefault="001C2293" w:rsidP="00C44F62">
            <w:pPr>
              <w:spacing w:before="0" w:after="0"/>
              <w:jc w:val="center"/>
              <w:rPr>
                <w:sz w:val="18"/>
                <w:szCs w:val="18"/>
              </w:rPr>
            </w:pPr>
          </w:p>
        </w:tc>
      </w:tr>
    </w:tbl>
    <w:p w14:paraId="272ACCB4" w14:textId="2C58F4B6" w:rsidR="003F0F20" w:rsidRDefault="003F0F20"/>
    <w:p w14:paraId="6BB0BE42" w14:textId="77777777" w:rsidR="003F0F20" w:rsidRDefault="003F0F20">
      <w:pPr>
        <w:spacing w:before="0" w:after="160" w:line="259" w:lineRule="auto"/>
      </w:pPr>
      <w:r>
        <w:br w:type="page"/>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40"/>
        <w:gridCol w:w="914"/>
        <w:gridCol w:w="912"/>
      </w:tblGrid>
      <w:tr w:rsidR="001C2293" w:rsidRPr="006D74AC" w14:paraId="1EB74C94" w14:textId="77777777" w:rsidTr="00C44F62">
        <w:trPr>
          <w:trHeight w:hRule="exact" w:val="595"/>
        </w:trPr>
        <w:tc>
          <w:tcPr>
            <w:tcW w:w="3993" w:type="pct"/>
            <w:shd w:val="clear" w:color="auto" w:fill="354E19"/>
            <w:vAlign w:val="center"/>
          </w:tcPr>
          <w:p w14:paraId="1BC65C2C" w14:textId="79F565C2" w:rsidR="001C2293" w:rsidRPr="003F0F20" w:rsidRDefault="003F0F20" w:rsidP="003F0F20">
            <w:pPr>
              <w:tabs>
                <w:tab w:val="right" w:pos="8572"/>
              </w:tabs>
              <w:spacing w:before="40" w:after="40"/>
              <w:rPr>
                <w:rFonts w:cs="Arial"/>
                <w:b/>
                <w:color w:val="FFFFFF" w:themeColor="background1"/>
                <w:sz w:val="22"/>
                <w:lang w:eastAsia="de-AT"/>
              </w:rPr>
            </w:pPr>
            <w:r w:rsidRPr="003F0F20">
              <w:rPr>
                <w:rFonts w:cs="Arial"/>
                <w:b/>
                <w:color w:val="FFFFFF" w:themeColor="background1"/>
                <w:sz w:val="22"/>
                <w:lang w:eastAsia="de-AT"/>
              </w:rPr>
              <w:lastRenderedPageBreak/>
              <w:t xml:space="preserve">Messtechnik </w:t>
            </w:r>
          </w:p>
        </w:tc>
        <w:tc>
          <w:tcPr>
            <w:tcW w:w="504" w:type="pct"/>
            <w:shd w:val="clear" w:color="auto" w:fill="354E19"/>
            <w:vAlign w:val="center"/>
          </w:tcPr>
          <w:p w14:paraId="23CAC7DF"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35627F38"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02C2F457" w14:textId="77777777" w:rsidTr="00C44F62">
        <w:trPr>
          <w:trHeight w:hRule="exact" w:val="454"/>
        </w:trPr>
        <w:tc>
          <w:tcPr>
            <w:tcW w:w="3993" w:type="pct"/>
            <w:shd w:val="clear" w:color="auto" w:fill="BFBFBF"/>
            <w:vAlign w:val="center"/>
          </w:tcPr>
          <w:p w14:paraId="79019D4F"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4DFCCDD8"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7671B1E7"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62C1F33B" w14:textId="77777777" w:rsidTr="00C44F62">
        <w:trPr>
          <w:trHeight w:val="397"/>
        </w:trPr>
        <w:tc>
          <w:tcPr>
            <w:tcW w:w="3993" w:type="pct"/>
            <w:shd w:val="clear" w:color="auto" w:fill="auto"/>
            <w:vAlign w:val="center"/>
          </w:tcPr>
          <w:p w14:paraId="0C24662E" w14:textId="3A3D151B" w:rsidR="001C2293" w:rsidRPr="003F0F20" w:rsidRDefault="003F0F20" w:rsidP="003F0F20">
            <w:pPr>
              <w:pStyle w:val="Default"/>
              <w:rPr>
                <w:rFonts w:ascii="Cambria" w:hAnsi="Cambria"/>
                <w:sz w:val="20"/>
                <w:szCs w:val="20"/>
              </w:rPr>
            </w:pPr>
            <w:r w:rsidRPr="003F0F20">
              <w:rPr>
                <w:rFonts w:ascii="Cambria" w:hAnsi="Cambria"/>
                <w:sz w:val="20"/>
                <w:szCs w:val="20"/>
              </w:rPr>
              <w:t>die Anwendungen und Einsatzgebiete sowie Handhabung von unterschiedlichen Messgeräten (z</w:t>
            </w:r>
            <w:r>
              <w:rPr>
                <w:rFonts w:ascii="Cambria" w:hAnsi="Cambria"/>
                <w:sz w:val="20"/>
                <w:szCs w:val="20"/>
              </w:rPr>
              <w:t xml:space="preserve">. </w:t>
            </w:r>
            <w:r w:rsidRPr="003F0F20">
              <w:rPr>
                <w:rFonts w:ascii="Cambria" w:hAnsi="Cambria"/>
                <w:sz w:val="20"/>
                <w:szCs w:val="20"/>
              </w:rPr>
              <w:t>B</w:t>
            </w:r>
            <w:r>
              <w:rPr>
                <w:rFonts w:ascii="Cambria" w:hAnsi="Cambria"/>
                <w:sz w:val="20"/>
                <w:szCs w:val="20"/>
              </w:rPr>
              <w:t>.</w:t>
            </w:r>
            <w:r w:rsidRPr="003F0F20">
              <w:rPr>
                <w:rFonts w:ascii="Cambria" w:hAnsi="Cambria"/>
                <w:sz w:val="20"/>
                <w:szCs w:val="20"/>
              </w:rPr>
              <w:t xml:space="preserve"> analoge und digitale Messgeräte, Strommesszangen, Oszilloskope, Sensoren) für elektrische (insbesondere Strom, Spannung) und berufstypische nichtelektrische (z</w:t>
            </w:r>
            <w:r>
              <w:rPr>
                <w:rFonts w:ascii="Cambria" w:hAnsi="Cambria"/>
                <w:sz w:val="20"/>
                <w:szCs w:val="20"/>
              </w:rPr>
              <w:t xml:space="preserve">. </w:t>
            </w:r>
            <w:r w:rsidRPr="003F0F20">
              <w:rPr>
                <w:rFonts w:ascii="Cambria" w:hAnsi="Cambria"/>
                <w:sz w:val="20"/>
                <w:szCs w:val="20"/>
              </w:rPr>
              <w:t>B</w:t>
            </w:r>
            <w:r>
              <w:rPr>
                <w:rFonts w:ascii="Cambria" w:hAnsi="Cambria"/>
                <w:sz w:val="20"/>
                <w:szCs w:val="20"/>
              </w:rPr>
              <w:t>.</w:t>
            </w:r>
            <w:r w:rsidRPr="003F0F20">
              <w:rPr>
                <w:rFonts w:ascii="Cambria" w:hAnsi="Cambria"/>
                <w:sz w:val="20"/>
                <w:szCs w:val="20"/>
              </w:rPr>
              <w:t xml:space="preserve"> Montageabstände, Temperaturen, Winkel) Größen erklären. </w:t>
            </w:r>
          </w:p>
        </w:tc>
        <w:tc>
          <w:tcPr>
            <w:tcW w:w="504" w:type="pct"/>
            <w:shd w:val="clear" w:color="auto" w:fill="auto"/>
            <w:vAlign w:val="center"/>
          </w:tcPr>
          <w:p w14:paraId="6B70AB82"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5C707EEB" w14:textId="77777777" w:rsidR="001C2293" w:rsidRPr="006D74AC" w:rsidRDefault="001C2293" w:rsidP="00C44F62">
            <w:pPr>
              <w:spacing w:before="0" w:after="0"/>
              <w:jc w:val="center"/>
              <w:rPr>
                <w:sz w:val="18"/>
                <w:szCs w:val="18"/>
              </w:rPr>
            </w:pPr>
          </w:p>
        </w:tc>
      </w:tr>
      <w:tr w:rsidR="001C2293" w:rsidRPr="006D74AC" w14:paraId="7EE65FC9" w14:textId="77777777" w:rsidTr="00C44F62">
        <w:trPr>
          <w:trHeight w:val="397"/>
        </w:trPr>
        <w:tc>
          <w:tcPr>
            <w:tcW w:w="3993" w:type="pct"/>
            <w:shd w:val="clear" w:color="auto" w:fill="auto"/>
            <w:vAlign w:val="center"/>
          </w:tcPr>
          <w:p w14:paraId="459D13EC" w14:textId="3ABD49E5" w:rsidR="001C2293" w:rsidRPr="003F0F20" w:rsidRDefault="003F0F20" w:rsidP="003F0F20">
            <w:pPr>
              <w:pStyle w:val="Default"/>
              <w:rPr>
                <w:rFonts w:ascii="Cambria" w:hAnsi="Cambria"/>
                <w:sz w:val="20"/>
                <w:szCs w:val="20"/>
              </w:rPr>
            </w:pPr>
            <w:r w:rsidRPr="003F0F20">
              <w:rPr>
                <w:rFonts w:ascii="Cambria" w:hAnsi="Cambria"/>
                <w:sz w:val="20"/>
                <w:szCs w:val="20"/>
              </w:rPr>
              <w:t xml:space="preserve">unterschiedliche Messgeräte für elektrische und berufstypische nichtelektrische Größen auftragsbezogen auswählen sowie bei Messungen äußere Einflüsse berücksichtigen und Handhabungsfehler vermeiden. </w:t>
            </w:r>
          </w:p>
        </w:tc>
        <w:tc>
          <w:tcPr>
            <w:tcW w:w="504" w:type="pct"/>
            <w:shd w:val="clear" w:color="auto" w:fill="auto"/>
            <w:vAlign w:val="center"/>
          </w:tcPr>
          <w:p w14:paraId="36121762"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6F17CB7D" w14:textId="77777777" w:rsidR="001C2293" w:rsidRPr="006D74AC" w:rsidRDefault="001C2293" w:rsidP="00C44F62">
            <w:pPr>
              <w:spacing w:before="0" w:after="0"/>
              <w:jc w:val="center"/>
              <w:rPr>
                <w:sz w:val="18"/>
                <w:szCs w:val="18"/>
              </w:rPr>
            </w:pPr>
          </w:p>
        </w:tc>
      </w:tr>
      <w:tr w:rsidR="001C2293" w:rsidRPr="006D74AC" w14:paraId="7C991FDD" w14:textId="77777777" w:rsidTr="00C44F62">
        <w:trPr>
          <w:trHeight w:val="397"/>
        </w:trPr>
        <w:tc>
          <w:tcPr>
            <w:tcW w:w="3993" w:type="pct"/>
            <w:shd w:val="clear" w:color="auto" w:fill="auto"/>
            <w:vAlign w:val="center"/>
          </w:tcPr>
          <w:p w14:paraId="66F59914" w14:textId="0C58442B" w:rsidR="001C2293" w:rsidRPr="003F0F20" w:rsidRDefault="003F0F20" w:rsidP="003F0F20">
            <w:pPr>
              <w:pStyle w:val="Default"/>
              <w:rPr>
                <w:rFonts w:ascii="Cambria" w:hAnsi="Cambria"/>
                <w:sz w:val="20"/>
                <w:szCs w:val="20"/>
              </w:rPr>
            </w:pPr>
            <w:r w:rsidRPr="003F0F20">
              <w:rPr>
                <w:rFonts w:ascii="Cambria" w:hAnsi="Cambria"/>
                <w:sz w:val="20"/>
                <w:szCs w:val="20"/>
              </w:rPr>
              <w:t xml:space="preserve">elektrische und berufstypische nichtelektrische Größen unter Anwendung von Messgeräten messen und ermittelte Daten dokumentieren. </w:t>
            </w:r>
          </w:p>
        </w:tc>
        <w:tc>
          <w:tcPr>
            <w:tcW w:w="504" w:type="pct"/>
            <w:shd w:val="clear" w:color="auto" w:fill="auto"/>
            <w:vAlign w:val="center"/>
          </w:tcPr>
          <w:p w14:paraId="76FE863B"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1D7069D7" w14:textId="77777777" w:rsidR="001C2293" w:rsidRPr="006D74AC" w:rsidRDefault="001C2293" w:rsidP="00C44F62">
            <w:pPr>
              <w:spacing w:before="0" w:after="0"/>
              <w:jc w:val="center"/>
              <w:rPr>
                <w:sz w:val="18"/>
                <w:szCs w:val="18"/>
              </w:rPr>
            </w:pPr>
          </w:p>
        </w:tc>
      </w:tr>
      <w:tr w:rsidR="001C2293" w:rsidRPr="006D74AC" w14:paraId="014E34EF" w14:textId="77777777" w:rsidTr="00C44F62">
        <w:trPr>
          <w:trHeight w:hRule="exact" w:val="595"/>
        </w:trPr>
        <w:tc>
          <w:tcPr>
            <w:tcW w:w="3993" w:type="pct"/>
            <w:shd w:val="clear" w:color="auto" w:fill="354E19"/>
            <w:vAlign w:val="center"/>
          </w:tcPr>
          <w:p w14:paraId="1F4C6912" w14:textId="52AEA88D" w:rsidR="001C2293" w:rsidRPr="003F0F20" w:rsidRDefault="003F0F20" w:rsidP="003F0F20">
            <w:pPr>
              <w:tabs>
                <w:tab w:val="right" w:pos="8572"/>
              </w:tabs>
              <w:spacing w:before="40" w:after="40"/>
              <w:rPr>
                <w:rFonts w:cs="Arial"/>
                <w:b/>
                <w:color w:val="FFFFFF" w:themeColor="background1"/>
                <w:sz w:val="22"/>
                <w:lang w:eastAsia="de-AT"/>
              </w:rPr>
            </w:pPr>
            <w:r w:rsidRPr="003F0F20">
              <w:rPr>
                <w:rFonts w:cs="Arial"/>
                <w:b/>
                <w:color w:val="FFFFFF" w:themeColor="background1"/>
                <w:sz w:val="22"/>
                <w:lang w:eastAsia="de-AT"/>
              </w:rPr>
              <w:t xml:space="preserve">Grundlagen der Installations- und Montagetechnik </w:t>
            </w:r>
          </w:p>
        </w:tc>
        <w:tc>
          <w:tcPr>
            <w:tcW w:w="504" w:type="pct"/>
            <w:shd w:val="clear" w:color="auto" w:fill="354E19"/>
            <w:vAlign w:val="center"/>
          </w:tcPr>
          <w:p w14:paraId="51679A26"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0E919001"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490FB6F3" w14:textId="77777777" w:rsidTr="00C44F62">
        <w:trPr>
          <w:trHeight w:hRule="exact" w:val="510"/>
        </w:trPr>
        <w:tc>
          <w:tcPr>
            <w:tcW w:w="3993" w:type="pct"/>
            <w:shd w:val="clear" w:color="auto" w:fill="BFBFBF"/>
            <w:vAlign w:val="center"/>
          </w:tcPr>
          <w:p w14:paraId="30515BA3"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3C355981"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65B76E4F"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43F5092C" w14:textId="77777777" w:rsidTr="00C44F62">
        <w:trPr>
          <w:trHeight w:val="397"/>
        </w:trPr>
        <w:tc>
          <w:tcPr>
            <w:tcW w:w="3993" w:type="pct"/>
            <w:shd w:val="clear" w:color="auto" w:fill="auto"/>
            <w:vAlign w:val="center"/>
          </w:tcPr>
          <w:p w14:paraId="7AEA517B" w14:textId="21B2809F" w:rsidR="001C2293" w:rsidRPr="003F0F20" w:rsidRDefault="003F0F20" w:rsidP="003F0F20">
            <w:pPr>
              <w:pStyle w:val="Default"/>
              <w:rPr>
                <w:rFonts w:ascii="Cambria" w:hAnsi="Cambria"/>
                <w:szCs w:val="20"/>
              </w:rPr>
            </w:pPr>
            <w:r w:rsidRPr="003F0F20">
              <w:rPr>
                <w:rFonts w:ascii="Cambria" w:hAnsi="Cambria"/>
                <w:sz w:val="20"/>
                <w:szCs w:val="20"/>
              </w:rPr>
              <w:t xml:space="preserve">Handwerkzeuge und handgeführte Maschinen sowie Installations- und Montagematerial und elektrische Betriebsmittel im Rahmen der Arbeitsplanung und -vorbereitung auftragsbezogen vorbereiten. </w:t>
            </w:r>
          </w:p>
        </w:tc>
        <w:tc>
          <w:tcPr>
            <w:tcW w:w="504" w:type="pct"/>
            <w:shd w:val="clear" w:color="auto" w:fill="auto"/>
            <w:vAlign w:val="center"/>
          </w:tcPr>
          <w:p w14:paraId="0A44C749"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0B9DE8B4" w14:textId="77777777" w:rsidR="001C2293" w:rsidRPr="006D74AC" w:rsidRDefault="001C2293" w:rsidP="00C44F62">
            <w:pPr>
              <w:spacing w:before="0" w:after="0"/>
              <w:jc w:val="center"/>
              <w:rPr>
                <w:sz w:val="18"/>
                <w:szCs w:val="18"/>
              </w:rPr>
            </w:pPr>
          </w:p>
        </w:tc>
      </w:tr>
      <w:tr w:rsidR="001C2293" w:rsidRPr="006D74AC" w14:paraId="08D986F1" w14:textId="77777777" w:rsidTr="00C44F62">
        <w:trPr>
          <w:trHeight w:val="397"/>
        </w:trPr>
        <w:tc>
          <w:tcPr>
            <w:tcW w:w="3993" w:type="pct"/>
            <w:shd w:val="clear" w:color="auto" w:fill="auto"/>
            <w:vAlign w:val="center"/>
          </w:tcPr>
          <w:p w14:paraId="2A6DB746" w14:textId="68EB2E23" w:rsidR="001C2293" w:rsidRPr="003F0F20" w:rsidRDefault="003F0F20" w:rsidP="003F0F20">
            <w:pPr>
              <w:pStyle w:val="Default"/>
              <w:rPr>
                <w:rFonts w:ascii="Cambria" w:hAnsi="Cambria"/>
                <w:szCs w:val="20"/>
              </w:rPr>
            </w:pPr>
            <w:r w:rsidRPr="003F0F20">
              <w:rPr>
                <w:rFonts w:ascii="Cambria" w:hAnsi="Cambria"/>
                <w:sz w:val="20"/>
                <w:szCs w:val="20"/>
              </w:rPr>
              <w:t xml:space="preserve">lösbare (insbesondere Klemm-, Steck-, Schraubverbindungen) und unlösbare </w:t>
            </w:r>
            <w:r>
              <w:rPr>
                <w:rFonts w:ascii="Cambria" w:hAnsi="Cambria"/>
                <w:sz w:val="20"/>
                <w:szCs w:val="20"/>
              </w:rPr>
              <w:t>‚</w:t>
            </w:r>
            <w:r>
              <w:rPr>
                <w:rFonts w:ascii="Cambria" w:hAnsi="Cambria"/>
                <w:sz w:val="20"/>
                <w:szCs w:val="20"/>
              </w:rPr>
              <w:br/>
            </w:r>
            <w:r w:rsidRPr="003F0F20">
              <w:rPr>
                <w:rFonts w:ascii="Cambria" w:hAnsi="Cambria"/>
                <w:sz w:val="20"/>
                <w:szCs w:val="20"/>
              </w:rPr>
              <w:t>(z</w:t>
            </w:r>
            <w:r>
              <w:rPr>
                <w:rFonts w:ascii="Cambria" w:hAnsi="Cambria"/>
                <w:sz w:val="20"/>
                <w:szCs w:val="20"/>
              </w:rPr>
              <w:t xml:space="preserve">. </w:t>
            </w:r>
            <w:r w:rsidRPr="003F0F20">
              <w:rPr>
                <w:rFonts w:ascii="Cambria" w:hAnsi="Cambria"/>
                <w:sz w:val="20"/>
                <w:szCs w:val="20"/>
              </w:rPr>
              <w:t>B</w:t>
            </w:r>
            <w:r>
              <w:rPr>
                <w:rFonts w:ascii="Cambria" w:hAnsi="Cambria"/>
                <w:sz w:val="20"/>
                <w:szCs w:val="20"/>
              </w:rPr>
              <w:t>.</w:t>
            </w:r>
            <w:r w:rsidRPr="003F0F20">
              <w:rPr>
                <w:rFonts w:ascii="Cambria" w:hAnsi="Cambria"/>
                <w:sz w:val="20"/>
                <w:szCs w:val="20"/>
              </w:rPr>
              <w:t xml:space="preserve"> Kerbverbindungen) Verbindungen mit den geeigneten Werkzeugen herstellen und für die jeweilige Aufgabenstellung anwenden. </w:t>
            </w:r>
          </w:p>
        </w:tc>
        <w:tc>
          <w:tcPr>
            <w:tcW w:w="504" w:type="pct"/>
            <w:shd w:val="clear" w:color="auto" w:fill="auto"/>
            <w:vAlign w:val="center"/>
          </w:tcPr>
          <w:p w14:paraId="4E1CCD8C"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42065AE3" w14:textId="77777777" w:rsidR="001C2293" w:rsidRPr="006D74AC" w:rsidRDefault="001C2293" w:rsidP="00C44F62">
            <w:pPr>
              <w:spacing w:before="0" w:after="0"/>
              <w:jc w:val="center"/>
              <w:rPr>
                <w:sz w:val="18"/>
                <w:szCs w:val="18"/>
              </w:rPr>
            </w:pPr>
          </w:p>
        </w:tc>
      </w:tr>
      <w:tr w:rsidR="003F0F20" w:rsidRPr="006D74AC" w14:paraId="2BDC24EA" w14:textId="77777777" w:rsidTr="00C44F62">
        <w:trPr>
          <w:trHeight w:val="397"/>
        </w:trPr>
        <w:tc>
          <w:tcPr>
            <w:tcW w:w="3993" w:type="pct"/>
            <w:shd w:val="clear" w:color="auto" w:fill="auto"/>
            <w:vAlign w:val="center"/>
          </w:tcPr>
          <w:p w14:paraId="1B04F0E5" w14:textId="6AB94E02" w:rsidR="003F0F20" w:rsidRPr="003F0F20" w:rsidRDefault="003F0F20" w:rsidP="003F0F20">
            <w:pPr>
              <w:pStyle w:val="Default"/>
              <w:rPr>
                <w:rFonts w:ascii="Cambria" w:hAnsi="Cambria"/>
                <w:szCs w:val="20"/>
              </w:rPr>
            </w:pPr>
            <w:r w:rsidRPr="003F0F20">
              <w:rPr>
                <w:rFonts w:ascii="Cambria" w:hAnsi="Cambria"/>
                <w:sz w:val="20"/>
                <w:szCs w:val="20"/>
              </w:rPr>
              <w:t>für das Bearbeiten von Werkstoffen geeignete manuelle oder maschinelle Bearbeitungsverfahren, insbesondere Bohren, Schneiden und Sägen auswählen und mit geeigneten Handwerkzeugen und handgeführten Maschinen ausführen um z</w:t>
            </w:r>
            <w:r>
              <w:rPr>
                <w:rFonts w:ascii="Cambria" w:hAnsi="Cambria"/>
                <w:sz w:val="20"/>
                <w:szCs w:val="20"/>
              </w:rPr>
              <w:t xml:space="preserve">. </w:t>
            </w:r>
            <w:r w:rsidRPr="003F0F20">
              <w:rPr>
                <w:rFonts w:ascii="Cambria" w:hAnsi="Cambria"/>
                <w:sz w:val="20"/>
                <w:szCs w:val="20"/>
              </w:rPr>
              <w:t>B</w:t>
            </w:r>
            <w:r>
              <w:rPr>
                <w:rFonts w:ascii="Cambria" w:hAnsi="Cambria"/>
                <w:sz w:val="20"/>
                <w:szCs w:val="20"/>
              </w:rPr>
              <w:t>.</w:t>
            </w:r>
            <w:r w:rsidRPr="003F0F20">
              <w:rPr>
                <w:rFonts w:ascii="Cambria" w:hAnsi="Cambria"/>
                <w:sz w:val="20"/>
                <w:szCs w:val="20"/>
              </w:rPr>
              <w:t xml:space="preserve"> Leitungsführungssysteme, Halterungen, Unterkonstruktionen, Abdeckungen zuzurichten. </w:t>
            </w:r>
          </w:p>
        </w:tc>
        <w:tc>
          <w:tcPr>
            <w:tcW w:w="504" w:type="pct"/>
            <w:shd w:val="clear" w:color="auto" w:fill="auto"/>
            <w:vAlign w:val="center"/>
          </w:tcPr>
          <w:p w14:paraId="279A4753" w14:textId="77777777" w:rsidR="003F0F20" w:rsidRPr="006D74AC" w:rsidRDefault="003F0F20" w:rsidP="00C44F62">
            <w:pPr>
              <w:spacing w:before="0" w:after="0"/>
              <w:jc w:val="center"/>
              <w:rPr>
                <w:sz w:val="18"/>
                <w:szCs w:val="18"/>
              </w:rPr>
            </w:pPr>
          </w:p>
        </w:tc>
        <w:tc>
          <w:tcPr>
            <w:tcW w:w="503" w:type="pct"/>
            <w:shd w:val="clear" w:color="auto" w:fill="auto"/>
            <w:vAlign w:val="center"/>
          </w:tcPr>
          <w:p w14:paraId="64AF1597" w14:textId="77777777" w:rsidR="003F0F20" w:rsidRPr="006D74AC" w:rsidRDefault="003F0F20" w:rsidP="00C44F62">
            <w:pPr>
              <w:spacing w:before="0" w:after="0"/>
              <w:jc w:val="center"/>
              <w:rPr>
                <w:sz w:val="18"/>
                <w:szCs w:val="18"/>
              </w:rPr>
            </w:pPr>
          </w:p>
        </w:tc>
      </w:tr>
      <w:tr w:rsidR="003F0F20" w:rsidRPr="006D74AC" w14:paraId="688F5C33" w14:textId="77777777" w:rsidTr="00C44F62">
        <w:trPr>
          <w:trHeight w:val="397"/>
        </w:trPr>
        <w:tc>
          <w:tcPr>
            <w:tcW w:w="3993" w:type="pct"/>
            <w:shd w:val="clear" w:color="auto" w:fill="auto"/>
            <w:vAlign w:val="center"/>
          </w:tcPr>
          <w:p w14:paraId="295A093E" w14:textId="01B0D2AE" w:rsidR="003F0F20" w:rsidRPr="003F0F20" w:rsidRDefault="003F0F20" w:rsidP="003F0F20">
            <w:pPr>
              <w:pStyle w:val="Default"/>
              <w:rPr>
                <w:rFonts w:ascii="Cambria" w:hAnsi="Cambria"/>
                <w:szCs w:val="20"/>
              </w:rPr>
            </w:pPr>
            <w:r w:rsidRPr="003F0F20">
              <w:rPr>
                <w:rFonts w:ascii="Cambria" w:hAnsi="Cambria"/>
                <w:sz w:val="20"/>
                <w:szCs w:val="20"/>
              </w:rPr>
              <w:t>unterschiedliche Leitungsführungssysteme (z</w:t>
            </w:r>
            <w:r>
              <w:rPr>
                <w:rFonts w:ascii="Cambria" w:hAnsi="Cambria"/>
                <w:sz w:val="20"/>
                <w:szCs w:val="20"/>
              </w:rPr>
              <w:t xml:space="preserve">. </w:t>
            </w:r>
            <w:r w:rsidRPr="003F0F20">
              <w:rPr>
                <w:rFonts w:ascii="Cambria" w:hAnsi="Cambria"/>
                <w:sz w:val="20"/>
                <w:szCs w:val="20"/>
              </w:rPr>
              <w:t>B</w:t>
            </w:r>
            <w:r>
              <w:rPr>
                <w:rFonts w:ascii="Cambria" w:hAnsi="Cambria"/>
                <w:sz w:val="20"/>
                <w:szCs w:val="20"/>
              </w:rPr>
              <w:t>.</w:t>
            </w:r>
            <w:r w:rsidRPr="003F0F20">
              <w:rPr>
                <w:rFonts w:ascii="Cambria" w:hAnsi="Cambria"/>
                <w:sz w:val="20"/>
                <w:szCs w:val="20"/>
              </w:rPr>
              <w:t xml:space="preserve"> Installationsrohre, Kabeltragsysteme) verlegen und mit geeigneten Verbindungstechniken montieren. </w:t>
            </w:r>
          </w:p>
        </w:tc>
        <w:tc>
          <w:tcPr>
            <w:tcW w:w="504" w:type="pct"/>
            <w:shd w:val="clear" w:color="auto" w:fill="auto"/>
            <w:vAlign w:val="center"/>
          </w:tcPr>
          <w:p w14:paraId="7E216517" w14:textId="77777777" w:rsidR="003F0F20" w:rsidRPr="006D74AC" w:rsidRDefault="003F0F20" w:rsidP="00C44F62">
            <w:pPr>
              <w:spacing w:before="0" w:after="0"/>
              <w:jc w:val="center"/>
              <w:rPr>
                <w:sz w:val="18"/>
                <w:szCs w:val="18"/>
              </w:rPr>
            </w:pPr>
          </w:p>
        </w:tc>
        <w:tc>
          <w:tcPr>
            <w:tcW w:w="503" w:type="pct"/>
            <w:shd w:val="clear" w:color="auto" w:fill="auto"/>
            <w:vAlign w:val="center"/>
          </w:tcPr>
          <w:p w14:paraId="62300DD4" w14:textId="77777777" w:rsidR="003F0F20" w:rsidRPr="006D74AC" w:rsidRDefault="003F0F20" w:rsidP="00C44F62">
            <w:pPr>
              <w:spacing w:before="0" w:after="0"/>
              <w:jc w:val="center"/>
              <w:rPr>
                <w:sz w:val="18"/>
                <w:szCs w:val="18"/>
              </w:rPr>
            </w:pPr>
          </w:p>
        </w:tc>
      </w:tr>
      <w:tr w:rsidR="003F0F20" w:rsidRPr="006D74AC" w14:paraId="07126306" w14:textId="77777777" w:rsidTr="00C44F62">
        <w:trPr>
          <w:trHeight w:val="397"/>
        </w:trPr>
        <w:tc>
          <w:tcPr>
            <w:tcW w:w="3993" w:type="pct"/>
            <w:shd w:val="clear" w:color="auto" w:fill="auto"/>
            <w:vAlign w:val="center"/>
          </w:tcPr>
          <w:p w14:paraId="0DC79D92" w14:textId="1E0F0D7E" w:rsidR="003F0F20" w:rsidRPr="003F0F20" w:rsidRDefault="003F0F20" w:rsidP="003F0F20">
            <w:pPr>
              <w:pStyle w:val="Default"/>
              <w:rPr>
                <w:rFonts w:ascii="Cambria" w:hAnsi="Cambria"/>
                <w:szCs w:val="20"/>
              </w:rPr>
            </w:pPr>
            <w:r w:rsidRPr="003F0F20">
              <w:rPr>
                <w:rFonts w:ascii="Cambria" w:hAnsi="Cambria"/>
                <w:sz w:val="20"/>
                <w:szCs w:val="20"/>
              </w:rPr>
              <w:t xml:space="preserve">unterschiedliche Leitungen, Kabel und kabelähnliche Leitungen grundlegend dimensionieren, verlegen, abisolieren und anschließen. </w:t>
            </w:r>
          </w:p>
        </w:tc>
        <w:tc>
          <w:tcPr>
            <w:tcW w:w="504" w:type="pct"/>
            <w:shd w:val="clear" w:color="auto" w:fill="auto"/>
            <w:vAlign w:val="center"/>
          </w:tcPr>
          <w:p w14:paraId="3DF4A4B5" w14:textId="77777777" w:rsidR="003F0F20" w:rsidRPr="006D74AC" w:rsidRDefault="003F0F20" w:rsidP="00C44F62">
            <w:pPr>
              <w:spacing w:before="0" w:after="0"/>
              <w:jc w:val="center"/>
              <w:rPr>
                <w:sz w:val="18"/>
                <w:szCs w:val="18"/>
              </w:rPr>
            </w:pPr>
          </w:p>
        </w:tc>
        <w:tc>
          <w:tcPr>
            <w:tcW w:w="503" w:type="pct"/>
            <w:shd w:val="clear" w:color="auto" w:fill="auto"/>
            <w:vAlign w:val="center"/>
          </w:tcPr>
          <w:p w14:paraId="6D5F9635" w14:textId="77777777" w:rsidR="003F0F20" w:rsidRPr="006D74AC" w:rsidRDefault="003F0F20" w:rsidP="00C44F62">
            <w:pPr>
              <w:spacing w:before="0" w:after="0"/>
              <w:jc w:val="center"/>
              <w:rPr>
                <w:sz w:val="18"/>
                <w:szCs w:val="18"/>
              </w:rPr>
            </w:pPr>
          </w:p>
        </w:tc>
      </w:tr>
      <w:tr w:rsidR="001C2293" w:rsidRPr="006D74AC" w14:paraId="27395741" w14:textId="77777777" w:rsidTr="00C44F62">
        <w:trPr>
          <w:trHeight w:val="397"/>
        </w:trPr>
        <w:tc>
          <w:tcPr>
            <w:tcW w:w="3993" w:type="pct"/>
            <w:shd w:val="clear" w:color="auto" w:fill="auto"/>
            <w:vAlign w:val="center"/>
          </w:tcPr>
          <w:p w14:paraId="1C1A822D" w14:textId="249F339A" w:rsidR="001C2293" w:rsidRPr="003F0F20" w:rsidRDefault="003F0F20" w:rsidP="003F0F20">
            <w:pPr>
              <w:pStyle w:val="Default"/>
              <w:rPr>
                <w:rFonts w:ascii="Cambria" w:hAnsi="Cambria"/>
                <w:szCs w:val="20"/>
              </w:rPr>
            </w:pPr>
            <w:r w:rsidRPr="003F0F20">
              <w:rPr>
                <w:rFonts w:ascii="Cambria" w:hAnsi="Cambria"/>
                <w:sz w:val="20"/>
                <w:szCs w:val="20"/>
              </w:rPr>
              <w:t xml:space="preserve">elektrische Betriebsmittel zusammenbauen, montieren, anschließen, deren Funktion erproben, kennzeichnen und dokumentieren. </w:t>
            </w:r>
          </w:p>
        </w:tc>
        <w:tc>
          <w:tcPr>
            <w:tcW w:w="504" w:type="pct"/>
            <w:shd w:val="clear" w:color="auto" w:fill="auto"/>
            <w:vAlign w:val="center"/>
          </w:tcPr>
          <w:p w14:paraId="4000BBC9"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7730D3C6" w14:textId="77777777" w:rsidR="001C2293" w:rsidRPr="006D74AC" w:rsidRDefault="001C2293" w:rsidP="00C44F62">
            <w:pPr>
              <w:spacing w:before="0" w:after="0"/>
              <w:jc w:val="center"/>
              <w:rPr>
                <w:sz w:val="18"/>
                <w:szCs w:val="18"/>
              </w:rPr>
            </w:pPr>
          </w:p>
        </w:tc>
      </w:tr>
    </w:tbl>
    <w:p w14:paraId="183567B7" w14:textId="77777777" w:rsidR="001C2293" w:rsidRDefault="001C2293" w:rsidP="001C2293">
      <w:r>
        <w:br w:type="page"/>
      </w:r>
    </w:p>
    <w:p w14:paraId="69738790" w14:textId="77777777" w:rsidR="001C2293" w:rsidRDefault="001C2293" w:rsidP="00C44F62">
      <w:pPr>
        <w:pStyle w:val="h20"/>
      </w:pPr>
      <w:r>
        <w:lastRenderedPageBreak/>
        <w:t>Grundmodul</w:t>
      </w:r>
    </w:p>
    <w:p w14:paraId="10247F00" w14:textId="77777777" w:rsidR="001C2293" w:rsidRDefault="001C2293" w:rsidP="00C44F62">
      <w:pPr>
        <w:pStyle w:val="h20"/>
      </w:pPr>
      <w:r w:rsidRPr="00554FB7">
        <w:t>Kompetenzbereich</w:t>
      </w:r>
    </w:p>
    <w:p w14:paraId="6328D4C0" w14:textId="38EE9CDC" w:rsidR="001C2293" w:rsidRPr="001C7786" w:rsidRDefault="001C7786" w:rsidP="001C7786">
      <w:pPr>
        <w:pStyle w:val="h21"/>
      </w:pPr>
      <w:r w:rsidRPr="001C7786">
        <w:t xml:space="preserve">Elektrische Anlagen und Maschinen </w:t>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40"/>
        <w:gridCol w:w="914"/>
        <w:gridCol w:w="912"/>
      </w:tblGrid>
      <w:tr w:rsidR="001C2293" w:rsidRPr="006D74AC" w14:paraId="605C1FCD" w14:textId="77777777" w:rsidTr="00C44F62">
        <w:trPr>
          <w:trHeight w:hRule="exact" w:val="595"/>
        </w:trPr>
        <w:tc>
          <w:tcPr>
            <w:tcW w:w="3993" w:type="pct"/>
            <w:shd w:val="clear" w:color="auto" w:fill="354E19"/>
            <w:vAlign w:val="center"/>
          </w:tcPr>
          <w:p w14:paraId="4DDC8E09" w14:textId="41117D7B" w:rsidR="001C2293" w:rsidRPr="001D7D50" w:rsidRDefault="003F0F20" w:rsidP="001D7D50">
            <w:pPr>
              <w:tabs>
                <w:tab w:val="right" w:pos="8572"/>
              </w:tabs>
              <w:spacing w:before="40" w:after="40"/>
              <w:rPr>
                <w:rFonts w:cs="Arial"/>
                <w:b/>
                <w:color w:val="FFFFFF" w:themeColor="background1"/>
                <w:sz w:val="22"/>
                <w:lang w:eastAsia="de-AT"/>
              </w:rPr>
            </w:pPr>
            <w:r w:rsidRPr="001D7D50">
              <w:rPr>
                <w:rFonts w:cs="Arial"/>
                <w:b/>
                <w:color w:val="FFFFFF" w:themeColor="background1"/>
                <w:sz w:val="22"/>
                <w:lang w:eastAsia="de-AT"/>
              </w:rPr>
              <w:t xml:space="preserve">Sicherheit von elektrischen Anlagen </w:t>
            </w:r>
          </w:p>
        </w:tc>
        <w:tc>
          <w:tcPr>
            <w:tcW w:w="504" w:type="pct"/>
            <w:shd w:val="clear" w:color="auto" w:fill="354E19"/>
            <w:vAlign w:val="center"/>
          </w:tcPr>
          <w:p w14:paraId="2141D998"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76456C64"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7353DE29" w14:textId="77777777" w:rsidTr="00C44F62">
        <w:trPr>
          <w:trHeight w:hRule="exact" w:val="510"/>
        </w:trPr>
        <w:tc>
          <w:tcPr>
            <w:tcW w:w="3993" w:type="pct"/>
            <w:shd w:val="clear" w:color="auto" w:fill="BFBFBF"/>
            <w:vAlign w:val="center"/>
          </w:tcPr>
          <w:p w14:paraId="493CF5D5"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42AFB79B"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6A239D3B"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489DCF5B" w14:textId="77777777" w:rsidTr="00C44F62">
        <w:trPr>
          <w:trHeight w:val="397"/>
        </w:trPr>
        <w:tc>
          <w:tcPr>
            <w:tcW w:w="3993" w:type="pct"/>
            <w:shd w:val="clear" w:color="auto" w:fill="auto"/>
            <w:vAlign w:val="center"/>
          </w:tcPr>
          <w:p w14:paraId="737EC327" w14:textId="3BB729C3" w:rsidR="001C2293" w:rsidRPr="001D7D50" w:rsidRDefault="001D7D50" w:rsidP="001D7D50">
            <w:pPr>
              <w:pStyle w:val="Default"/>
              <w:rPr>
                <w:rFonts w:ascii="Cambria" w:hAnsi="Cambria"/>
                <w:sz w:val="20"/>
                <w:szCs w:val="20"/>
              </w:rPr>
            </w:pPr>
            <w:r w:rsidRPr="001D7D50">
              <w:rPr>
                <w:rFonts w:ascii="Cambria" w:hAnsi="Cambria"/>
                <w:sz w:val="20"/>
                <w:szCs w:val="20"/>
              </w:rPr>
              <w:t xml:space="preserve">elektrische Schutzmaßnahmen gegen den elektrischen Schlag unter Beachtung der einschlägigen gesetzlichen Anforderungen (z. B. ETG und zugehörige Verordnungen, ESV), elektrotechnischen Errichtungsbestimmungen, Sicherheitsvorschriften und der anerkannten Regeln der Technik (insbesondere. Normen) beschreiben und bei deren Errichtung und Prüfung mitwirken. </w:t>
            </w:r>
          </w:p>
        </w:tc>
        <w:tc>
          <w:tcPr>
            <w:tcW w:w="504" w:type="pct"/>
            <w:shd w:val="clear" w:color="auto" w:fill="auto"/>
            <w:vAlign w:val="center"/>
          </w:tcPr>
          <w:p w14:paraId="61119D89"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7BD58009" w14:textId="77777777" w:rsidR="001C2293" w:rsidRPr="006D74AC" w:rsidRDefault="001C2293" w:rsidP="00C44F62">
            <w:pPr>
              <w:spacing w:before="0" w:after="0"/>
              <w:jc w:val="center"/>
              <w:rPr>
                <w:sz w:val="18"/>
                <w:szCs w:val="18"/>
              </w:rPr>
            </w:pPr>
          </w:p>
        </w:tc>
      </w:tr>
      <w:tr w:rsidR="001D7D50" w:rsidRPr="006D74AC" w14:paraId="72D18A60" w14:textId="77777777" w:rsidTr="00C44F62">
        <w:trPr>
          <w:trHeight w:val="397"/>
        </w:trPr>
        <w:tc>
          <w:tcPr>
            <w:tcW w:w="3993" w:type="pct"/>
            <w:shd w:val="clear" w:color="auto" w:fill="auto"/>
            <w:vAlign w:val="center"/>
          </w:tcPr>
          <w:p w14:paraId="128D3BA5" w14:textId="65A6C5BA" w:rsidR="001D7D50" w:rsidRPr="001D7D50" w:rsidRDefault="001D7D50" w:rsidP="001D7D50">
            <w:pPr>
              <w:pStyle w:val="Default"/>
              <w:rPr>
                <w:rFonts w:ascii="Cambria" w:hAnsi="Cambria"/>
                <w:sz w:val="20"/>
                <w:szCs w:val="20"/>
              </w:rPr>
            </w:pPr>
            <w:r w:rsidRPr="001D7D50">
              <w:rPr>
                <w:rFonts w:ascii="Cambria" w:hAnsi="Cambria"/>
                <w:sz w:val="20"/>
                <w:szCs w:val="20"/>
              </w:rPr>
              <w:t xml:space="preserve">die Wirkung von Erdungsanlagen, Schutzpotentialausgleichsanlagen, Blitzschutz- und Überspannungsschutzanlagen darstellen. </w:t>
            </w:r>
          </w:p>
        </w:tc>
        <w:tc>
          <w:tcPr>
            <w:tcW w:w="504" w:type="pct"/>
            <w:shd w:val="clear" w:color="auto" w:fill="auto"/>
            <w:vAlign w:val="center"/>
          </w:tcPr>
          <w:p w14:paraId="4F35EC87" w14:textId="77777777" w:rsidR="001D7D50" w:rsidRPr="006D74AC" w:rsidRDefault="001D7D50" w:rsidP="00C44F62">
            <w:pPr>
              <w:spacing w:before="0" w:after="0"/>
              <w:jc w:val="center"/>
              <w:rPr>
                <w:sz w:val="18"/>
                <w:szCs w:val="18"/>
              </w:rPr>
            </w:pPr>
          </w:p>
        </w:tc>
        <w:tc>
          <w:tcPr>
            <w:tcW w:w="503" w:type="pct"/>
            <w:shd w:val="clear" w:color="auto" w:fill="auto"/>
            <w:vAlign w:val="center"/>
          </w:tcPr>
          <w:p w14:paraId="62BFCABC" w14:textId="77777777" w:rsidR="001D7D50" w:rsidRPr="006D74AC" w:rsidRDefault="001D7D50" w:rsidP="00C44F62">
            <w:pPr>
              <w:spacing w:before="0" w:after="0"/>
              <w:jc w:val="center"/>
              <w:rPr>
                <w:sz w:val="18"/>
                <w:szCs w:val="18"/>
              </w:rPr>
            </w:pPr>
          </w:p>
        </w:tc>
      </w:tr>
      <w:tr w:rsidR="001C2293" w:rsidRPr="006D74AC" w14:paraId="3080F6AB" w14:textId="77777777" w:rsidTr="00C44F62">
        <w:trPr>
          <w:trHeight w:val="397"/>
        </w:trPr>
        <w:tc>
          <w:tcPr>
            <w:tcW w:w="3993" w:type="pct"/>
            <w:shd w:val="clear" w:color="auto" w:fill="auto"/>
            <w:vAlign w:val="center"/>
          </w:tcPr>
          <w:p w14:paraId="6928BA16" w14:textId="3F25811D" w:rsidR="001C2293" w:rsidRPr="001D7D50" w:rsidRDefault="001D7D50" w:rsidP="001D7D50">
            <w:pPr>
              <w:pStyle w:val="Default"/>
              <w:rPr>
                <w:rFonts w:ascii="Cambria" w:hAnsi="Cambria"/>
                <w:sz w:val="20"/>
                <w:szCs w:val="20"/>
              </w:rPr>
            </w:pPr>
            <w:r w:rsidRPr="001D7D50">
              <w:rPr>
                <w:rFonts w:ascii="Cambria" w:hAnsi="Cambria"/>
                <w:sz w:val="20"/>
                <w:szCs w:val="20"/>
              </w:rPr>
              <w:t xml:space="preserve">bestehende Maßnahmen des baulichen und elektrischen Brandschutzes erkennen und bei Arbeiten berücksichtigen. </w:t>
            </w:r>
          </w:p>
        </w:tc>
        <w:tc>
          <w:tcPr>
            <w:tcW w:w="504" w:type="pct"/>
            <w:shd w:val="clear" w:color="auto" w:fill="auto"/>
            <w:vAlign w:val="center"/>
          </w:tcPr>
          <w:p w14:paraId="5A77CAA3"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40A5B797" w14:textId="77777777" w:rsidR="001C2293" w:rsidRPr="006D74AC" w:rsidRDefault="001C2293" w:rsidP="00C44F62">
            <w:pPr>
              <w:spacing w:before="0" w:after="0"/>
              <w:jc w:val="center"/>
              <w:rPr>
                <w:sz w:val="18"/>
                <w:szCs w:val="18"/>
              </w:rPr>
            </w:pPr>
          </w:p>
        </w:tc>
      </w:tr>
      <w:tr w:rsidR="001C2293" w:rsidRPr="006D74AC" w14:paraId="05C28154" w14:textId="77777777" w:rsidTr="00C44F62">
        <w:trPr>
          <w:trHeight w:hRule="exact" w:val="595"/>
        </w:trPr>
        <w:tc>
          <w:tcPr>
            <w:tcW w:w="3993" w:type="pct"/>
            <w:shd w:val="clear" w:color="auto" w:fill="354E19"/>
            <w:vAlign w:val="center"/>
          </w:tcPr>
          <w:p w14:paraId="51FB9E9D" w14:textId="1F077763" w:rsidR="001C2293" w:rsidRPr="001D7D50" w:rsidRDefault="001D7D50" w:rsidP="001D7D50">
            <w:pPr>
              <w:tabs>
                <w:tab w:val="right" w:pos="8572"/>
              </w:tabs>
              <w:spacing w:before="40" w:after="40"/>
              <w:rPr>
                <w:rFonts w:cs="Arial"/>
                <w:b/>
                <w:color w:val="FFFFFF" w:themeColor="background1"/>
                <w:sz w:val="22"/>
                <w:lang w:eastAsia="de-AT"/>
              </w:rPr>
            </w:pPr>
            <w:r w:rsidRPr="001D7D50">
              <w:rPr>
                <w:rFonts w:cs="Arial"/>
                <w:b/>
                <w:color w:val="FFFFFF" w:themeColor="background1"/>
                <w:sz w:val="22"/>
                <w:lang w:eastAsia="de-AT"/>
              </w:rPr>
              <w:t xml:space="preserve">Elektrische Anlagen </w:t>
            </w:r>
          </w:p>
        </w:tc>
        <w:tc>
          <w:tcPr>
            <w:tcW w:w="504" w:type="pct"/>
            <w:shd w:val="clear" w:color="auto" w:fill="354E19"/>
            <w:vAlign w:val="center"/>
          </w:tcPr>
          <w:p w14:paraId="3D00BE42"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608FBFEB" w14:textId="77777777" w:rsidR="001C2293" w:rsidRPr="006D74AC" w:rsidRDefault="001C2293" w:rsidP="00C44F62">
            <w:pPr>
              <w:spacing w:before="0" w:after="0"/>
              <w:jc w:val="center"/>
              <w:rPr>
                <w:b/>
                <w:bCs/>
                <w:color w:val="FFFFFF"/>
                <w:sz w:val="22"/>
              </w:rPr>
            </w:pPr>
            <w:r w:rsidRPr="006D74AC">
              <w:rPr>
                <w:b/>
                <w:bCs/>
                <w:color w:val="FFFFFF"/>
                <w:sz w:val="22"/>
              </w:rPr>
              <w:t>2. Lj.</w:t>
            </w:r>
          </w:p>
        </w:tc>
      </w:tr>
      <w:tr w:rsidR="001C2293" w:rsidRPr="006D74AC" w14:paraId="4A8A225C" w14:textId="77777777" w:rsidTr="00C44F62">
        <w:trPr>
          <w:trHeight w:hRule="exact" w:val="510"/>
        </w:trPr>
        <w:tc>
          <w:tcPr>
            <w:tcW w:w="3993" w:type="pct"/>
            <w:shd w:val="clear" w:color="auto" w:fill="BFBFBF"/>
            <w:vAlign w:val="center"/>
          </w:tcPr>
          <w:p w14:paraId="11E816A9"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0FBA0C24"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6F70842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3E432169" w14:textId="77777777" w:rsidTr="00C44F62">
        <w:trPr>
          <w:trHeight w:val="397"/>
        </w:trPr>
        <w:tc>
          <w:tcPr>
            <w:tcW w:w="3993" w:type="pct"/>
            <w:shd w:val="clear" w:color="auto" w:fill="auto"/>
            <w:vAlign w:val="center"/>
          </w:tcPr>
          <w:p w14:paraId="3054EFC6" w14:textId="06C7723A" w:rsidR="001C2293" w:rsidRPr="001D7D50" w:rsidRDefault="001D7D50" w:rsidP="001D7D50">
            <w:pPr>
              <w:pStyle w:val="Default"/>
              <w:rPr>
                <w:rFonts w:ascii="Cambria" w:hAnsi="Cambria"/>
                <w:sz w:val="20"/>
                <w:szCs w:val="20"/>
              </w:rPr>
            </w:pPr>
            <w:r w:rsidRPr="001D7D50">
              <w:rPr>
                <w:rFonts w:ascii="Cambria" w:hAnsi="Cambria"/>
                <w:sz w:val="20"/>
                <w:szCs w:val="20"/>
              </w:rPr>
              <w:t xml:space="preserve">den Zweck von elektrischen Anlagen (Zusammenschluss von elektrischen Betriebsmitteln zur Anwendung oder Verteilung von Energie) erläutern und die dafür geltenden Vorschriften (z. B. erste Inbetriebnahme, laufende Überprüfung) und deren Arten (ortsfeste/ortsveränderliche) beschreiben. </w:t>
            </w:r>
          </w:p>
        </w:tc>
        <w:tc>
          <w:tcPr>
            <w:tcW w:w="504" w:type="pct"/>
            <w:shd w:val="clear" w:color="auto" w:fill="auto"/>
            <w:vAlign w:val="center"/>
          </w:tcPr>
          <w:p w14:paraId="457F5C4A"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42046929" w14:textId="77777777" w:rsidR="001C2293" w:rsidRPr="006D74AC" w:rsidRDefault="001C2293" w:rsidP="00C44F62">
            <w:pPr>
              <w:spacing w:before="0" w:after="0"/>
              <w:jc w:val="center"/>
              <w:rPr>
                <w:sz w:val="18"/>
                <w:szCs w:val="18"/>
              </w:rPr>
            </w:pPr>
          </w:p>
        </w:tc>
      </w:tr>
      <w:tr w:rsidR="001D7D50" w:rsidRPr="006D74AC" w14:paraId="459A7CCF" w14:textId="77777777" w:rsidTr="00C44F62">
        <w:trPr>
          <w:trHeight w:val="397"/>
        </w:trPr>
        <w:tc>
          <w:tcPr>
            <w:tcW w:w="3993" w:type="pct"/>
            <w:shd w:val="clear" w:color="auto" w:fill="auto"/>
            <w:vAlign w:val="center"/>
          </w:tcPr>
          <w:p w14:paraId="5C947325" w14:textId="215557A1" w:rsidR="001D7D50" w:rsidRPr="001D7D50" w:rsidRDefault="001D7D50" w:rsidP="001D7D50">
            <w:pPr>
              <w:pStyle w:val="Default"/>
              <w:rPr>
                <w:rFonts w:ascii="Cambria" w:hAnsi="Cambria"/>
                <w:sz w:val="20"/>
                <w:szCs w:val="20"/>
              </w:rPr>
            </w:pPr>
            <w:r w:rsidRPr="001D7D50">
              <w:rPr>
                <w:rFonts w:ascii="Cambria" w:hAnsi="Cambria"/>
                <w:sz w:val="20"/>
                <w:szCs w:val="20"/>
              </w:rPr>
              <w:t xml:space="preserve">die grundlegenden Komponenten einer elektrischen Anlage der Gebäudetechnik (z. B. Beleuchtungstechnik, Elektrogeräte, Kommunikationsanlagen, Gefahrenmeldeanlagen, Erdungs- und Blitzschutzanlagen) beschreiben. </w:t>
            </w:r>
          </w:p>
        </w:tc>
        <w:tc>
          <w:tcPr>
            <w:tcW w:w="504" w:type="pct"/>
            <w:shd w:val="clear" w:color="auto" w:fill="auto"/>
            <w:vAlign w:val="center"/>
          </w:tcPr>
          <w:p w14:paraId="461246BB" w14:textId="77777777" w:rsidR="001D7D50" w:rsidRPr="006D74AC" w:rsidRDefault="001D7D50" w:rsidP="00C44F62">
            <w:pPr>
              <w:spacing w:before="0" w:after="0"/>
              <w:jc w:val="center"/>
              <w:rPr>
                <w:sz w:val="18"/>
                <w:szCs w:val="18"/>
              </w:rPr>
            </w:pPr>
          </w:p>
        </w:tc>
        <w:tc>
          <w:tcPr>
            <w:tcW w:w="503" w:type="pct"/>
            <w:shd w:val="clear" w:color="auto" w:fill="auto"/>
            <w:vAlign w:val="center"/>
          </w:tcPr>
          <w:p w14:paraId="46304A2D" w14:textId="77777777" w:rsidR="001D7D50" w:rsidRPr="006D74AC" w:rsidRDefault="001D7D50" w:rsidP="00C44F62">
            <w:pPr>
              <w:spacing w:before="0" w:after="0"/>
              <w:jc w:val="center"/>
              <w:rPr>
                <w:sz w:val="18"/>
                <w:szCs w:val="18"/>
              </w:rPr>
            </w:pPr>
          </w:p>
        </w:tc>
      </w:tr>
      <w:tr w:rsidR="001D7D50" w:rsidRPr="006D74AC" w14:paraId="39358822" w14:textId="77777777" w:rsidTr="00C44F62">
        <w:trPr>
          <w:trHeight w:val="397"/>
        </w:trPr>
        <w:tc>
          <w:tcPr>
            <w:tcW w:w="3993" w:type="pct"/>
            <w:shd w:val="clear" w:color="auto" w:fill="auto"/>
            <w:vAlign w:val="center"/>
          </w:tcPr>
          <w:p w14:paraId="4DCDABDD" w14:textId="2659F62F" w:rsidR="001D7D50" w:rsidRPr="001D7D50" w:rsidRDefault="001D7D50" w:rsidP="001D7D50">
            <w:pPr>
              <w:pStyle w:val="Default"/>
              <w:rPr>
                <w:rFonts w:ascii="Cambria" w:hAnsi="Cambria"/>
                <w:sz w:val="20"/>
                <w:szCs w:val="20"/>
              </w:rPr>
            </w:pPr>
            <w:r w:rsidRPr="001D7D50">
              <w:rPr>
                <w:rFonts w:ascii="Cambria" w:hAnsi="Cambria"/>
                <w:sz w:val="20"/>
                <w:szCs w:val="20"/>
              </w:rPr>
              <w:t xml:space="preserve">einfache Installationsarbeiten einer elektrischen Anlage der Gebäudetechnik mit elektrischen Betriebsmitteln (z. B. Steckdose, Schalter, Beleuchtungstechnik) unter Anwendung geeigneter Verbindungs- und Montagetechniken ausführen, deren Funktion erproben, kennzeichnen und dokumentieren. </w:t>
            </w:r>
          </w:p>
        </w:tc>
        <w:tc>
          <w:tcPr>
            <w:tcW w:w="504" w:type="pct"/>
            <w:shd w:val="clear" w:color="auto" w:fill="auto"/>
            <w:vAlign w:val="center"/>
          </w:tcPr>
          <w:p w14:paraId="66472AE7" w14:textId="77777777" w:rsidR="001D7D50" w:rsidRPr="006D74AC" w:rsidRDefault="001D7D50" w:rsidP="00C44F62">
            <w:pPr>
              <w:spacing w:before="0" w:after="0"/>
              <w:jc w:val="center"/>
              <w:rPr>
                <w:sz w:val="18"/>
                <w:szCs w:val="18"/>
              </w:rPr>
            </w:pPr>
          </w:p>
        </w:tc>
        <w:tc>
          <w:tcPr>
            <w:tcW w:w="503" w:type="pct"/>
            <w:shd w:val="clear" w:color="auto" w:fill="auto"/>
            <w:vAlign w:val="center"/>
          </w:tcPr>
          <w:p w14:paraId="5345D627" w14:textId="77777777" w:rsidR="001D7D50" w:rsidRPr="006D74AC" w:rsidRDefault="001D7D50" w:rsidP="00C44F62">
            <w:pPr>
              <w:spacing w:before="0" w:after="0"/>
              <w:jc w:val="center"/>
              <w:rPr>
                <w:sz w:val="18"/>
                <w:szCs w:val="18"/>
              </w:rPr>
            </w:pPr>
          </w:p>
        </w:tc>
      </w:tr>
      <w:tr w:rsidR="001D7D50" w:rsidRPr="006D74AC" w14:paraId="3B2B8035" w14:textId="77777777" w:rsidTr="00C44F62">
        <w:trPr>
          <w:trHeight w:val="397"/>
        </w:trPr>
        <w:tc>
          <w:tcPr>
            <w:tcW w:w="3993" w:type="pct"/>
            <w:shd w:val="clear" w:color="auto" w:fill="auto"/>
            <w:vAlign w:val="center"/>
          </w:tcPr>
          <w:p w14:paraId="32691FDC" w14:textId="4E100320" w:rsidR="001D7D50" w:rsidRPr="001D7D50" w:rsidRDefault="001D7D50" w:rsidP="001D7D50">
            <w:pPr>
              <w:pStyle w:val="Default"/>
              <w:rPr>
                <w:rFonts w:ascii="Cambria" w:hAnsi="Cambria"/>
                <w:sz w:val="20"/>
                <w:szCs w:val="20"/>
              </w:rPr>
            </w:pPr>
            <w:r w:rsidRPr="001D7D50">
              <w:rPr>
                <w:rFonts w:ascii="Cambria" w:hAnsi="Cambria"/>
                <w:sz w:val="20"/>
                <w:szCs w:val="20"/>
              </w:rPr>
              <w:t xml:space="preserve">einfache Installationsarbeiten an elektrischen Anlagen (z. B. Schalt- und Verteilerschränke) mit elektrischen Betriebsmitteln unter Anwendung geeigneter Verbindungs- und Montagetechniken ausführen, deren Funktion erproben und dokumentieren. </w:t>
            </w:r>
          </w:p>
        </w:tc>
        <w:tc>
          <w:tcPr>
            <w:tcW w:w="504" w:type="pct"/>
            <w:shd w:val="clear" w:color="auto" w:fill="auto"/>
            <w:vAlign w:val="center"/>
          </w:tcPr>
          <w:p w14:paraId="05F7F675" w14:textId="77777777" w:rsidR="001D7D50" w:rsidRPr="006D74AC" w:rsidRDefault="001D7D50" w:rsidP="00C44F62">
            <w:pPr>
              <w:spacing w:before="0" w:after="0"/>
              <w:jc w:val="center"/>
              <w:rPr>
                <w:sz w:val="18"/>
                <w:szCs w:val="18"/>
              </w:rPr>
            </w:pPr>
          </w:p>
        </w:tc>
        <w:tc>
          <w:tcPr>
            <w:tcW w:w="503" w:type="pct"/>
            <w:shd w:val="clear" w:color="auto" w:fill="auto"/>
            <w:vAlign w:val="center"/>
          </w:tcPr>
          <w:p w14:paraId="14B692D4" w14:textId="77777777" w:rsidR="001D7D50" w:rsidRPr="006D74AC" w:rsidRDefault="001D7D50" w:rsidP="00C44F62">
            <w:pPr>
              <w:spacing w:before="0" w:after="0"/>
              <w:jc w:val="center"/>
              <w:rPr>
                <w:sz w:val="18"/>
                <w:szCs w:val="18"/>
              </w:rPr>
            </w:pPr>
          </w:p>
        </w:tc>
      </w:tr>
      <w:tr w:rsidR="001D7D50" w:rsidRPr="006D74AC" w14:paraId="00C48366" w14:textId="77777777" w:rsidTr="00C44F62">
        <w:trPr>
          <w:trHeight w:val="397"/>
        </w:trPr>
        <w:tc>
          <w:tcPr>
            <w:tcW w:w="3993" w:type="pct"/>
            <w:shd w:val="clear" w:color="auto" w:fill="auto"/>
            <w:vAlign w:val="center"/>
          </w:tcPr>
          <w:p w14:paraId="7928EF74" w14:textId="3F9C462E" w:rsidR="001D7D50" w:rsidRPr="001D7D50" w:rsidRDefault="001D7D50" w:rsidP="001D7D50">
            <w:pPr>
              <w:pStyle w:val="Default"/>
              <w:rPr>
                <w:rFonts w:ascii="Cambria" w:hAnsi="Cambria"/>
                <w:sz w:val="20"/>
                <w:szCs w:val="20"/>
              </w:rPr>
            </w:pPr>
            <w:r w:rsidRPr="001D7D50">
              <w:rPr>
                <w:rFonts w:ascii="Cambria" w:hAnsi="Cambria"/>
                <w:sz w:val="20"/>
                <w:szCs w:val="20"/>
              </w:rPr>
              <w:t>Fehler, Mängel und Störungen an einfachen Installationen von elektrischen Anlagen aufsuchen, eingrenzen und beseitigen.</w:t>
            </w:r>
          </w:p>
        </w:tc>
        <w:tc>
          <w:tcPr>
            <w:tcW w:w="504" w:type="pct"/>
            <w:shd w:val="clear" w:color="auto" w:fill="auto"/>
            <w:vAlign w:val="center"/>
          </w:tcPr>
          <w:p w14:paraId="32772742" w14:textId="77777777" w:rsidR="001D7D50" w:rsidRPr="006D74AC" w:rsidRDefault="001D7D50" w:rsidP="00C44F62">
            <w:pPr>
              <w:spacing w:before="0" w:after="0"/>
              <w:jc w:val="center"/>
              <w:rPr>
                <w:sz w:val="18"/>
                <w:szCs w:val="18"/>
              </w:rPr>
            </w:pPr>
          </w:p>
        </w:tc>
        <w:tc>
          <w:tcPr>
            <w:tcW w:w="503" w:type="pct"/>
            <w:shd w:val="clear" w:color="auto" w:fill="auto"/>
            <w:vAlign w:val="center"/>
          </w:tcPr>
          <w:p w14:paraId="2029DB08" w14:textId="77777777" w:rsidR="001D7D50" w:rsidRPr="006D74AC" w:rsidRDefault="001D7D50" w:rsidP="00C44F62">
            <w:pPr>
              <w:spacing w:before="0" w:after="0"/>
              <w:jc w:val="center"/>
              <w:rPr>
                <w:sz w:val="18"/>
                <w:szCs w:val="18"/>
              </w:rPr>
            </w:pPr>
          </w:p>
        </w:tc>
      </w:tr>
      <w:tr w:rsidR="001C2293" w:rsidRPr="006D74AC" w14:paraId="208B0ABF" w14:textId="77777777" w:rsidTr="00C44F62">
        <w:trPr>
          <w:trHeight w:val="397"/>
        </w:trPr>
        <w:tc>
          <w:tcPr>
            <w:tcW w:w="3993" w:type="pct"/>
            <w:shd w:val="clear" w:color="auto" w:fill="auto"/>
            <w:vAlign w:val="center"/>
          </w:tcPr>
          <w:p w14:paraId="306598FB" w14:textId="6C5B64D1" w:rsidR="001C2293" w:rsidRPr="001D7D50" w:rsidRDefault="001D7D50" w:rsidP="001D7D50">
            <w:pPr>
              <w:pStyle w:val="Default"/>
              <w:rPr>
                <w:rFonts w:ascii="Cambria" w:hAnsi="Cambria"/>
                <w:sz w:val="20"/>
                <w:szCs w:val="20"/>
              </w:rPr>
            </w:pPr>
            <w:r w:rsidRPr="001D7D50">
              <w:rPr>
                <w:rFonts w:ascii="Cambria" w:hAnsi="Cambria"/>
                <w:sz w:val="20"/>
                <w:szCs w:val="20"/>
              </w:rPr>
              <w:t xml:space="preserve">den grundlegenden Aufbau, die Funktion und Anwendungsbereiche von Signalübertragungstechniken (z. B. Übertragungen bei Bussystemen) erklären. </w:t>
            </w:r>
          </w:p>
        </w:tc>
        <w:tc>
          <w:tcPr>
            <w:tcW w:w="504" w:type="pct"/>
            <w:shd w:val="clear" w:color="auto" w:fill="auto"/>
            <w:vAlign w:val="center"/>
          </w:tcPr>
          <w:p w14:paraId="44AA94DF"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5F1E17FC" w14:textId="77777777" w:rsidR="001C2293" w:rsidRPr="006D74AC" w:rsidRDefault="001C2293" w:rsidP="00C44F62">
            <w:pPr>
              <w:spacing w:before="0" w:after="0"/>
              <w:jc w:val="center"/>
              <w:rPr>
                <w:sz w:val="18"/>
                <w:szCs w:val="18"/>
              </w:rPr>
            </w:pPr>
          </w:p>
        </w:tc>
      </w:tr>
      <w:tr w:rsidR="001C2293" w:rsidRPr="006D74AC" w14:paraId="7D809FD4" w14:textId="77777777" w:rsidTr="00C44F62">
        <w:trPr>
          <w:trHeight w:hRule="exact" w:val="595"/>
        </w:trPr>
        <w:tc>
          <w:tcPr>
            <w:tcW w:w="3993" w:type="pct"/>
            <w:shd w:val="clear" w:color="auto" w:fill="354E19"/>
            <w:vAlign w:val="center"/>
          </w:tcPr>
          <w:p w14:paraId="10932F37" w14:textId="7AE49163" w:rsidR="001C2293" w:rsidRPr="001D7D50" w:rsidRDefault="001D7D50" w:rsidP="001D7D50">
            <w:pPr>
              <w:tabs>
                <w:tab w:val="right" w:pos="8572"/>
              </w:tabs>
              <w:spacing w:before="40" w:after="40"/>
              <w:rPr>
                <w:rFonts w:cs="Arial"/>
                <w:b/>
                <w:color w:val="FFFFFF" w:themeColor="background1"/>
                <w:sz w:val="22"/>
                <w:lang w:eastAsia="de-AT"/>
              </w:rPr>
            </w:pPr>
            <w:r w:rsidRPr="001D7D50">
              <w:rPr>
                <w:rFonts w:cs="Arial"/>
                <w:b/>
                <w:color w:val="FFFFFF" w:themeColor="background1"/>
                <w:sz w:val="22"/>
                <w:lang w:eastAsia="de-AT"/>
              </w:rPr>
              <w:t xml:space="preserve">Elektrische Maschinen </w:t>
            </w:r>
          </w:p>
        </w:tc>
        <w:tc>
          <w:tcPr>
            <w:tcW w:w="504" w:type="pct"/>
            <w:shd w:val="clear" w:color="auto" w:fill="354E19"/>
            <w:vAlign w:val="center"/>
          </w:tcPr>
          <w:p w14:paraId="798709EC"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4C94A4BC" w14:textId="77777777" w:rsidR="001C2293" w:rsidRPr="006D74AC" w:rsidRDefault="001C2293" w:rsidP="00C44F62">
            <w:pPr>
              <w:spacing w:before="0" w:after="0"/>
              <w:jc w:val="center"/>
              <w:rPr>
                <w:b/>
                <w:bCs/>
                <w:color w:val="FFFFFF"/>
                <w:sz w:val="22"/>
              </w:rPr>
            </w:pPr>
            <w:r w:rsidRPr="006D74AC">
              <w:rPr>
                <w:b/>
                <w:bCs/>
                <w:color w:val="FFFFFF"/>
                <w:sz w:val="22"/>
              </w:rPr>
              <w:t>2. Lj.</w:t>
            </w:r>
          </w:p>
        </w:tc>
      </w:tr>
      <w:tr w:rsidR="001C2293" w:rsidRPr="006D74AC" w14:paraId="4682FE19" w14:textId="77777777" w:rsidTr="00C44F62">
        <w:trPr>
          <w:trHeight w:hRule="exact" w:val="510"/>
        </w:trPr>
        <w:tc>
          <w:tcPr>
            <w:tcW w:w="3993" w:type="pct"/>
            <w:shd w:val="clear" w:color="auto" w:fill="BFBFBF"/>
            <w:vAlign w:val="center"/>
          </w:tcPr>
          <w:p w14:paraId="4A80788F"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3D9DD932"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6BA2256F"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662E45A8" w14:textId="77777777" w:rsidTr="00C44F62">
        <w:trPr>
          <w:trHeight w:val="397"/>
        </w:trPr>
        <w:tc>
          <w:tcPr>
            <w:tcW w:w="3993" w:type="pct"/>
            <w:shd w:val="clear" w:color="auto" w:fill="auto"/>
            <w:vAlign w:val="center"/>
          </w:tcPr>
          <w:p w14:paraId="2A5AD8C7" w14:textId="34E015A8" w:rsidR="001C2293" w:rsidRPr="001D7D50" w:rsidRDefault="001D7D50" w:rsidP="001D7D50">
            <w:pPr>
              <w:pStyle w:val="Default"/>
              <w:rPr>
                <w:rFonts w:ascii="Cambria" w:hAnsi="Cambria"/>
                <w:szCs w:val="20"/>
              </w:rPr>
            </w:pPr>
            <w:r w:rsidRPr="001D7D50">
              <w:rPr>
                <w:rFonts w:ascii="Cambria" w:hAnsi="Cambria"/>
                <w:sz w:val="20"/>
                <w:szCs w:val="20"/>
              </w:rPr>
              <w:t xml:space="preserve">den Aufbau und die Funktionsweise von einfachen elektrischen Maschinen (z. B. Kondensatormotoren, Ventilatoren) samt den dazu erforderlichen elektrischen Betriebsmitteln und Schaltungen beschreiben. </w:t>
            </w:r>
          </w:p>
        </w:tc>
        <w:tc>
          <w:tcPr>
            <w:tcW w:w="504" w:type="pct"/>
            <w:shd w:val="clear" w:color="auto" w:fill="auto"/>
            <w:vAlign w:val="center"/>
          </w:tcPr>
          <w:p w14:paraId="7A3B2002"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4947E523" w14:textId="77777777" w:rsidR="001C2293" w:rsidRPr="006D74AC" w:rsidRDefault="001C2293" w:rsidP="00C44F62">
            <w:pPr>
              <w:spacing w:before="0" w:after="0"/>
              <w:jc w:val="center"/>
              <w:rPr>
                <w:sz w:val="18"/>
                <w:szCs w:val="18"/>
              </w:rPr>
            </w:pPr>
          </w:p>
        </w:tc>
      </w:tr>
      <w:tr w:rsidR="001D7D50" w:rsidRPr="006D74AC" w14:paraId="2654A228" w14:textId="77777777" w:rsidTr="00C44F62">
        <w:trPr>
          <w:trHeight w:val="397"/>
        </w:trPr>
        <w:tc>
          <w:tcPr>
            <w:tcW w:w="3993" w:type="pct"/>
            <w:shd w:val="clear" w:color="auto" w:fill="auto"/>
            <w:vAlign w:val="center"/>
          </w:tcPr>
          <w:p w14:paraId="6911DD16" w14:textId="28D0462F" w:rsidR="001D7D50" w:rsidRPr="001D7D50" w:rsidRDefault="001D7D50" w:rsidP="001D7D50">
            <w:pPr>
              <w:pStyle w:val="Default"/>
              <w:rPr>
                <w:rFonts w:ascii="Cambria" w:hAnsi="Cambria"/>
                <w:szCs w:val="20"/>
              </w:rPr>
            </w:pPr>
            <w:r w:rsidRPr="001D7D50">
              <w:rPr>
                <w:rFonts w:ascii="Cambria" w:hAnsi="Cambria"/>
                <w:sz w:val="20"/>
                <w:szCs w:val="20"/>
              </w:rPr>
              <w:t xml:space="preserve">einfache elektrische Maschinen und Geräte unter Anwendung geeigneter Verbindungs- und Montagetechniken installieren, deren Funktion erproben, kennzeichnen, in Betrieb nehmen und dokumentieren. </w:t>
            </w:r>
          </w:p>
        </w:tc>
        <w:tc>
          <w:tcPr>
            <w:tcW w:w="504" w:type="pct"/>
            <w:shd w:val="clear" w:color="auto" w:fill="auto"/>
            <w:vAlign w:val="center"/>
          </w:tcPr>
          <w:p w14:paraId="6D5B8828" w14:textId="77777777" w:rsidR="001D7D50" w:rsidRPr="006D74AC" w:rsidRDefault="001D7D50" w:rsidP="00C44F62">
            <w:pPr>
              <w:spacing w:before="0" w:after="0"/>
              <w:jc w:val="center"/>
              <w:rPr>
                <w:sz w:val="18"/>
                <w:szCs w:val="18"/>
              </w:rPr>
            </w:pPr>
          </w:p>
        </w:tc>
        <w:tc>
          <w:tcPr>
            <w:tcW w:w="503" w:type="pct"/>
            <w:shd w:val="clear" w:color="auto" w:fill="auto"/>
            <w:vAlign w:val="center"/>
          </w:tcPr>
          <w:p w14:paraId="6B834756" w14:textId="77777777" w:rsidR="001D7D50" w:rsidRPr="006D74AC" w:rsidRDefault="001D7D50" w:rsidP="00C44F62">
            <w:pPr>
              <w:spacing w:before="0" w:after="0"/>
              <w:jc w:val="center"/>
              <w:rPr>
                <w:sz w:val="18"/>
                <w:szCs w:val="18"/>
              </w:rPr>
            </w:pPr>
          </w:p>
        </w:tc>
      </w:tr>
      <w:tr w:rsidR="001C2293" w:rsidRPr="006D74AC" w14:paraId="1BCABE71" w14:textId="77777777" w:rsidTr="00C44F62">
        <w:trPr>
          <w:trHeight w:val="397"/>
        </w:trPr>
        <w:tc>
          <w:tcPr>
            <w:tcW w:w="3993" w:type="pct"/>
            <w:shd w:val="clear" w:color="auto" w:fill="auto"/>
            <w:vAlign w:val="center"/>
          </w:tcPr>
          <w:p w14:paraId="183324FC" w14:textId="3042FBBA" w:rsidR="001C2293" w:rsidRPr="001D7D50" w:rsidRDefault="001D7D50" w:rsidP="001D7D50">
            <w:pPr>
              <w:pStyle w:val="Default"/>
              <w:rPr>
                <w:rFonts w:ascii="Cambria" w:hAnsi="Cambria"/>
                <w:szCs w:val="20"/>
              </w:rPr>
            </w:pPr>
            <w:r w:rsidRPr="001D7D50">
              <w:rPr>
                <w:rFonts w:ascii="Cambria" w:hAnsi="Cambria"/>
                <w:sz w:val="20"/>
                <w:szCs w:val="20"/>
              </w:rPr>
              <w:t xml:space="preserve">Fehler, Mängel und Störungen an einfachen elektrischen Maschinen und Geräten aufsuchen und eingrenzen. </w:t>
            </w:r>
          </w:p>
        </w:tc>
        <w:tc>
          <w:tcPr>
            <w:tcW w:w="504" w:type="pct"/>
            <w:shd w:val="clear" w:color="auto" w:fill="auto"/>
            <w:vAlign w:val="center"/>
          </w:tcPr>
          <w:p w14:paraId="7D1EA10C"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1B1550D5" w14:textId="77777777" w:rsidR="001C2293" w:rsidRPr="006D74AC" w:rsidRDefault="001C2293" w:rsidP="00C44F62">
            <w:pPr>
              <w:spacing w:before="0" w:after="0"/>
              <w:jc w:val="center"/>
              <w:rPr>
                <w:sz w:val="18"/>
                <w:szCs w:val="18"/>
              </w:rPr>
            </w:pPr>
          </w:p>
        </w:tc>
      </w:tr>
    </w:tbl>
    <w:p w14:paraId="5632A3C3" w14:textId="77777777" w:rsidR="001C2293" w:rsidRDefault="001C2293" w:rsidP="001C2293">
      <w:pPr>
        <w:pStyle w:val="h20"/>
      </w:pPr>
      <w:r>
        <w:br w:type="page"/>
      </w:r>
      <w:r>
        <w:lastRenderedPageBreak/>
        <w:t>Grundmodul</w:t>
      </w:r>
    </w:p>
    <w:p w14:paraId="6FC16314" w14:textId="77777777" w:rsidR="001C2293" w:rsidRDefault="001C2293" w:rsidP="001C2293">
      <w:pPr>
        <w:pStyle w:val="h20"/>
      </w:pPr>
      <w:r w:rsidRPr="00554FB7">
        <w:t>Kompetenzbereich</w:t>
      </w:r>
    </w:p>
    <w:p w14:paraId="6902DE0A" w14:textId="318586D0" w:rsidR="001C2293" w:rsidRPr="001C7786" w:rsidRDefault="001C7786" w:rsidP="001C7786">
      <w:pPr>
        <w:pStyle w:val="h21"/>
        <w:rPr>
          <w:sz w:val="20"/>
          <w:szCs w:val="20"/>
        </w:rPr>
      </w:pPr>
      <w:r w:rsidRPr="001C7786">
        <w:t xml:space="preserve">Automatisierungs- und Systemtechnik </w:t>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40"/>
        <w:gridCol w:w="914"/>
        <w:gridCol w:w="912"/>
      </w:tblGrid>
      <w:tr w:rsidR="001C2293" w:rsidRPr="006D74AC" w14:paraId="6A63DC93" w14:textId="77777777" w:rsidTr="00C44F62">
        <w:trPr>
          <w:trHeight w:hRule="exact" w:val="595"/>
        </w:trPr>
        <w:tc>
          <w:tcPr>
            <w:tcW w:w="3993" w:type="pct"/>
            <w:shd w:val="clear" w:color="auto" w:fill="354E19"/>
            <w:vAlign w:val="center"/>
          </w:tcPr>
          <w:p w14:paraId="2E0D1581" w14:textId="44307CCA" w:rsidR="001C2293" w:rsidRPr="001D7D50" w:rsidRDefault="001D7D50" w:rsidP="001D7D50">
            <w:pPr>
              <w:tabs>
                <w:tab w:val="right" w:pos="8572"/>
              </w:tabs>
              <w:spacing w:before="40" w:after="40"/>
              <w:rPr>
                <w:rFonts w:cs="Arial"/>
                <w:b/>
                <w:color w:val="FFFFFF" w:themeColor="background1"/>
                <w:sz w:val="22"/>
                <w:lang w:eastAsia="de-AT"/>
              </w:rPr>
            </w:pPr>
            <w:r w:rsidRPr="001D7D50">
              <w:rPr>
                <w:rFonts w:cs="Arial"/>
                <w:b/>
                <w:color w:val="FFFFFF" w:themeColor="background1"/>
                <w:sz w:val="22"/>
                <w:lang w:eastAsia="de-AT"/>
              </w:rPr>
              <w:t xml:space="preserve">Automatisierungs- und Systemtechnik </w:t>
            </w:r>
          </w:p>
        </w:tc>
        <w:tc>
          <w:tcPr>
            <w:tcW w:w="504" w:type="pct"/>
            <w:shd w:val="clear" w:color="auto" w:fill="354E19"/>
            <w:vAlign w:val="center"/>
          </w:tcPr>
          <w:p w14:paraId="46FEB09B"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03" w:type="pct"/>
            <w:shd w:val="clear" w:color="auto" w:fill="354E19"/>
            <w:vAlign w:val="center"/>
          </w:tcPr>
          <w:p w14:paraId="33CA13BC"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r>
      <w:tr w:rsidR="001C2293" w:rsidRPr="006D74AC" w14:paraId="755810B9" w14:textId="77777777" w:rsidTr="00C44F62">
        <w:trPr>
          <w:trHeight w:hRule="exact" w:val="510"/>
        </w:trPr>
        <w:tc>
          <w:tcPr>
            <w:tcW w:w="3993" w:type="pct"/>
            <w:shd w:val="clear" w:color="auto" w:fill="BFBFBF"/>
            <w:vAlign w:val="center"/>
          </w:tcPr>
          <w:p w14:paraId="1411E5F9"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504" w:type="pct"/>
            <w:shd w:val="clear" w:color="auto" w:fill="BFBFBF"/>
            <w:vAlign w:val="center"/>
          </w:tcPr>
          <w:p w14:paraId="0DB02A8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503" w:type="pct"/>
            <w:shd w:val="clear" w:color="auto" w:fill="BFBFBF"/>
            <w:vAlign w:val="center"/>
          </w:tcPr>
          <w:p w14:paraId="3A5BF879"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3B377802" w14:textId="77777777" w:rsidTr="00C44F62">
        <w:trPr>
          <w:trHeight w:val="397"/>
        </w:trPr>
        <w:tc>
          <w:tcPr>
            <w:tcW w:w="3993" w:type="pct"/>
            <w:shd w:val="clear" w:color="auto" w:fill="auto"/>
            <w:vAlign w:val="center"/>
          </w:tcPr>
          <w:p w14:paraId="4E867015" w14:textId="23B6FE59" w:rsidR="001C2293" w:rsidRPr="001D7D50" w:rsidRDefault="001D7D50" w:rsidP="001D7D50">
            <w:pPr>
              <w:pStyle w:val="Default"/>
              <w:rPr>
                <w:rFonts w:ascii="Cambria" w:hAnsi="Cambria"/>
                <w:szCs w:val="20"/>
              </w:rPr>
            </w:pPr>
            <w:r w:rsidRPr="001D7D50">
              <w:rPr>
                <w:rFonts w:ascii="Cambria" w:hAnsi="Cambria"/>
                <w:sz w:val="20"/>
                <w:szCs w:val="20"/>
              </w:rPr>
              <w:t xml:space="preserve">die Grundlagen der Steuerungs- und Regeltechnik und der dazu benötigten Bauteile wie Sensoren und Aktoren sowie die Funktion von speicherprogrammierbaren Steuerungen samt Anwendungen in ihrem Tätigkeitsbereich darstellen. </w:t>
            </w:r>
          </w:p>
        </w:tc>
        <w:tc>
          <w:tcPr>
            <w:tcW w:w="504" w:type="pct"/>
            <w:shd w:val="clear" w:color="auto" w:fill="auto"/>
            <w:vAlign w:val="center"/>
          </w:tcPr>
          <w:p w14:paraId="1686BE9B"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4A4B0624" w14:textId="77777777" w:rsidR="001C2293" w:rsidRPr="006D74AC" w:rsidRDefault="001C2293" w:rsidP="00C44F62">
            <w:pPr>
              <w:spacing w:before="0" w:after="0"/>
              <w:jc w:val="center"/>
              <w:rPr>
                <w:sz w:val="18"/>
                <w:szCs w:val="18"/>
              </w:rPr>
            </w:pPr>
          </w:p>
        </w:tc>
      </w:tr>
      <w:tr w:rsidR="001C2293" w:rsidRPr="006D74AC" w14:paraId="35434A2A" w14:textId="77777777" w:rsidTr="00C44F62">
        <w:trPr>
          <w:trHeight w:val="397"/>
        </w:trPr>
        <w:tc>
          <w:tcPr>
            <w:tcW w:w="3993" w:type="pct"/>
            <w:shd w:val="clear" w:color="auto" w:fill="auto"/>
            <w:vAlign w:val="center"/>
          </w:tcPr>
          <w:p w14:paraId="5A03B1E7" w14:textId="3A60AB6C" w:rsidR="001C2293" w:rsidRPr="001D7D50" w:rsidRDefault="001D7D50" w:rsidP="001D7D50">
            <w:pPr>
              <w:pStyle w:val="Default"/>
              <w:rPr>
                <w:rFonts w:ascii="Cambria" w:hAnsi="Cambria"/>
                <w:szCs w:val="20"/>
              </w:rPr>
            </w:pPr>
            <w:r w:rsidRPr="001D7D50">
              <w:rPr>
                <w:rFonts w:ascii="Cambria" w:hAnsi="Cambria"/>
                <w:sz w:val="20"/>
                <w:szCs w:val="20"/>
              </w:rPr>
              <w:t xml:space="preserve">einfache digitale Steuerungen (z. B. Kleinststeuerungen, speicherprogrammierbare Steuerungen) montieren und programmieren z. B. für einfache Automatisierungen von gebäudetechnischen oder anderen elektrischen Anlagen. </w:t>
            </w:r>
          </w:p>
        </w:tc>
        <w:tc>
          <w:tcPr>
            <w:tcW w:w="504" w:type="pct"/>
            <w:shd w:val="clear" w:color="auto" w:fill="auto"/>
            <w:vAlign w:val="center"/>
          </w:tcPr>
          <w:p w14:paraId="5ACCC834" w14:textId="77777777" w:rsidR="001C2293" w:rsidRPr="006D74AC" w:rsidRDefault="001C2293" w:rsidP="00C44F62">
            <w:pPr>
              <w:spacing w:before="0" w:after="0"/>
              <w:jc w:val="center"/>
              <w:rPr>
                <w:sz w:val="18"/>
                <w:szCs w:val="18"/>
              </w:rPr>
            </w:pPr>
          </w:p>
        </w:tc>
        <w:tc>
          <w:tcPr>
            <w:tcW w:w="503" w:type="pct"/>
            <w:shd w:val="clear" w:color="auto" w:fill="auto"/>
            <w:vAlign w:val="center"/>
          </w:tcPr>
          <w:p w14:paraId="7D295232" w14:textId="77777777" w:rsidR="001C2293" w:rsidRPr="006D74AC" w:rsidRDefault="001C2293" w:rsidP="00C44F62">
            <w:pPr>
              <w:spacing w:before="0" w:after="0"/>
              <w:jc w:val="center"/>
              <w:rPr>
                <w:sz w:val="18"/>
                <w:szCs w:val="18"/>
              </w:rPr>
            </w:pPr>
          </w:p>
        </w:tc>
      </w:tr>
    </w:tbl>
    <w:p w14:paraId="5E83DDA7" w14:textId="5B867650" w:rsidR="001C2293" w:rsidRDefault="001C2293" w:rsidP="001C2293"/>
    <w:p w14:paraId="5075CCCE" w14:textId="77777777" w:rsidR="001C2293" w:rsidRDefault="001C2293">
      <w:pPr>
        <w:spacing w:before="0" w:after="160" w:line="259" w:lineRule="auto"/>
      </w:pPr>
      <w:r>
        <w:br w:type="page"/>
      </w:r>
    </w:p>
    <w:p w14:paraId="03DB4037" w14:textId="77777777" w:rsidR="001C2293" w:rsidRPr="0064623A" w:rsidRDefault="001C2293" w:rsidP="001C2293">
      <w:pPr>
        <w:pStyle w:val="h20"/>
      </w:pPr>
      <w:r w:rsidRPr="0064623A">
        <w:lastRenderedPageBreak/>
        <w:t>Hauptmodul</w:t>
      </w:r>
      <w:r>
        <w:t xml:space="preserve"> 1</w:t>
      </w:r>
    </w:p>
    <w:p w14:paraId="5C6AE88B" w14:textId="77777777" w:rsidR="002B4173" w:rsidRDefault="002B4173" w:rsidP="001C2293">
      <w:pPr>
        <w:pStyle w:val="h20"/>
        <w:rPr>
          <w:rFonts w:eastAsia="Calibri"/>
          <w:bCs w:val="0"/>
          <w:color w:val="4A6822"/>
        </w:rPr>
      </w:pPr>
      <w:r w:rsidRPr="002B4173">
        <w:rPr>
          <w:rFonts w:eastAsia="Calibri"/>
          <w:bCs w:val="0"/>
          <w:color w:val="4A6822"/>
        </w:rPr>
        <w:t xml:space="preserve">Elektro- und Gebäudetechnik </w:t>
      </w:r>
    </w:p>
    <w:p w14:paraId="31E272D1" w14:textId="04200BA2" w:rsidR="001C2293" w:rsidRDefault="001C2293" w:rsidP="001C2293">
      <w:pPr>
        <w:pStyle w:val="h20"/>
      </w:pPr>
      <w:r w:rsidRPr="0064623A">
        <w:t>Kompetenzbereic</w:t>
      </w:r>
      <w:r>
        <w:t>h (H1)</w:t>
      </w:r>
    </w:p>
    <w:p w14:paraId="7D0BE439" w14:textId="77777777" w:rsidR="002B4173" w:rsidRPr="002B4173" w:rsidRDefault="002B4173" w:rsidP="002B4173">
      <w:pPr>
        <w:pStyle w:val="h20"/>
        <w:spacing w:after="200"/>
        <w:rPr>
          <w:rFonts w:eastAsia="Calibri"/>
          <w:bCs w:val="0"/>
          <w:color w:val="4A6822"/>
        </w:rPr>
      </w:pPr>
      <w:r w:rsidRPr="002B4173">
        <w:rPr>
          <w:rFonts w:eastAsia="Calibri"/>
          <w:bCs w:val="0"/>
          <w:color w:val="4A6822"/>
        </w:rPr>
        <w:t xml:space="preserve">Grundlagen der Elektrotechnik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01501D69" w14:textId="77777777" w:rsidTr="00C44F62">
        <w:trPr>
          <w:trHeight w:hRule="exact" w:val="595"/>
        </w:trPr>
        <w:tc>
          <w:tcPr>
            <w:tcW w:w="3324" w:type="pct"/>
            <w:shd w:val="clear" w:color="auto" w:fill="4A6822"/>
            <w:vAlign w:val="center"/>
          </w:tcPr>
          <w:p w14:paraId="6D9368A2" w14:textId="56E63DD4" w:rsidR="001C2293" w:rsidRPr="005C4E6D" w:rsidRDefault="005C4E6D" w:rsidP="005C4E6D">
            <w:pPr>
              <w:tabs>
                <w:tab w:val="right" w:pos="8572"/>
              </w:tabs>
              <w:spacing w:before="40" w:after="40"/>
              <w:rPr>
                <w:rFonts w:cs="Arial"/>
                <w:b/>
                <w:color w:val="FFFFFF" w:themeColor="background1"/>
                <w:sz w:val="22"/>
                <w:lang w:eastAsia="de-AT"/>
              </w:rPr>
            </w:pPr>
            <w:r w:rsidRPr="005C4E6D">
              <w:rPr>
                <w:rFonts w:cs="Arial"/>
                <w:b/>
                <w:color w:val="FFFFFF" w:themeColor="background1"/>
                <w:sz w:val="22"/>
                <w:lang w:eastAsia="de-AT"/>
              </w:rPr>
              <w:t xml:space="preserve">Technische Unterlagen </w:t>
            </w:r>
          </w:p>
        </w:tc>
        <w:tc>
          <w:tcPr>
            <w:tcW w:w="420" w:type="pct"/>
            <w:shd w:val="clear" w:color="auto" w:fill="4A6822"/>
            <w:vAlign w:val="center"/>
          </w:tcPr>
          <w:p w14:paraId="4B220B02"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740D24D0"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374A3EA4"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3651F5D1"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3D6E50B6" w14:textId="77777777" w:rsidTr="00C44F62">
        <w:trPr>
          <w:trHeight w:hRule="exact" w:val="510"/>
        </w:trPr>
        <w:tc>
          <w:tcPr>
            <w:tcW w:w="3324" w:type="pct"/>
            <w:shd w:val="clear" w:color="auto" w:fill="BFBFBF"/>
            <w:vAlign w:val="center"/>
          </w:tcPr>
          <w:p w14:paraId="7984E762"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7AAD9B2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1270D66"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239EC3B"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32855C0"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4A9D5402" w14:textId="77777777" w:rsidTr="00C44F62">
        <w:trPr>
          <w:trHeight w:val="397"/>
        </w:trPr>
        <w:tc>
          <w:tcPr>
            <w:tcW w:w="3324" w:type="pct"/>
            <w:shd w:val="clear" w:color="auto" w:fill="auto"/>
            <w:vAlign w:val="center"/>
          </w:tcPr>
          <w:p w14:paraId="4C1B3C2A" w14:textId="7B550A5C" w:rsidR="001C2293" w:rsidRPr="005C4E6D" w:rsidRDefault="005C4E6D" w:rsidP="005C4E6D">
            <w:pPr>
              <w:pStyle w:val="Default"/>
              <w:rPr>
                <w:rFonts w:ascii="Cambria" w:hAnsi="Cambria"/>
                <w:szCs w:val="20"/>
              </w:rPr>
            </w:pPr>
            <w:r w:rsidRPr="005C4E6D">
              <w:rPr>
                <w:rFonts w:ascii="Cambria" w:hAnsi="Cambria"/>
                <w:sz w:val="20"/>
                <w:szCs w:val="20"/>
              </w:rPr>
              <w:t xml:space="preserve">Skizzen oder elektrische Pläne unter Anwendung von Schaltzeichen und elektrotechnischen Symbolen im eigenen Tätigkeitsbereich unter der Berücksichtigung von Normvorgaben computerunterstützt erstellen. </w:t>
            </w:r>
          </w:p>
        </w:tc>
        <w:tc>
          <w:tcPr>
            <w:tcW w:w="420" w:type="pct"/>
            <w:shd w:val="clear" w:color="auto" w:fill="auto"/>
            <w:vAlign w:val="center"/>
          </w:tcPr>
          <w:p w14:paraId="4BDFF897"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6A5090D2" w14:textId="77777777" w:rsidR="001C2293" w:rsidRPr="006D74AC" w:rsidRDefault="001C2293" w:rsidP="00C44F62">
            <w:pPr>
              <w:spacing w:before="0" w:after="0"/>
              <w:jc w:val="center"/>
              <w:rPr>
                <w:sz w:val="18"/>
                <w:szCs w:val="18"/>
              </w:rPr>
            </w:pPr>
          </w:p>
        </w:tc>
        <w:tc>
          <w:tcPr>
            <w:tcW w:w="419" w:type="pct"/>
            <w:vAlign w:val="center"/>
          </w:tcPr>
          <w:p w14:paraId="2FD0AB92" w14:textId="77777777" w:rsidR="001C2293" w:rsidRPr="006D74AC" w:rsidRDefault="001C2293" w:rsidP="00C44F62">
            <w:pPr>
              <w:spacing w:before="0" w:after="0"/>
              <w:jc w:val="center"/>
              <w:rPr>
                <w:sz w:val="18"/>
                <w:szCs w:val="18"/>
              </w:rPr>
            </w:pPr>
          </w:p>
        </w:tc>
        <w:tc>
          <w:tcPr>
            <w:tcW w:w="418" w:type="pct"/>
            <w:vAlign w:val="center"/>
          </w:tcPr>
          <w:p w14:paraId="7352CD5D" w14:textId="77777777" w:rsidR="001C2293" w:rsidRPr="006D74AC" w:rsidRDefault="001C2293" w:rsidP="00C44F62">
            <w:pPr>
              <w:spacing w:before="0" w:after="0"/>
              <w:jc w:val="center"/>
              <w:rPr>
                <w:sz w:val="18"/>
                <w:szCs w:val="18"/>
              </w:rPr>
            </w:pPr>
          </w:p>
        </w:tc>
      </w:tr>
      <w:tr w:rsidR="001C2293" w:rsidRPr="006D74AC" w14:paraId="2BA4F0B0" w14:textId="77777777" w:rsidTr="00C44F62">
        <w:trPr>
          <w:trHeight w:val="397"/>
        </w:trPr>
        <w:tc>
          <w:tcPr>
            <w:tcW w:w="3324" w:type="pct"/>
            <w:shd w:val="clear" w:color="auto" w:fill="auto"/>
            <w:vAlign w:val="center"/>
          </w:tcPr>
          <w:p w14:paraId="10ACA7DF" w14:textId="6DCF2702" w:rsidR="001C2293" w:rsidRPr="005C4E6D" w:rsidRDefault="005C4E6D" w:rsidP="005C4E6D">
            <w:pPr>
              <w:pStyle w:val="Default"/>
              <w:rPr>
                <w:rFonts w:ascii="Cambria" w:hAnsi="Cambria"/>
                <w:szCs w:val="20"/>
              </w:rPr>
            </w:pPr>
            <w:r w:rsidRPr="005C4E6D">
              <w:rPr>
                <w:rFonts w:ascii="Cambria" w:hAnsi="Cambria"/>
                <w:sz w:val="20"/>
                <w:szCs w:val="20"/>
              </w:rPr>
              <w:t>etwaige Mängel (z</w:t>
            </w:r>
            <w:r>
              <w:rPr>
                <w:rFonts w:ascii="Cambria" w:hAnsi="Cambria"/>
                <w:sz w:val="20"/>
                <w:szCs w:val="20"/>
              </w:rPr>
              <w:t xml:space="preserve">. </w:t>
            </w:r>
            <w:r w:rsidRPr="005C4E6D">
              <w:rPr>
                <w:rFonts w:ascii="Cambria" w:hAnsi="Cambria"/>
                <w:sz w:val="20"/>
                <w:szCs w:val="20"/>
              </w:rPr>
              <w:t>B</w:t>
            </w:r>
            <w:r>
              <w:rPr>
                <w:rFonts w:ascii="Cambria" w:hAnsi="Cambria"/>
                <w:sz w:val="20"/>
                <w:szCs w:val="20"/>
              </w:rPr>
              <w:t>.</w:t>
            </w:r>
            <w:r w:rsidRPr="005C4E6D">
              <w:rPr>
                <w:rFonts w:ascii="Cambria" w:hAnsi="Cambria"/>
                <w:sz w:val="20"/>
                <w:szCs w:val="20"/>
              </w:rPr>
              <w:t xml:space="preserve"> Unvollständigkeiten) in technischen Unterlagen erkennen, beschreiben und an die zuständige Stelle rückmelden. </w:t>
            </w:r>
          </w:p>
        </w:tc>
        <w:tc>
          <w:tcPr>
            <w:tcW w:w="420" w:type="pct"/>
            <w:shd w:val="clear" w:color="auto" w:fill="auto"/>
            <w:vAlign w:val="center"/>
          </w:tcPr>
          <w:p w14:paraId="4AB0D301"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C9BA1A7" w14:textId="77777777" w:rsidR="001C2293" w:rsidRPr="006D74AC" w:rsidRDefault="001C2293" w:rsidP="00C44F62">
            <w:pPr>
              <w:spacing w:before="0" w:after="0"/>
              <w:jc w:val="center"/>
              <w:rPr>
                <w:sz w:val="18"/>
                <w:szCs w:val="18"/>
              </w:rPr>
            </w:pPr>
          </w:p>
        </w:tc>
        <w:tc>
          <w:tcPr>
            <w:tcW w:w="419" w:type="pct"/>
            <w:vAlign w:val="center"/>
          </w:tcPr>
          <w:p w14:paraId="79959121" w14:textId="77777777" w:rsidR="001C2293" w:rsidRPr="006D74AC" w:rsidRDefault="001C2293" w:rsidP="00C44F62">
            <w:pPr>
              <w:spacing w:before="0" w:after="0"/>
              <w:jc w:val="center"/>
              <w:rPr>
                <w:sz w:val="18"/>
                <w:szCs w:val="18"/>
              </w:rPr>
            </w:pPr>
          </w:p>
        </w:tc>
        <w:tc>
          <w:tcPr>
            <w:tcW w:w="418" w:type="pct"/>
            <w:vAlign w:val="center"/>
          </w:tcPr>
          <w:p w14:paraId="79ED9CCA" w14:textId="77777777" w:rsidR="001C2293" w:rsidRPr="006D74AC" w:rsidRDefault="001C2293" w:rsidP="00C44F62">
            <w:pPr>
              <w:spacing w:before="0" w:after="0"/>
              <w:jc w:val="center"/>
              <w:rPr>
                <w:sz w:val="18"/>
                <w:szCs w:val="18"/>
              </w:rPr>
            </w:pPr>
          </w:p>
        </w:tc>
      </w:tr>
      <w:tr w:rsidR="001C2293" w:rsidRPr="006D74AC" w14:paraId="7203BE47" w14:textId="77777777" w:rsidTr="00C44F62">
        <w:trPr>
          <w:trHeight w:hRule="exact" w:val="595"/>
        </w:trPr>
        <w:tc>
          <w:tcPr>
            <w:tcW w:w="3324" w:type="pct"/>
            <w:shd w:val="clear" w:color="auto" w:fill="4A6822"/>
            <w:vAlign w:val="center"/>
          </w:tcPr>
          <w:p w14:paraId="39ED1084" w14:textId="4978489C" w:rsidR="001C2293" w:rsidRPr="005C4E6D" w:rsidRDefault="005C4E6D" w:rsidP="005C4E6D">
            <w:pPr>
              <w:tabs>
                <w:tab w:val="right" w:pos="8572"/>
              </w:tabs>
              <w:spacing w:before="40" w:after="40"/>
              <w:rPr>
                <w:rFonts w:cs="Arial"/>
                <w:b/>
                <w:color w:val="FFFFFF" w:themeColor="background1"/>
                <w:sz w:val="22"/>
                <w:lang w:eastAsia="de-AT"/>
              </w:rPr>
            </w:pPr>
            <w:r w:rsidRPr="005C4E6D">
              <w:rPr>
                <w:rFonts w:cs="Arial"/>
                <w:b/>
                <w:color w:val="FFFFFF" w:themeColor="background1"/>
                <w:sz w:val="22"/>
                <w:lang w:eastAsia="de-AT"/>
              </w:rPr>
              <w:t xml:space="preserve">Messtechnik </w:t>
            </w:r>
          </w:p>
        </w:tc>
        <w:tc>
          <w:tcPr>
            <w:tcW w:w="420" w:type="pct"/>
            <w:shd w:val="clear" w:color="auto" w:fill="4A6822"/>
            <w:vAlign w:val="center"/>
          </w:tcPr>
          <w:p w14:paraId="569F79E2"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3F13BC73"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73317073"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4AB3E277"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5E0CB748" w14:textId="77777777" w:rsidTr="00C44F62">
        <w:trPr>
          <w:trHeight w:hRule="exact" w:val="510"/>
        </w:trPr>
        <w:tc>
          <w:tcPr>
            <w:tcW w:w="3324" w:type="pct"/>
            <w:shd w:val="clear" w:color="auto" w:fill="BFBFBF"/>
            <w:vAlign w:val="center"/>
          </w:tcPr>
          <w:p w14:paraId="14A79BD6"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7D1225E6"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C44DB7F"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8A56331"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3BDB104A"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2F8E96DA" w14:textId="77777777" w:rsidTr="00C44F62">
        <w:trPr>
          <w:trHeight w:val="397"/>
        </w:trPr>
        <w:tc>
          <w:tcPr>
            <w:tcW w:w="3324" w:type="pct"/>
            <w:shd w:val="clear" w:color="auto" w:fill="auto"/>
            <w:vAlign w:val="center"/>
          </w:tcPr>
          <w:p w14:paraId="28E01B2D" w14:textId="04CB72A8" w:rsidR="001C2293" w:rsidRPr="005C4E6D" w:rsidRDefault="005C4E6D" w:rsidP="005C4E6D">
            <w:pPr>
              <w:pStyle w:val="Default"/>
              <w:rPr>
                <w:rFonts w:ascii="Cambria" w:hAnsi="Cambria"/>
                <w:sz w:val="20"/>
                <w:szCs w:val="20"/>
              </w:rPr>
            </w:pPr>
            <w:r w:rsidRPr="005C4E6D">
              <w:rPr>
                <w:rFonts w:ascii="Cambria" w:hAnsi="Cambria"/>
                <w:sz w:val="20"/>
                <w:szCs w:val="20"/>
              </w:rPr>
              <w:t xml:space="preserve">die elektrischen Betriebsmittel hinsichtlich der Sicherheitsanforderungen an eine elektrische Anlage besichtigen und erproben. </w:t>
            </w:r>
          </w:p>
        </w:tc>
        <w:tc>
          <w:tcPr>
            <w:tcW w:w="420" w:type="pct"/>
            <w:shd w:val="clear" w:color="auto" w:fill="auto"/>
            <w:vAlign w:val="center"/>
          </w:tcPr>
          <w:p w14:paraId="387F54E8"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07E90DAB" w14:textId="77777777" w:rsidR="001C2293" w:rsidRPr="006D74AC" w:rsidRDefault="001C2293" w:rsidP="00C44F62">
            <w:pPr>
              <w:spacing w:before="0" w:after="0"/>
              <w:jc w:val="center"/>
              <w:rPr>
                <w:sz w:val="18"/>
                <w:szCs w:val="18"/>
              </w:rPr>
            </w:pPr>
          </w:p>
        </w:tc>
        <w:tc>
          <w:tcPr>
            <w:tcW w:w="419" w:type="pct"/>
            <w:vAlign w:val="center"/>
          </w:tcPr>
          <w:p w14:paraId="12BE143E" w14:textId="77777777" w:rsidR="001C2293" w:rsidRPr="006D74AC" w:rsidRDefault="001C2293" w:rsidP="00C44F62">
            <w:pPr>
              <w:spacing w:before="0" w:after="0"/>
              <w:jc w:val="center"/>
              <w:rPr>
                <w:sz w:val="18"/>
                <w:szCs w:val="18"/>
              </w:rPr>
            </w:pPr>
          </w:p>
        </w:tc>
        <w:tc>
          <w:tcPr>
            <w:tcW w:w="418" w:type="pct"/>
            <w:vAlign w:val="center"/>
          </w:tcPr>
          <w:p w14:paraId="211B4E11" w14:textId="77777777" w:rsidR="001C2293" w:rsidRPr="006D74AC" w:rsidRDefault="001C2293" w:rsidP="00C44F62">
            <w:pPr>
              <w:spacing w:before="0" w:after="0"/>
              <w:jc w:val="center"/>
              <w:rPr>
                <w:sz w:val="18"/>
                <w:szCs w:val="18"/>
              </w:rPr>
            </w:pPr>
          </w:p>
        </w:tc>
      </w:tr>
      <w:tr w:rsidR="001C2293" w:rsidRPr="006D74AC" w14:paraId="2F66582D" w14:textId="77777777" w:rsidTr="00C44F62">
        <w:trPr>
          <w:trHeight w:val="397"/>
        </w:trPr>
        <w:tc>
          <w:tcPr>
            <w:tcW w:w="3324" w:type="pct"/>
            <w:shd w:val="clear" w:color="auto" w:fill="auto"/>
            <w:vAlign w:val="center"/>
          </w:tcPr>
          <w:p w14:paraId="0C3DF746" w14:textId="7B045DE7" w:rsidR="001C2293" w:rsidRPr="005C4E6D" w:rsidRDefault="005C4E6D" w:rsidP="005C4E6D">
            <w:pPr>
              <w:pStyle w:val="Default"/>
              <w:rPr>
                <w:rFonts w:ascii="Cambria" w:hAnsi="Cambria"/>
                <w:sz w:val="20"/>
                <w:szCs w:val="20"/>
              </w:rPr>
            </w:pPr>
            <w:r w:rsidRPr="005C4E6D">
              <w:rPr>
                <w:rFonts w:ascii="Cambria" w:hAnsi="Cambria"/>
                <w:sz w:val="20"/>
                <w:szCs w:val="20"/>
              </w:rPr>
              <w:t xml:space="preserve">unter Verwendung von geeigneten Messgeräten die Wirksamkeit von Schutzmaßnahmen in elektrischen Anlagen feststellen, die ermittelten Ergebnisse beurteilen und dokumentieren. </w:t>
            </w:r>
          </w:p>
        </w:tc>
        <w:tc>
          <w:tcPr>
            <w:tcW w:w="420" w:type="pct"/>
            <w:shd w:val="clear" w:color="auto" w:fill="auto"/>
            <w:vAlign w:val="center"/>
          </w:tcPr>
          <w:p w14:paraId="4043F63F"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0A4AA31C" w14:textId="77777777" w:rsidR="001C2293" w:rsidRPr="006D74AC" w:rsidRDefault="001C2293" w:rsidP="00C44F62">
            <w:pPr>
              <w:spacing w:before="0" w:after="0"/>
              <w:jc w:val="center"/>
              <w:rPr>
                <w:sz w:val="18"/>
                <w:szCs w:val="18"/>
              </w:rPr>
            </w:pPr>
          </w:p>
        </w:tc>
        <w:tc>
          <w:tcPr>
            <w:tcW w:w="419" w:type="pct"/>
            <w:vAlign w:val="center"/>
          </w:tcPr>
          <w:p w14:paraId="6C6022F0" w14:textId="77777777" w:rsidR="001C2293" w:rsidRPr="006D74AC" w:rsidRDefault="001C2293" w:rsidP="00C44F62">
            <w:pPr>
              <w:spacing w:before="0" w:after="0"/>
              <w:jc w:val="center"/>
              <w:rPr>
                <w:sz w:val="18"/>
                <w:szCs w:val="18"/>
              </w:rPr>
            </w:pPr>
          </w:p>
        </w:tc>
        <w:tc>
          <w:tcPr>
            <w:tcW w:w="418" w:type="pct"/>
            <w:vAlign w:val="center"/>
          </w:tcPr>
          <w:p w14:paraId="3F29531D" w14:textId="77777777" w:rsidR="001C2293" w:rsidRPr="006D74AC" w:rsidRDefault="001C2293" w:rsidP="00C44F62">
            <w:pPr>
              <w:spacing w:before="0" w:after="0"/>
              <w:jc w:val="center"/>
              <w:rPr>
                <w:sz w:val="18"/>
                <w:szCs w:val="18"/>
              </w:rPr>
            </w:pPr>
          </w:p>
        </w:tc>
      </w:tr>
      <w:tr w:rsidR="001C2293" w:rsidRPr="006D74AC" w14:paraId="3303C04D" w14:textId="77777777" w:rsidTr="00C44F62">
        <w:trPr>
          <w:trHeight w:val="397"/>
        </w:trPr>
        <w:tc>
          <w:tcPr>
            <w:tcW w:w="3324" w:type="pct"/>
            <w:shd w:val="clear" w:color="auto" w:fill="auto"/>
            <w:vAlign w:val="center"/>
          </w:tcPr>
          <w:p w14:paraId="04518B9F" w14:textId="4273820D" w:rsidR="001C2293" w:rsidRPr="005C4E6D" w:rsidRDefault="005C4E6D" w:rsidP="005C4E6D">
            <w:pPr>
              <w:pStyle w:val="Default"/>
              <w:rPr>
                <w:rFonts w:ascii="Cambria" w:hAnsi="Cambria"/>
                <w:sz w:val="20"/>
                <w:szCs w:val="20"/>
              </w:rPr>
            </w:pPr>
            <w:r w:rsidRPr="005C4E6D">
              <w:rPr>
                <w:rFonts w:ascii="Cambria" w:hAnsi="Cambria"/>
                <w:sz w:val="20"/>
                <w:szCs w:val="20"/>
              </w:rPr>
              <w:t xml:space="preserve">die bei der Messung von elektrischen und berufstypischen nichtelektrischen Größen ermittelten Daten auf Plausibilität prüfen, beurteilen und interpretieren. </w:t>
            </w:r>
          </w:p>
        </w:tc>
        <w:tc>
          <w:tcPr>
            <w:tcW w:w="420" w:type="pct"/>
            <w:shd w:val="clear" w:color="auto" w:fill="auto"/>
            <w:vAlign w:val="center"/>
          </w:tcPr>
          <w:p w14:paraId="4765FB00"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E5AF73B" w14:textId="77777777" w:rsidR="001C2293" w:rsidRPr="006D74AC" w:rsidRDefault="001C2293" w:rsidP="00C44F62">
            <w:pPr>
              <w:spacing w:before="0" w:after="0"/>
              <w:jc w:val="center"/>
              <w:rPr>
                <w:sz w:val="18"/>
                <w:szCs w:val="18"/>
              </w:rPr>
            </w:pPr>
          </w:p>
        </w:tc>
        <w:tc>
          <w:tcPr>
            <w:tcW w:w="419" w:type="pct"/>
            <w:vAlign w:val="center"/>
          </w:tcPr>
          <w:p w14:paraId="72CB702B" w14:textId="77777777" w:rsidR="001C2293" w:rsidRPr="006D74AC" w:rsidRDefault="001C2293" w:rsidP="00C44F62">
            <w:pPr>
              <w:spacing w:before="0" w:after="0"/>
              <w:jc w:val="center"/>
              <w:rPr>
                <w:sz w:val="18"/>
                <w:szCs w:val="18"/>
              </w:rPr>
            </w:pPr>
          </w:p>
        </w:tc>
        <w:tc>
          <w:tcPr>
            <w:tcW w:w="418" w:type="pct"/>
            <w:vAlign w:val="center"/>
          </w:tcPr>
          <w:p w14:paraId="019B0461" w14:textId="77777777" w:rsidR="001C2293" w:rsidRPr="006D74AC" w:rsidRDefault="001C2293" w:rsidP="00C44F62">
            <w:pPr>
              <w:spacing w:before="0" w:after="0"/>
              <w:jc w:val="center"/>
              <w:rPr>
                <w:sz w:val="18"/>
                <w:szCs w:val="18"/>
              </w:rPr>
            </w:pPr>
          </w:p>
        </w:tc>
      </w:tr>
      <w:tr w:rsidR="001C2293" w:rsidRPr="006D74AC" w14:paraId="44243D59" w14:textId="77777777" w:rsidTr="00C44F62">
        <w:trPr>
          <w:trHeight w:hRule="exact" w:val="595"/>
        </w:trPr>
        <w:tc>
          <w:tcPr>
            <w:tcW w:w="3324" w:type="pct"/>
            <w:shd w:val="clear" w:color="auto" w:fill="4A6822"/>
            <w:vAlign w:val="center"/>
          </w:tcPr>
          <w:p w14:paraId="31F51341" w14:textId="4FEA7E7E" w:rsidR="001C2293" w:rsidRPr="005C4E6D" w:rsidRDefault="005C4E6D" w:rsidP="005C4E6D">
            <w:pPr>
              <w:tabs>
                <w:tab w:val="right" w:pos="8572"/>
              </w:tabs>
              <w:spacing w:before="40" w:after="40"/>
              <w:rPr>
                <w:rFonts w:cs="Arial"/>
                <w:b/>
                <w:color w:val="FFFFFF" w:themeColor="background1"/>
                <w:sz w:val="22"/>
                <w:lang w:eastAsia="de-AT"/>
              </w:rPr>
            </w:pPr>
            <w:r w:rsidRPr="005C4E6D">
              <w:rPr>
                <w:rFonts w:cs="Arial"/>
                <w:b/>
                <w:color w:val="FFFFFF" w:themeColor="background1"/>
                <w:sz w:val="22"/>
                <w:lang w:eastAsia="de-AT"/>
              </w:rPr>
              <w:t xml:space="preserve">Grundlagen der Installations- und Montagetechnik </w:t>
            </w:r>
          </w:p>
        </w:tc>
        <w:tc>
          <w:tcPr>
            <w:tcW w:w="420" w:type="pct"/>
            <w:shd w:val="clear" w:color="auto" w:fill="4A6822"/>
            <w:vAlign w:val="center"/>
          </w:tcPr>
          <w:p w14:paraId="21F07C52"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21DE0D80"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5EB8B011"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6E476616"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073A017B" w14:textId="77777777" w:rsidTr="00C44F62">
        <w:trPr>
          <w:trHeight w:hRule="exact" w:val="510"/>
        </w:trPr>
        <w:tc>
          <w:tcPr>
            <w:tcW w:w="3324" w:type="pct"/>
            <w:shd w:val="clear" w:color="auto" w:fill="BFBFBF"/>
            <w:vAlign w:val="center"/>
          </w:tcPr>
          <w:p w14:paraId="3D5253C7"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1A64C7F8"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758444B"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040CAD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0B33D0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0A6689E8" w14:textId="77777777" w:rsidTr="00C44F62">
        <w:trPr>
          <w:trHeight w:val="397"/>
        </w:trPr>
        <w:tc>
          <w:tcPr>
            <w:tcW w:w="3324" w:type="pct"/>
            <w:shd w:val="clear" w:color="auto" w:fill="auto"/>
            <w:vAlign w:val="center"/>
          </w:tcPr>
          <w:p w14:paraId="575780CF" w14:textId="5961F1F2" w:rsidR="001C2293" w:rsidRPr="005C4E6D" w:rsidRDefault="005C4E6D" w:rsidP="005C4E6D">
            <w:pPr>
              <w:pStyle w:val="Default"/>
              <w:rPr>
                <w:rFonts w:ascii="Cambria" w:hAnsi="Cambria"/>
                <w:sz w:val="20"/>
                <w:szCs w:val="20"/>
              </w:rPr>
            </w:pPr>
            <w:r w:rsidRPr="005C4E6D">
              <w:rPr>
                <w:rFonts w:ascii="Cambria" w:hAnsi="Cambria"/>
                <w:sz w:val="20"/>
                <w:szCs w:val="20"/>
              </w:rPr>
              <w:t>unterschiedliche Leitungsführungssysteme (z</w:t>
            </w:r>
            <w:r>
              <w:rPr>
                <w:rFonts w:ascii="Cambria" w:hAnsi="Cambria"/>
                <w:sz w:val="20"/>
                <w:szCs w:val="20"/>
              </w:rPr>
              <w:t xml:space="preserve">. </w:t>
            </w:r>
            <w:r w:rsidRPr="005C4E6D">
              <w:rPr>
                <w:rFonts w:ascii="Cambria" w:hAnsi="Cambria"/>
                <w:sz w:val="20"/>
                <w:szCs w:val="20"/>
              </w:rPr>
              <w:t>B</w:t>
            </w:r>
            <w:r>
              <w:rPr>
                <w:rFonts w:ascii="Cambria" w:hAnsi="Cambria"/>
                <w:sz w:val="20"/>
                <w:szCs w:val="20"/>
              </w:rPr>
              <w:t>.</w:t>
            </w:r>
            <w:r w:rsidRPr="005C4E6D">
              <w:rPr>
                <w:rFonts w:ascii="Cambria" w:hAnsi="Cambria"/>
                <w:sz w:val="20"/>
                <w:szCs w:val="20"/>
              </w:rPr>
              <w:t xml:space="preserve"> Installationsrohre, Kabeltragsysteme) dimensionieren. </w:t>
            </w:r>
          </w:p>
        </w:tc>
        <w:tc>
          <w:tcPr>
            <w:tcW w:w="420" w:type="pct"/>
            <w:shd w:val="clear" w:color="auto" w:fill="auto"/>
            <w:vAlign w:val="center"/>
          </w:tcPr>
          <w:p w14:paraId="52F556B8"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90CC2A9" w14:textId="77777777" w:rsidR="001C2293" w:rsidRPr="006D74AC" w:rsidRDefault="001C2293" w:rsidP="00C44F62">
            <w:pPr>
              <w:spacing w:before="0" w:after="0"/>
              <w:jc w:val="center"/>
              <w:rPr>
                <w:sz w:val="18"/>
                <w:szCs w:val="18"/>
              </w:rPr>
            </w:pPr>
          </w:p>
        </w:tc>
        <w:tc>
          <w:tcPr>
            <w:tcW w:w="419" w:type="pct"/>
            <w:vAlign w:val="center"/>
          </w:tcPr>
          <w:p w14:paraId="6994A3DC" w14:textId="77777777" w:rsidR="001C2293" w:rsidRPr="006D74AC" w:rsidRDefault="001C2293" w:rsidP="00C44F62">
            <w:pPr>
              <w:spacing w:before="0" w:after="0"/>
              <w:jc w:val="center"/>
              <w:rPr>
                <w:sz w:val="18"/>
                <w:szCs w:val="18"/>
              </w:rPr>
            </w:pPr>
          </w:p>
        </w:tc>
        <w:tc>
          <w:tcPr>
            <w:tcW w:w="418" w:type="pct"/>
            <w:vAlign w:val="center"/>
          </w:tcPr>
          <w:p w14:paraId="065F204B" w14:textId="77777777" w:rsidR="001C2293" w:rsidRPr="006D74AC" w:rsidRDefault="001C2293" w:rsidP="00C44F62">
            <w:pPr>
              <w:spacing w:before="0" w:after="0"/>
              <w:jc w:val="center"/>
              <w:rPr>
                <w:sz w:val="18"/>
                <w:szCs w:val="18"/>
              </w:rPr>
            </w:pPr>
          </w:p>
        </w:tc>
      </w:tr>
      <w:tr w:rsidR="001C2293" w:rsidRPr="006D74AC" w14:paraId="612A2C41" w14:textId="77777777" w:rsidTr="00C44F62">
        <w:trPr>
          <w:trHeight w:val="397"/>
        </w:trPr>
        <w:tc>
          <w:tcPr>
            <w:tcW w:w="3324" w:type="pct"/>
            <w:shd w:val="clear" w:color="auto" w:fill="auto"/>
            <w:vAlign w:val="center"/>
          </w:tcPr>
          <w:p w14:paraId="1AC546A6" w14:textId="010CE04F" w:rsidR="001C2293" w:rsidRPr="005C4E6D" w:rsidRDefault="005C4E6D" w:rsidP="005C4E6D">
            <w:pPr>
              <w:pStyle w:val="Default"/>
              <w:rPr>
                <w:rFonts w:ascii="Cambria" w:hAnsi="Cambria"/>
                <w:sz w:val="20"/>
                <w:szCs w:val="20"/>
              </w:rPr>
            </w:pPr>
            <w:r w:rsidRPr="005C4E6D">
              <w:rPr>
                <w:rFonts w:ascii="Cambria" w:hAnsi="Cambria"/>
                <w:sz w:val="20"/>
                <w:szCs w:val="20"/>
              </w:rPr>
              <w:t xml:space="preserve">unterschiedliche Leitungen, Kabel und kabelähnliche Leitungen dimensionieren. </w:t>
            </w:r>
          </w:p>
        </w:tc>
        <w:tc>
          <w:tcPr>
            <w:tcW w:w="420" w:type="pct"/>
            <w:shd w:val="clear" w:color="auto" w:fill="auto"/>
            <w:vAlign w:val="center"/>
          </w:tcPr>
          <w:p w14:paraId="1D341F14"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39914C2" w14:textId="77777777" w:rsidR="001C2293" w:rsidRPr="006D74AC" w:rsidRDefault="001C2293" w:rsidP="00C44F62">
            <w:pPr>
              <w:spacing w:before="0" w:after="0"/>
              <w:jc w:val="center"/>
              <w:rPr>
                <w:sz w:val="18"/>
                <w:szCs w:val="18"/>
              </w:rPr>
            </w:pPr>
          </w:p>
        </w:tc>
        <w:tc>
          <w:tcPr>
            <w:tcW w:w="419" w:type="pct"/>
            <w:vAlign w:val="center"/>
          </w:tcPr>
          <w:p w14:paraId="52BE5627" w14:textId="77777777" w:rsidR="001C2293" w:rsidRPr="006D74AC" w:rsidRDefault="001C2293" w:rsidP="00C44F62">
            <w:pPr>
              <w:spacing w:before="0" w:after="0"/>
              <w:jc w:val="center"/>
              <w:rPr>
                <w:sz w:val="18"/>
                <w:szCs w:val="18"/>
              </w:rPr>
            </w:pPr>
          </w:p>
        </w:tc>
        <w:tc>
          <w:tcPr>
            <w:tcW w:w="418" w:type="pct"/>
            <w:vAlign w:val="center"/>
          </w:tcPr>
          <w:p w14:paraId="6AFC03C9" w14:textId="77777777" w:rsidR="001C2293" w:rsidRPr="006D74AC" w:rsidRDefault="001C2293" w:rsidP="00C44F62">
            <w:pPr>
              <w:spacing w:before="0" w:after="0"/>
              <w:jc w:val="center"/>
              <w:rPr>
                <w:sz w:val="18"/>
                <w:szCs w:val="18"/>
              </w:rPr>
            </w:pPr>
          </w:p>
        </w:tc>
      </w:tr>
      <w:tr w:rsidR="001C2293" w:rsidRPr="006D74AC" w14:paraId="2BA25515" w14:textId="77777777" w:rsidTr="00C44F62">
        <w:trPr>
          <w:trHeight w:val="397"/>
        </w:trPr>
        <w:tc>
          <w:tcPr>
            <w:tcW w:w="3324" w:type="pct"/>
            <w:shd w:val="clear" w:color="auto" w:fill="auto"/>
            <w:vAlign w:val="center"/>
          </w:tcPr>
          <w:p w14:paraId="29F0ABBB" w14:textId="1D90CF64" w:rsidR="001C2293" w:rsidRPr="005C4E6D" w:rsidRDefault="005C4E6D" w:rsidP="005C4E6D">
            <w:pPr>
              <w:pStyle w:val="Default"/>
              <w:rPr>
                <w:rFonts w:ascii="Cambria" w:hAnsi="Cambria"/>
                <w:sz w:val="20"/>
                <w:szCs w:val="20"/>
              </w:rPr>
            </w:pPr>
            <w:r w:rsidRPr="005C4E6D">
              <w:rPr>
                <w:rFonts w:ascii="Cambria" w:hAnsi="Cambria"/>
                <w:sz w:val="20"/>
                <w:szCs w:val="20"/>
              </w:rPr>
              <w:t>Dokumentationen über die Arbeitsabläufe sowie über Arbeitsstunden und Materialverbrauch (wie z</w:t>
            </w:r>
            <w:r>
              <w:rPr>
                <w:rFonts w:ascii="Cambria" w:hAnsi="Cambria"/>
                <w:sz w:val="20"/>
                <w:szCs w:val="20"/>
              </w:rPr>
              <w:t xml:space="preserve">. </w:t>
            </w:r>
            <w:r w:rsidRPr="005C4E6D">
              <w:rPr>
                <w:rFonts w:ascii="Cambria" w:hAnsi="Cambria"/>
                <w:sz w:val="20"/>
                <w:szCs w:val="20"/>
              </w:rPr>
              <w:t>B</w:t>
            </w:r>
            <w:r>
              <w:rPr>
                <w:rFonts w:ascii="Cambria" w:hAnsi="Cambria"/>
                <w:sz w:val="20"/>
                <w:szCs w:val="20"/>
              </w:rPr>
              <w:t>.</w:t>
            </w:r>
            <w:r w:rsidRPr="005C4E6D">
              <w:rPr>
                <w:rFonts w:ascii="Cambria" w:hAnsi="Cambria"/>
                <w:sz w:val="20"/>
                <w:szCs w:val="20"/>
              </w:rPr>
              <w:t xml:space="preserve"> Bautagebücher) auch unter Verwendung computergestützter Systeme anlegen. </w:t>
            </w:r>
          </w:p>
        </w:tc>
        <w:tc>
          <w:tcPr>
            <w:tcW w:w="420" w:type="pct"/>
            <w:shd w:val="clear" w:color="auto" w:fill="auto"/>
            <w:vAlign w:val="center"/>
          </w:tcPr>
          <w:p w14:paraId="10F8F0EA"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93EFB87" w14:textId="77777777" w:rsidR="001C2293" w:rsidRPr="006D74AC" w:rsidRDefault="001C2293" w:rsidP="00C44F62">
            <w:pPr>
              <w:spacing w:before="0" w:after="0"/>
              <w:jc w:val="center"/>
              <w:rPr>
                <w:sz w:val="18"/>
                <w:szCs w:val="18"/>
              </w:rPr>
            </w:pPr>
          </w:p>
        </w:tc>
        <w:tc>
          <w:tcPr>
            <w:tcW w:w="419" w:type="pct"/>
            <w:vAlign w:val="center"/>
          </w:tcPr>
          <w:p w14:paraId="40443E90" w14:textId="77777777" w:rsidR="001C2293" w:rsidRPr="006D74AC" w:rsidRDefault="001C2293" w:rsidP="00C44F62">
            <w:pPr>
              <w:spacing w:before="0" w:after="0"/>
              <w:jc w:val="center"/>
              <w:rPr>
                <w:sz w:val="18"/>
                <w:szCs w:val="18"/>
              </w:rPr>
            </w:pPr>
          </w:p>
        </w:tc>
        <w:tc>
          <w:tcPr>
            <w:tcW w:w="418" w:type="pct"/>
            <w:vAlign w:val="center"/>
          </w:tcPr>
          <w:p w14:paraId="1520EFF5" w14:textId="77777777" w:rsidR="001C2293" w:rsidRPr="006D74AC" w:rsidRDefault="001C2293" w:rsidP="00C44F62">
            <w:pPr>
              <w:spacing w:before="0" w:after="0"/>
              <w:jc w:val="center"/>
              <w:rPr>
                <w:sz w:val="18"/>
                <w:szCs w:val="18"/>
              </w:rPr>
            </w:pPr>
          </w:p>
        </w:tc>
      </w:tr>
    </w:tbl>
    <w:p w14:paraId="0DA6E09F" w14:textId="77777777" w:rsidR="001C2293" w:rsidRDefault="001C2293" w:rsidP="001C2293">
      <w:r>
        <w:br w:type="page"/>
      </w:r>
    </w:p>
    <w:p w14:paraId="5603ED02" w14:textId="77777777" w:rsidR="001C2293" w:rsidRDefault="001C2293" w:rsidP="001C2293">
      <w:pPr>
        <w:pStyle w:val="h20"/>
      </w:pPr>
      <w:r w:rsidRPr="0064623A">
        <w:lastRenderedPageBreak/>
        <w:t>Kompetenzbereic</w:t>
      </w:r>
      <w:r>
        <w:t>h (H1)</w:t>
      </w:r>
    </w:p>
    <w:p w14:paraId="6FA836DF" w14:textId="41F36346" w:rsidR="001C2293" w:rsidRPr="0064623A" w:rsidRDefault="002B4173" w:rsidP="001C2293">
      <w:pPr>
        <w:pStyle w:val="h22"/>
      </w:pPr>
      <w:r w:rsidRPr="002B4173">
        <w:t xml:space="preserve">Gebäudetechnische Anlagen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24892287" w14:textId="77777777" w:rsidTr="00C44F62">
        <w:trPr>
          <w:trHeight w:hRule="exact" w:val="595"/>
        </w:trPr>
        <w:tc>
          <w:tcPr>
            <w:tcW w:w="3324" w:type="pct"/>
            <w:shd w:val="clear" w:color="auto" w:fill="4A6822"/>
            <w:vAlign w:val="center"/>
          </w:tcPr>
          <w:p w14:paraId="234DFE5A" w14:textId="1EE3924E" w:rsidR="001C2293" w:rsidRPr="004D1333" w:rsidRDefault="005C4E6D" w:rsidP="004D1333">
            <w:pPr>
              <w:tabs>
                <w:tab w:val="right" w:pos="8572"/>
              </w:tabs>
              <w:spacing w:before="40" w:after="40"/>
              <w:rPr>
                <w:rFonts w:cs="Arial"/>
                <w:b/>
                <w:color w:val="FFFFFF" w:themeColor="background1"/>
                <w:sz w:val="22"/>
                <w:lang w:eastAsia="de-AT"/>
              </w:rPr>
            </w:pPr>
            <w:r w:rsidRPr="004D1333">
              <w:rPr>
                <w:rFonts w:cs="Arial"/>
                <w:b/>
                <w:color w:val="FFFFFF" w:themeColor="background1"/>
                <w:sz w:val="22"/>
                <w:lang w:eastAsia="de-AT"/>
              </w:rPr>
              <w:t xml:space="preserve">Sicherheit von elektrischen Anlagen </w:t>
            </w:r>
          </w:p>
        </w:tc>
        <w:tc>
          <w:tcPr>
            <w:tcW w:w="420" w:type="pct"/>
            <w:shd w:val="clear" w:color="auto" w:fill="4A6822"/>
            <w:vAlign w:val="center"/>
          </w:tcPr>
          <w:p w14:paraId="0223878F"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281429A8"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288EC80F"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089DB082"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0ECF8FB5" w14:textId="77777777" w:rsidTr="00C44F62">
        <w:trPr>
          <w:trHeight w:hRule="exact" w:val="510"/>
        </w:trPr>
        <w:tc>
          <w:tcPr>
            <w:tcW w:w="3324" w:type="pct"/>
            <w:shd w:val="clear" w:color="auto" w:fill="BFBFBF"/>
            <w:vAlign w:val="center"/>
          </w:tcPr>
          <w:p w14:paraId="3BFE4A78"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257BA4A1"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3676F76"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22BB379"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6190E5DF"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51B1DC19" w14:textId="77777777" w:rsidTr="00C44F62">
        <w:trPr>
          <w:trHeight w:val="397"/>
        </w:trPr>
        <w:tc>
          <w:tcPr>
            <w:tcW w:w="3324" w:type="pct"/>
            <w:shd w:val="clear" w:color="auto" w:fill="auto"/>
            <w:vAlign w:val="center"/>
          </w:tcPr>
          <w:p w14:paraId="4BC8C841" w14:textId="484A3FC1" w:rsidR="001C2293" w:rsidRPr="004D1333" w:rsidRDefault="005C4E6D" w:rsidP="005C4E6D">
            <w:pPr>
              <w:pStyle w:val="Default"/>
              <w:rPr>
                <w:rFonts w:ascii="Cambria" w:hAnsi="Cambria"/>
                <w:sz w:val="20"/>
                <w:szCs w:val="20"/>
              </w:rPr>
            </w:pPr>
            <w:r w:rsidRPr="004D1333">
              <w:rPr>
                <w:rFonts w:ascii="Cambria" w:hAnsi="Cambria"/>
                <w:sz w:val="20"/>
                <w:szCs w:val="20"/>
              </w:rPr>
              <w:t>elektrische Schutzmaßnahmen gegen den elektrischen Schlag unter Beachtung der einschlägigen gesetzlichen Anforderungen (z</w:t>
            </w:r>
            <w:r w:rsidR="004D1333" w:rsidRPr="004D1333">
              <w:rPr>
                <w:rFonts w:ascii="Cambria" w:hAnsi="Cambria"/>
                <w:sz w:val="20"/>
                <w:szCs w:val="20"/>
              </w:rPr>
              <w:t xml:space="preserve">. </w:t>
            </w:r>
            <w:r w:rsidRPr="004D1333">
              <w:rPr>
                <w:rFonts w:ascii="Cambria" w:hAnsi="Cambria"/>
                <w:sz w:val="20"/>
                <w:szCs w:val="20"/>
              </w:rPr>
              <w:t>B</w:t>
            </w:r>
            <w:r w:rsidR="004D1333" w:rsidRPr="004D1333">
              <w:rPr>
                <w:rFonts w:ascii="Cambria" w:hAnsi="Cambria"/>
                <w:sz w:val="20"/>
                <w:szCs w:val="20"/>
              </w:rPr>
              <w:t>.</w:t>
            </w:r>
            <w:r w:rsidRPr="004D1333">
              <w:rPr>
                <w:rFonts w:ascii="Cambria" w:hAnsi="Cambria"/>
                <w:sz w:val="20"/>
                <w:szCs w:val="20"/>
              </w:rPr>
              <w:t xml:space="preserve"> ETG und zugehörige Verordnungen, ESV), elektrotechnischen Errichtungsbestimmungen (OVE), Sicherheitsvorschriften, Normen und den anerkannten Regeln der Technik (TAEV) bei der Installation elektrischer Anlagen errichten, prüfen und dokumentieren. </w:t>
            </w:r>
          </w:p>
        </w:tc>
        <w:tc>
          <w:tcPr>
            <w:tcW w:w="420" w:type="pct"/>
            <w:shd w:val="clear" w:color="auto" w:fill="auto"/>
            <w:vAlign w:val="center"/>
          </w:tcPr>
          <w:p w14:paraId="70B7339C"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F43EB3F" w14:textId="77777777" w:rsidR="001C2293" w:rsidRPr="006D74AC" w:rsidRDefault="001C2293" w:rsidP="00C44F62">
            <w:pPr>
              <w:spacing w:before="0" w:after="0"/>
              <w:jc w:val="center"/>
              <w:rPr>
                <w:sz w:val="18"/>
                <w:szCs w:val="18"/>
              </w:rPr>
            </w:pPr>
          </w:p>
        </w:tc>
        <w:tc>
          <w:tcPr>
            <w:tcW w:w="419" w:type="pct"/>
            <w:vAlign w:val="center"/>
          </w:tcPr>
          <w:p w14:paraId="2BA4A83B" w14:textId="77777777" w:rsidR="001C2293" w:rsidRPr="006D74AC" w:rsidRDefault="001C2293" w:rsidP="00C44F62">
            <w:pPr>
              <w:spacing w:before="0" w:after="0"/>
              <w:jc w:val="center"/>
              <w:rPr>
                <w:sz w:val="18"/>
                <w:szCs w:val="18"/>
              </w:rPr>
            </w:pPr>
          </w:p>
        </w:tc>
        <w:tc>
          <w:tcPr>
            <w:tcW w:w="418" w:type="pct"/>
            <w:vAlign w:val="center"/>
          </w:tcPr>
          <w:p w14:paraId="66D698D4" w14:textId="77777777" w:rsidR="001C2293" w:rsidRPr="006D74AC" w:rsidRDefault="001C2293" w:rsidP="00C44F62">
            <w:pPr>
              <w:spacing w:before="0" w:after="0"/>
              <w:jc w:val="center"/>
              <w:rPr>
                <w:sz w:val="18"/>
                <w:szCs w:val="18"/>
              </w:rPr>
            </w:pPr>
          </w:p>
        </w:tc>
      </w:tr>
      <w:tr w:rsidR="001C2293" w:rsidRPr="006D74AC" w14:paraId="73A8F6BD" w14:textId="77777777" w:rsidTr="00C44F62">
        <w:trPr>
          <w:trHeight w:val="397"/>
        </w:trPr>
        <w:tc>
          <w:tcPr>
            <w:tcW w:w="3324" w:type="pct"/>
            <w:shd w:val="clear" w:color="auto" w:fill="auto"/>
            <w:vAlign w:val="center"/>
          </w:tcPr>
          <w:p w14:paraId="2F55982E" w14:textId="1D69F862" w:rsidR="001C2293" w:rsidRPr="004D1333" w:rsidRDefault="005C4E6D" w:rsidP="005C4E6D">
            <w:pPr>
              <w:pStyle w:val="Default"/>
              <w:rPr>
                <w:rFonts w:ascii="Cambria" w:hAnsi="Cambria"/>
                <w:sz w:val="20"/>
                <w:szCs w:val="20"/>
              </w:rPr>
            </w:pPr>
            <w:r w:rsidRPr="004D1333">
              <w:rPr>
                <w:rFonts w:ascii="Cambria" w:hAnsi="Cambria"/>
                <w:sz w:val="20"/>
                <w:szCs w:val="20"/>
              </w:rPr>
              <w:t xml:space="preserve">Erdungsanlagen, Schutzpotentialausgleichsanlagen, Blitzschutz- und Überspannungsschutzanlagen errichten, prüfen und dokumentieren. </w:t>
            </w:r>
          </w:p>
        </w:tc>
        <w:tc>
          <w:tcPr>
            <w:tcW w:w="420" w:type="pct"/>
            <w:shd w:val="clear" w:color="auto" w:fill="auto"/>
            <w:vAlign w:val="center"/>
          </w:tcPr>
          <w:p w14:paraId="01BBE22C"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FE07413" w14:textId="77777777" w:rsidR="001C2293" w:rsidRPr="006D74AC" w:rsidRDefault="001C2293" w:rsidP="00C44F62">
            <w:pPr>
              <w:spacing w:before="0" w:after="0"/>
              <w:jc w:val="center"/>
              <w:rPr>
                <w:sz w:val="18"/>
                <w:szCs w:val="18"/>
              </w:rPr>
            </w:pPr>
          </w:p>
        </w:tc>
        <w:tc>
          <w:tcPr>
            <w:tcW w:w="419" w:type="pct"/>
            <w:vAlign w:val="center"/>
          </w:tcPr>
          <w:p w14:paraId="00D1B854" w14:textId="77777777" w:rsidR="001C2293" w:rsidRPr="006D74AC" w:rsidRDefault="001C2293" w:rsidP="00C44F62">
            <w:pPr>
              <w:spacing w:before="0" w:after="0"/>
              <w:jc w:val="center"/>
              <w:rPr>
                <w:sz w:val="18"/>
                <w:szCs w:val="18"/>
              </w:rPr>
            </w:pPr>
          </w:p>
        </w:tc>
        <w:tc>
          <w:tcPr>
            <w:tcW w:w="418" w:type="pct"/>
            <w:vAlign w:val="center"/>
          </w:tcPr>
          <w:p w14:paraId="08991435" w14:textId="77777777" w:rsidR="001C2293" w:rsidRPr="006D74AC" w:rsidRDefault="001C2293" w:rsidP="00C44F62">
            <w:pPr>
              <w:spacing w:before="0" w:after="0"/>
              <w:jc w:val="center"/>
              <w:rPr>
                <w:sz w:val="18"/>
                <w:szCs w:val="18"/>
              </w:rPr>
            </w:pPr>
          </w:p>
        </w:tc>
      </w:tr>
      <w:tr w:rsidR="001C2293" w:rsidRPr="006D74AC" w14:paraId="7CFB7094" w14:textId="77777777" w:rsidTr="00C44F62">
        <w:trPr>
          <w:trHeight w:val="397"/>
        </w:trPr>
        <w:tc>
          <w:tcPr>
            <w:tcW w:w="3324" w:type="pct"/>
            <w:shd w:val="clear" w:color="auto" w:fill="auto"/>
            <w:vAlign w:val="center"/>
          </w:tcPr>
          <w:p w14:paraId="340EB2ED" w14:textId="599831B8" w:rsidR="001C2293" w:rsidRPr="004D1333" w:rsidRDefault="005C4E6D" w:rsidP="005C4E6D">
            <w:pPr>
              <w:pStyle w:val="Default"/>
              <w:rPr>
                <w:rFonts w:ascii="Cambria" w:hAnsi="Cambria"/>
                <w:sz w:val="20"/>
                <w:szCs w:val="20"/>
              </w:rPr>
            </w:pPr>
            <w:r w:rsidRPr="004D1333">
              <w:rPr>
                <w:rFonts w:ascii="Cambria" w:hAnsi="Cambria"/>
                <w:sz w:val="20"/>
                <w:szCs w:val="20"/>
              </w:rPr>
              <w:t>Maßnahmen zum elektrischen Brandschutz (z</w:t>
            </w:r>
            <w:r w:rsidR="004D1333" w:rsidRPr="004D1333">
              <w:rPr>
                <w:rFonts w:ascii="Cambria" w:hAnsi="Cambria"/>
                <w:sz w:val="20"/>
                <w:szCs w:val="20"/>
              </w:rPr>
              <w:t xml:space="preserve">. </w:t>
            </w:r>
            <w:r w:rsidRPr="004D1333">
              <w:rPr>
                <w:rFonts w:ascii="Cambria" w:hAnsi="Cambria"/>
                <w:sz w:val="20"/>
                <w:szCs w:val="20"/>
              </w:rPr>
              <w:t>B</w:t>
            </w:r>
            <w:r w:rsidR="004D1333" w:rsidRPr="004D1333">
              <w:rPr>
                <w:rFonts w:ascii="Cambria" w:hAnsi="Cambria"/>
                <w:sz w:val="20"/>
                <w:szCs w:val="20"/>
              </w:rPr>
              <w:t>.</w:t>
            </w:r>
            <w:r w:rsidRPr="004D1333">
              <w:rPr>
                <w:rFonts w:ascii="Cambria" w:hAnsi="Cambria"/>
                <w:sz w:val="20"/>
                <w:szCs w:val="20"/>
              </w:rPr>
              <w:t xml:space="preserve"> Fehlerlichtbogen-Schutzeinrichtung (Arc Fault </w:t>
            </w:r>
            <w:proofErr w:type="spellStart"/>
            <w:r w:rsidRPr="004D1333">
              <w:rPr>
                <w:rFonts w:ascii="Cambria" w:hAnsi="Cambria"/>
                <w:sz w:val="20"/>
                <w:szCs w:val="20"/>
              </w:rPr>
              <w:t>Detection</w:t>
            </w:r>
            <w:proofErr w:type="spellEnd"/>
            <w:r w:rsidRPr="004D1333">
              <w:rPr>
                <w:rFonts w:ascii="Cambria" w:hAnsi="Cambria"/>
                <w:sz w:val="20"/>
                <w:szCs w:val="20"/>
              </w:rPr>
              <w:t xml:space="preserve"> Device) – AFDD) festlegen und errichten. </w:t>
            </w:r>
          </w:p>
        </w:tc>
        <w:tc>
          <w:tcPr>
            <w:tcW w:w="420" w:type="pct"/>
            <w:shd w:val="clear" w:color="auto" w:fill="auto"/>
            <w:vAlign w:val="center"/>
          </w:tcPr>
          <w:p w14:paraId="32F2EC84"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C684332" w14:textId="77777777" w:rsidR="001C2293" w:rsidRPr="006D74AC" w:rsidRDefault="001C2293" w:rsidP="00C44F62">
            <w:pPr>
              <w:spacing w:before="0" w:after="0"/>
              <w:jc w:val="center"/>
              <w:rPr>
                <w:sz w:val="18"/>
                <w:szCs w:val="18"/>
              </w:rPr>
            </w:pPr>
          </w:p>
        </w:tc>
        <w:tc>
          <w:tcPr>
            <w:tcW w:w="419" w:type="pct"/>
            <w:vAlign w:val="center"/>
          </w:tcPr>
          <w:p w14:paraId="36E69454" w14:textId="77777777" w:rsidR="001C2293" w:rsidRPr="006D74AC" w:rsidRDefault="001C2293" w:rsidP="00C44F62">
            <w:pPr>
              <w:spacing w:before="0" w:after="0"/>
              <w:jc w:val="center"/>
              <w:rPr>
                <w:sz w:val="18"/>
                <w:szCs w:val="18"/>
              </w:rPr>
            </w:pPr>
          </w:p>
        </w:tc>
        <w:tc>
          <w:tcPr>
            <w:tcW w:w="418" w:type="pct"/>
            <w:vAlign w:val="center"/>
          </w:tcPr>
          <w:p w14:paraId="46D53913" w14:textId="77777777" w:rsidR="001C2293" w:rsidRPr="006D74AC" w:rsidRDefault="001C2293" w:rsidP="00C44F62">
            <w:pPr>
              <w:spacing w:before="0" w:after="0"/>
              <w:jc w:val="center"/>
              <w:rPr>
                <w:sz w:val="18"/>
                <w:szCs w:val="18"/>
              </w:rPr>
            </w:pPr>
          </w:p>
        </w:tc>
      </w:tr>
      <w:tr w:rsidR="001C2293" w:rsidRPr="006D74AC" w14:paraId="7084A84E" w14:textId="77777777" w:rsidTr="00C44F62">
        <w:trPr>
          <w:trHeight w:val="397"/>
        </w:trPr>
        <w:tc>
          <w:tcPr>
            <w:tcW w:w="3324" w:type="pct"/>
            <w:shd w:val="clear" w:color="auto" w:fill="auto"/>
            <w:vAlign w:val="center"/>
          </w:tcPr>
          <w:p w14:paraId="64A5B4BF" w14:textId="047BD79B" w:rsidR="001C2293" w:rsidRPr="004D1333" w:rsidRDefault="005C4E6D" w:rsidP="005C4E6D">
            <w:pPr>
              <w:pStyle w:val="Default"/>
              <w:rPr>
                <w:rFonts w:ascii="Cambria" w:hAnsi="Cambria"/>
                <w:sz w:val="20"/>
                <w:szCs w:val="20"/>
              </w:rPr>
            </w:pPr>
            <w:r w:rsidRPr="004D1333">
              <w:rPr>
                <w:rFonts w:ascii="Cambria" w:hAnsi="Cambria"/>
                <w:sz w:val="20"/>
                <w:szCs w:val="20"/>
              </w:rPr>
              <w:t xml:space="preserve">Maßnahmen zum Erreichen der elektromagnetischen Verträglichkeit von elektrischen Anlagen erläutern. </w:t>
            </w:r>
          </w:p>
        </w:tc>
        <w:tc>
          <w:tcPr>
            <w:tcW w:w="420" w:type="pct"/>
            <w:shd w:val="clear" w:color="auto" w:fill="auto"/>
            <w:vAlign w:val="center"/>
          </w:tcPr>
          <w:p w14:paraId="4413FBB9"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4DACB71B" w14:textId="77777777" w:rsidR="001C2293" w:rsidRPr="006D74AC" w:rsidRDefault="001C2293" w:rsidP="00C44F62">
            <w:pPr>
              <w:spacing w:before="0" w:after="0"/>
              <w:jc w:val="center"/>
              <w:rPr>
                <w:sz w:val="18"/>
                <w:szCs w:val="18"/>
              </w:rPr>
            </w:pPr>
          </w:p>
        </w:tc>
        <w:tc>
          <w:tcPr>
            <w:tcW w:w="419" w:type="pct"/>
            <w:vAlign w:val="center"/>
          </w:tcPr>
          <w:p w14:paraId="75F96AE9" w14:textId="77777777" w:rsidR="001C2293" w:rsidRPr="006D74AC" w:rsidRDefault="001C2293" w:rsidP="00C44F62">
            <w:pPr>
              <w:spacing w:before="0" w:after="0"/>
              <w:jc w:val="center"/>
              <w:rPr>
                <w:sz w:val="18"/>
                <w:szCs w:val="18"/>
              </w:rPr>
            </w:pPr>
          </w:p>
        </w:tc>
        <w:tc>
          <w:tcPr>
            <w:tcW w:w="418" w:type="pct"/>
            <w:vAlign w:val="center"/>
          </w:tcPr>
          <w:p w14:paraId="7C876041" w14:textId="77777777" w:rsidR="001C2293" w:rsidRPr="006D74AC" w:rsidRDefault="001C2293" w:rsidP="00C44F62">
            <w:pPr>
              <w:spacing w:before="0" w:after="0"/>
              <w:jc w:val="center"/>
              <w:rPr>
                <w:sz w:val="18"/>
                <w:szCs w:val="18"/>
              </w:rPr>
            </w:pPr>
          </w:p>
        </w:tc>
      </w:tr>
      <w:tr w:rsidR="001C2293" w:rsidRPr="006D74AC" w14:paraId="69F06764" w14:textId="77777777" w:rsidTr="00C44F62">
        <w:trPr>
          <w:trHeight w:hRule="exact" w:val="595"/>
        </w:trPr>
        <w:tc>
          <w:tcPr>
            <w:tcW w:w="3324" w:type="pct"/>
            <w:shd w:val="clear" w:color="auto" w:fill="4A6822"/>
            <w:vAlign w:val="center"/>
          </w:tcPr>
          <w:p w14:paraId="331232D9" w14:textId="5D86E683" w:rsidR="001C2293" w:rsidRPr="004D1333" w:rsidRDefault="005C4E6D" w:rsidP="004D1333">
            <w:pPr>
              <w:tabs>
                <w:tab w:val="right" w:pos="8572"/>
              </w:tabs>
              <w:spacing w:before="40" w:after="40"/>
              <w:rPr>
                <w:rFonts w:cs="Arial"/>
                <w:b/>
                <w:color w:val="FFFFFF" w:themeColor="background1"/>
                <w:sz w:val="22"/>
                <w:lang w:eastAsia="de-AT"/>
              </w:rPr>
            </w:pPr>
            <w:r w:rsidRPr="004D1333">
              <w:rPr>
                <w:rFonts w:cs="Arial"/>
                <w:b/>
                <w:color w:val="FFFFFF" w:themeColor="background1"/>
                <w:sz w:val="22"/>
                <w:lang w:eastAsia="de-AT"/>
              </w:rPr>
              <w:t xml:space="preserve">Verteilsysteme </w:t>
            </w:r>
          </w:p>
        </w:tc>
        <w:tc>
          <w:tcPr>
            <w:tcW w:w="420" w:type="pct"/>
            <w:shd w:val="clear" w:color="auto" w:fill="4A6822"/>
            <w:vAlign w:val="center"/>
          </w:tcPr>
          <w:p w14:paraId="5C3575A3"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09EEE102"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2C3AC7B2"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660BB374"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34814DD3" w14:textId="77777777" w:rsidTr="00C44F62">
        <w:trPr>
          <w:trHeight w:hRule="exact" w:val="510"/>
        </w:trPr>
        <w:tc>
          <w:tcPr>
            <w:tcW w:w="3324" w:type="pct"/>
            <w:shd w:val="clear" w:color="auto" w:fill="BFBFBF"/>
            <w:vAlign w:val="center"/>
          </w:tcPr>
          <w:p w14:paraId="46BB6A01"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1EDE79D0"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7F3E50C"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2A6D7F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15B74FE9"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0FE71DA1" w14:textId="77777777" w:rsidTr="00C44F62">
        <w:trPr>
          <w:trHeight w:val="397"/>
        </w:trPr>
        <w:tc>
          <w:tcPr>
            <w:tcW w:w="3324" w:type="pct"/>
            <w:shd w:val="clear" w:color="auto" w:fill="auto"/>
            <w:vAlign w:val="center"/>
          </w:tcPr>
          <w:p w14:paraId="5F93699F" w14:textId="70DEC899" w:rsidR="001C2293" w:rsidRPr="004D1333" w:rsidRDefault="005C4E6D" w:rsidP="005C4E6D">
            <w:pPr>
              <w:pStyle w:val="Default"/>
              <w:rPr>
                <w:rFonts w:ascii="Cambria" w:hAnsi="Cambria"/>
                <w:sz w:val="20"/>
                <w:szCs w:val="20"/>
              </w:rPr>
            </w:pPr>
            <w:r w:rsidRPr="004D1333">
              <w:rPr>
                <w:rFonts w:ascii="Cambria" w:hAnsi="Cambria"/>
                <w:sz w:val="20"/>
                <w:szCs w:val="20"/>
              </w:rPr>
              <w:t>den Aufbau (Hauptleitung, Hauptleitungsabzweige), die Dimensionierung und Verlegung sowie die Absicherung von Verteilsystemen samt Messeinrichtungen (z</w:t>
            </w:r>
            <w:r w:rsidR="004D1333" w:rsidRPr="004D1333">
              <w:rPr>
                <w:rFonts w:ascii="Cambria" w:hAnsi="Cambria"/>
                <w:sz w:val="20"/>
                <w:szCs w:val="20"/>
              </w:rPr>
              <w:t xml:space="preserve">. </w:t>
            </w:r>
            <w:r w:rsidRPr="004D1333">
              <w:rPr>
                <w:rFonts w:ascii="Cambria" w:hAnsi="Cambria"/>
                <w:sz w:val="20"/>
                <w:szCs w:val="20"/>
              </w:rPr>
              <w:t>B</w:t>
            </w:r>
            <w:r w:rsidR="004D1333" w:rsidRPr="004D1333">
              <w:rPr>
                <w:rFonts w:ascii="Cambria" w:hAnsi="Cambria"/>
                <w:sz w:val="20"/>
                <w:szCs w:val="20"/>
              </w:rPr>
              <w:t>.</w:t>
            </w:r>
            <w:r w:rsidRPr="004D1333">
              <w:rPr>
                <w:rFonts w:ascii="Cambria" w:hAnsi="Cambria"/>
                <w:sz w:val="20"/>
                <w:szCs w:val="20"/>
              </w:rPr>
              <w:t xml:space="preserve"> Smart-Meter) beschreiben. </w:t>
            </w:r>
          </w:p>
        </w:tc>
        <w:tc>
          <w:tcPr>
            <w:tcW w:w="420" w:type="pct"/>
            <w:shd w:val="clear" w:color="auto" w:fill="auto"/>
            <w:vAlign w:val="center"/>
          </w:tcPr>
          <w:p w14:paraId="3547EE07"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3834049" w14:textId="77777777" w:rsidR="001C2293" w:rsidRPr="006D74AC" w:rsidRDefault="001C2293" w:rsidP="00C44F62">
            <w:pPr>
              <w:spacing w:before="0" w:after="0"/>
              <w:jc w:val="center"/>
              <w:rPr>
                <w:sz w:val="18"/>
                <w:szCs w:val="18"/>
              </w:rPr>
            </w:pPr>
          </w:p>
        </w:tc>
        <w:tc>
          <w:tcPr>
            <w:tcW w:w="419" w:type="pct"/>
            <w:vAlign w:val="center"/>
          </w:tcPr>
          <w:p w14:paraId="7D45FDC4" w14:textId="77777777" w:rsidR="001C2293" w:rsidRPr="006D74AC" w:rsidRDefault="001C2293" w:rsidP="00C44F62">
            <w:pPr>
              <w:spacing w:before="0" w:after="0"/>
              <w:jc w:val="center"/>
              <w:rPr>
                <w:sz w:val="18"/>
                <w:szCs w:val="18"/>
              </w:rPr>
            </w:pPr>
          </w:p>
        </w:tc>
        <w:tc>
          <w:tcPr>
            <w:tcW w:w="418" w:type="pct"/>
            <w:vAlign w:val="center"/>
          </w:tcPr>
          <w:p w14:paraId="012552D3" w14:textId="77777777" w:rsidR="001C2293" w:rsidRPr="006D74AC" w:rsidRDefault="001C2293" w:rsidP="00C44F62">
            <w:pPr>
              <w:spacing w:before="0" w:after="0"/>
              <w:jc w:val="center"/>
              <w:rPr>
                <w:sz w:val="18"/>
                <w:szCs w:val="18"/>
              </w:rPr>
            </w:pPr>
          </w:p>
        </w:tc>
      </w:tr>
      <w:tr w:rsidR="005C4E6D" w:rsidRPr="006D74AC" w14:paraId="4F966FD2" w14:textId="77777777" w:rsidTr="00C44F62">
        <w:trPr>
          <w:trHeight w:val="397"/>
        </w:trPr>
        <w:tc>
          <w:tcPr>
            <w:tcW w:w="3324" w:type="pct"/>
            <w:shd w:val="clear" w:color="auto" w:fill="auto"/>
            <w:vAlign w:val="center"/>
          </w:tcPr>
          <w:p w14:paraId="6E07B1BC" w14:textId="6C05446F" w:rsidR="005C4E6D" w:rsidRPr="004D1333" w:rsidRDefault="005C4E6D" w:rsidP="005C4E6D">
            <w:pPr>
              <w:pStyle w:val="Default"/>
              <w:rPr>
                <w:rFonts w:ascii="Cambria" w:hAnsi="Cambria"/>
                <w:sz w:val="20"/>
                <w:szCs w:val="20"/>
              </w:rPr>
            </w:pPr>
            <w:r w:rsidRPr="004D1333">
              <w:rPr>
                <w:rFonts w:ascii="Cambria" w:hAnsi="Cambria"/>
                <w:sz w:val="20"/>
                <w:szCs w:val="20"/>
              </w:rPr>
              <w:t xml:space="preserve">das Verteilsystem sowie sicherheitstechnischen Einrichtungen nach Plänen und Vorgaben errichten. </w:t>
            </w:r>
          </w:p>
        </w:tc>
        <w:tc>
          <w:tcPr>
            <w:tcW w:w="420" w:type="pct"/>
            <w:shd w:val="clear" w:color="auto" w:fill="auto"/>
            <w:vAlign w:val="center"/>
          </w:tcPr>
          <w:p w14:paraId="383A64AC"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3334D933" w14:textId="77777777" w:rsidR="005C4E6D" w:rsidRPr="006D74AC" w:rsidRDefault="005C4E6D" w:rsidP="00C44F62">
            <w:pPr>
              <w:spacing w:before="0" w:after="0"/>
              <w:jc w:val="center"/>
              <w:rPr>
                <w:sz w:val="18"/>
                <w:szCs w:val="18"/>
              </w:rPr>
            </w:pPr>
          </w:p>
        </w:tc>
        <w:tc>
          <w:tcPr>
            <w:tcW w:w="419" w:type="pct"/>
            <w:vAlign w:val="center"/>
          </w:tcPr>
          <w:p w14:paraId="0D7D54A5" w14:textId="77777777" w:rsidR="005C4E6D" w:rsidRPr="006D74AC" w:rsidRDefault="005C4E6D" w:rsidP="00C44F62">
            <w:pPr>
              <w:spacing w:before="0" w:after="0"/>
              <w:jc w:val="center"/>
              <w:rPr>
                <w:sz w:val="18"/>
                <w:szCs w:val="18"/>
              </w:rPr>
            </w:pPr>
          </w:p>
        </w:tc>
        <w:tc>
          <w:tcPr>
            <w:tcW w:w="418" w:type="pct"/>
            <w:vAlign w:val="center"/>
          </w:tcPr>
          <w:p w14:paraId="1C24ECA0" w14:textId="77777777" w:rsidR="005C4E6D" w:rsidRPr="006D74AC" w:rsidRDefault="005C4E6D" w:rsidP="00C44F62">
            <w:pPr>
              <w:spacing w:before="0" w:after="0"/>
              <w:jc w:val="center"/>
              <w:rPr>
                <w:sz w:val="18"/>
                <w:szCs w:val="18"/>
              </w:rPr>
            </w:pPr>
          </w:p>
        </w:tc>
      </w:tr>
      <w:tr w:rsidR="001C2293" w:rsidRPr="006D74AC" w14:paraId="0074BDAA" w14:textId="77777777" w:rsidTr="00C44F62">
        <w:trPr>
          <w:trHeight w:val="397"/>
        </w:trPr>
        <w:tc>
          <w:tcPr>
            <w:tcW w:w="3324" w:type="pct"/>
            <w:shd w:val="clear" w:color="auto" w:fill="auto"/>
            <w:vAlign w:val="center"/>
          </w:tcPr>
          <w:p w14:paraId="30686D13" w14:textId="6B9D0FFE" w:rsidR="001C2293" w:rsidRPr="004D1333" w:rsidRDefault="005C4E6D" w:rsidP="005C4E6D">
            <w:pPr>
              <w:pStyle w:val="Default"/>
              <w:rPr>
                <w:rFonts w:ascii="Cambria" w:hAnsi="Cambria"/>
                <w:sz w:val="20"/>
                <w:szCs w:val="20"/>
              </w:rPr>
            </w:pPr>
            <w:r w:rsidRPr="004D1333">
              <w:rPr>
                <w:rFonts w:ascii="Cambria" w:hAnsi="Cambria"/>
                <w:sz w:val="20"/>
                <w:szCs w:val="20"/>
              </w:rPr>
              <w:t xml:space="preserve">Verteilsysteme sowie sicherheitstechnische Einrichtungen gemäß Plänen in Stand halten. </w:t>
            </w:r>
          </w:p>
        </w:tc>
        <w:tc>
          <w:tcPr>
            <w:tcW w:w="420" w:type="pct"/>
            <w:shd w:val="clear" w:color="auto" w:fill="auto"/>
            <w:vAlign w:val="center"/>
          </w:tcPr>
          <w:p w14:paraId="312D511A"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28D1073" w14:textId="77777777" w:rsidR="001C2293" w:rsidRPr="006D74AC" w:rsidRDefault="001C2293" w:rsidP="00C44F62">
            <w:pPr>
              <w:spacing w:before="0" w:after="0"/>
              <w:jc w:val="center"/>
              <w:rPr>
                <w:sz w:val="18"/>
                <w:szCs w:val="18"/>
              </w:rPr>
            </w:pPr>
          </w:p>
        </w:tc>
        <w:tc>
          <w:tcPr>
            <w:tcW w:w="419" w:type="pct"/>
            <w:vAlign w:val="center"/>
          </w:tcPr>
          <w:p w14:paraId="68BCDE3C" w14:textId="77777777" w:rsidR="001C2293" w:rsidRPr="006D74AC" w:rsidRDefault="001C2293" w:rsidP="00C44F62">
            <w:pPr>
              <w:spacing w:before="0" w:after="0"/>
              <w:jc w:val="center"/>
              <w:rPr>
                <w:sz w:val="18"/>
                <w:szCs w:val="18"/>
              </w:rPr>
            </w:pPr>
          </w:p>
        </w:tc>
        <w:tc>
          <w:tcPr>
            <w:tcW w:w="418" w:type="pct"/>
            <w:vAlign w:val="center"/>
          </w:tcPr>
          <w:p w14:paraId="30A68CCF" w14:textId="77777777" w:rsidR="001C2293" w:rsidRPr="006D74AC" w:rsidRDefault="001C2293" w:rsidP="00C44F62">
            <w:pPr>
              <w:spacing w:before="0" w:after="0"/>
              <w:jc w:val="center"/>
              <w:rPr>
                <w:sz w:val="18"/>
                <w:szCs w:val="18"/>
              </w:rPr>
            </w:pPr>
          </w:p>
        </w:tc>
      </w:tr>
      <w:tr w:rsidR="001C2293" w:rsidRPr="006D74AC" w14:paraId="0249331C" w14:textId="77777777" w:rsidTr="00C44F62">
        <w:trPr>
          <w:trHeight w:val="397"/>
        </w:trPr>
        <w:tc>
          <w:tcPr>
            <w:tcW w:w="3324" w:type="pct"/>
            <w:shd w:val="clear" w:color="auto" w:fill="auto"/>
            <w:vAlign w:val="center"/>
          </w:tcPr>
          <w:p w14:paraId="3FDF3DA3" w14:textId="3364F665" w:rsidR="001C2293" w:rsidRPr="004D1333" w:rsidRDefault="005C4E6D" w:rsidP="005C4E6D">
            <w:pPr>
              <w:pStyle w:val="Default"/>
              <w:rPr>
                <w:rFonts w:ascii="Cambria" w:hAnsi="Cambria"/>
                <w:sz w:val="20"/>
                <w:szCs w:val="20"/>
              </w:rPr>
            </w:pPr>
            <w:r w:rsidRPr="004D1333">
              <w:rPr>
                <w:rFonts w:ascii="Cambria" w:hAnsi="Cambria"/>
                <w:sz w:val="20"/>
                <w:szCs w:val="20"/>
              </w:rPr>
              <w:t xml:space="preserve">systematisch Fehler, Mängel und Störungen in Verteilsystemen sowie sicherheitstechnischen Einrichtungen eingrenzen, auffinden und beheben. </w:t>
            </w:r>
          </w:p>
        </w:tc>
        <w:tc>
          <w:tcPr>
            <w:tcW w:w="420" w:type="pct"/>
            <w:shd w:val="clear" w:color="auto" w:fill="auto"/>
            <w:vAlign w:val="center"/>
          </w:tcPr>
          <w:p w14:paraId="724C603E"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715160B" w14:textId="77777777" w:rsidR="001C2293" w:rsidRPr="006D74AC" w:rsidRDefault="001C2293" w:rsidP="00C44F62">
            <w:pPr>
              <w:spacing w:before="0" w:after="0"/>
              <w:jc w:val="center"/>
              <w:rPr>
                <w:sz w:val="18"/>
                <w:szCs w:val="18"/>
              </w:rPr>
            </w:pPr>
          </w:p>
        </w:tc>
        <w:tc>
          <w:tcPr>
            <w:tcW w:w="419" w:type="pct"/>
            <w:vAlign w:val="center"/>
          </w:tcPr>
          <w:p w14:paraId="7EFB9702" w14:textId="77777777" w:rsidR="001C2293" w:rsidRPr="006D74AC" w:rsidRDefault="001C2293" w:rsidP="00C44F62">
            <w:pPr>
              <w:spacing w:before="0" w:after="0"/>
              <w:jc w:val="center"/>
              <w:rPr>
                <w:sz w:val="18"/>
                <w:szCs w:val="18"/>
              </w:rPr>
            </w:pPr>
          </w:p>
        </w:tc>
        <w:tc>
          <w:tcPr>
            <w:tcW w:w="418" w:type="pct"/>
            <w:vAlign w:val="center"/>
          </w:tcPr>
          <w:p w14:paraId="14DD210A" w14:textId="77777777" w:rsidR="001C2293" w:rsidRPr="006D74AC" w:rsidRDefault="001C2293" w:rsidP="00C44F62">
            <w:pPr>
              <w:spacing w:before="0" w:after="0"/>
              <w:jc w:val="center"/>
              <w:rPr>
                <w:sz w:val="18"/>
                <w:szCs w:val="18"/>
              </w:rPr>
            </w:pPr>
          </w:p>
        </w:tc>
      </w:tr>
      <w:tr w:rsidR="002B4173" w:rsidRPr="006D74AC" w14:paraId="7F87526E" w14:textId="77777777" w:rsidTr="00C44F62">
        <w:trPr>
          <w:trHeight w:hRule="exact" w:val="595"/>
        </w:trPr>
        <w:tc>
          <w:tcPr>
            <w:tcW w:w="3324" w:type="pct"/>
            <w:shd w:val="clear" w:color="auto" w:fill="4A6822"/>
            <w:vAlign w:val="center"/>
          </w:tcPr>
          <w:p w14:paraId="759DDED2" w14:textId="45EFE770" w:rsidR="002B4173" w:rsidRPr="004D1333" w:rsidRDefault="005C4E6D" w:rsidP="004D1333">
            <w:pPr>
              <w:tabs>
                <w:tab w:val="right" w:pos="8572"/>
              </w:tabs>
              <w:spacing w:before="40" w:after="40"/>
              <w:rPr>
                <w:rFonts w:cs="Arial"/>
                <w:b/>
                <w:color w:val="FFFFFF" w:themeColor="background1"/>
                <w:sz w:val="22"/>
                <w:lang w:eastAsia="de-AT"/>
              </w:rPr>
            </w:pPr>
            <w:r w:rsidRPr="004D1333">
              <w:rPr>
                <w:rFonts w:cs="Arial"/>
                <w:b/>
                <w:color w:val="FFFFFF" w:themeColor="background1"/>
                <w:sz w:val="22"/>
                <w:lang w:eastAsia="de-AT"/>
              </w:rPr>
              <w:t xml:space="preserve">Elektrische Anlagen der Gebäudetechnik </w:t>
            </w:r>
          </w:p>
        </w:tc>
        <w:tc>
          <w:tcPr>
            <w:tcW w:w="420" w:type="pct"/>
            <w:shd w:val="clear" w:color="auto" w:fill="4A6822"/>
            <w:vAlign w:val="center"/>
          </w:tcPr>
          <w:p w14:paraId="447A22B0" w14:textId="77777777" w:rsidR="002B4173" w:rsidRPr="006D74AC" w:rsidRDefault="002B417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1C919248" w14:textId="77777777" w:rsidR="002B4173" w:rsidRPr="006D74AC" w:rsidRDefault="002B417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17A58D8E" w14:textId="77777777" w:rsidR="002B4173" w:rsidRPr="006D74AC" w:rsidRDefault="002B417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4534394F" w14:textId="77777777" w:rsidR="002B4173" w:rsidRPr="006D74AC" w:rsidRDefault="002B417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B4173" w:rsidRPr="006D74AC" w14:paraId="483662A6" w14:textId="77777777" w:rsidTr="00C44F62">
        <w:trPr>
          <w:trHeight w:hRule="exact" w:val="510"/>
        </w:trPr>
        <w:tc>
          <w:tcPr>
            <w:tcW w:w="3324" w:type="pct"/>
            <w:shd w:val="clear" w:color="auto" w:fill="BFBFBF"/>
            <w:vAlign w:val="center"/>
          </w:tcPr>
          <w:p w14:paraId="057231C9" w14:textId="77777777" w:rsidR="002B4173" w:rsidRPr="006D74AC" w:rsidRDefault="002B417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08ECAE2F"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AE30375"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2089D28"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4F81F8E6"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r>
      <w:tr w:rsidR="002B4173" w:rsidRPr="006D74AC" w14:paraId="66F2D535" w14:textId="77777777" w:rsidTr="00C44F62">
        <w:trPr>
          <w:trHeight w:val="397"/>
        </w:trPr>
        <w:tc>
          <w:tcPr>
            <w:tcW w:w="3324" w:type="pct"/>
            <w:shd w:val="clear" w:color="auto" w:fill="auto"/>
            <w:vAlign w:val="center"/>
          </w:tcPr>
          <w:p w14:paraId="69736500" w14:textId="4098E540" w:rsidR="002B4173" w:rsidRPr="004D1333" w:rsidRDefault="005C4E6D" w:rsidP="005C4E6D">
            <w:pPr>
              <w:pStyle w:val="Default"/>
              <w:rPr>
                <w:rFonts w:ascii="Cambria" w:hAnsi="Cambria"/>
                <w:sz w:val="20"/>
                <w:szCs w:val="20"/>
              </w:rPr>
            </w:pPr>
            <w:r w:rsidRPr="004D1333">
              <w:rPr>
                <w:rFonts w:ascii="Cambria" w:hAnsi="Cambria"/>
                <w:sz w:val="20"/>
                <w:szCs w:val="20"/>
              </w:rPr>
              <w:t xml:space="preserve">elektrische Anlagen der Gebäudetechnik von der Dimensionierung der Leitungen, der Leitungsverlegung (Verlegarten), der Montage von Verteilern, Überstromschutzeinrichtungen, Fehlerstromschutzschaltern, Leitungsschutzschaltern, Betriebsmittel der Beleuchtungstechnik, Elektrogeräten, Kommunikationsanlagen, Gefahrenmeldeanlagen, Erdungs- und Blitzschutzanlagen, elektrischen Maschinen, Sensoren wie Bewegungsmeldern und Dämmerungsschaltern, Schaltern, Tastern und Steckdosen sowie die abschließende Messung der Wirksamkeit der Schutzmaßnahmen erläutern. </w:t>
            </w:r>
          </w:p>
        </w:tc>
        <w:tc>
          <w:tcPr>
            <w:tcW w:w="420" w:type="pct"/>
            <w:shd w:val="clear" w:color="auto" w:fill="auto"/>
            <w:vAlign w:val="center"/>
          </w:tcPr>
          <w:p w14:paraId="0AF6A405"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32FF0053" w14:textId="77777777" w:rsidR="002B4173" w:rsidRPr="006D74AC" w:rsidRDefault="002B4173" w:rsidP="00C44F62">
            <w:pPr>
              <w:spacing w:before="0" w:after="0"/>
              <w:jc w:val="center"/>
              <w:rPr>
                <w:sz w:val="18"/>
                <w:szCs w:val="18"/>
              </w:rPr>
            </w:pPr>
          </w:p>
        </w:tc>
        <w:tc>
          <w:tcPr>
            <w:tcW w:w="419" w:type="pct"/>
            <w:vAlign w:val="center"/>
          </w:tcPr>
          <w:p w14:paraId="7BBC45F1" w14:textId="77777777" w:rsidR="002B4173" w:rsidRPr="006D74AC" w:rsidRDefault="002B4173" w:rsidP="00C44F62">
            <w:pPr>
              <w:spacing w:before="0" w:after="0"/>
              <w:jc w:val="center"/>
              <w:rPr>
                <w:sz w:val="18"/>
                <w:szCs w:val="18"/>
              </w:rPr>
            </w:pPr>
          </w:p>
        </w:tc>
        <w:tc>
          <w:tcPr>
            <w:tcW w:w="418" w:type="pct"/>
            <w:vAlign w:val="center"/>
          </w:tcPr>
          <w:p w14:paraId="00D42DEF" w14:textId="77777777" w:rsidR="002B4173" w:rsidRPr="006D74AC" w:rsidRDefault="002B4173" w:rsidP="00C44F62">
            <w:pPr>
              <w:spacing w:before="0" w:after="0"/>
              <w:jc w:val="center"/>
              <w:rPr>
                <w:sz w:val="18"/>
                <w:szCs w:val="18"/>
              </w:rPr>
            </w:pPr>
          </w:p>
        </w:tc>
      </w:tr>
      <w:tr w:rsidR="002B4173" w:rsidRPr="006D74AC" w14:paraId="6BB9DB8A" w14:textId="77777777" w:rsidTr="00C44F62">
        <w:trPr>
          <w:trHeight w:val="397"/>
        </w:trPr>
        <w:tc>
          <w:tcPr>
            <w:tcW w:w="3324" w:type="pct"/>
            <w:shd w:val="clear" w:color="auto" w:fill="auto"/>
            <w:vAlign w:val="center"/>
          </w:tcPr>
          <w:p w14:paraId="0CEA329E" w14:textId="3CB07876" w:rsidR="002B4173" w:rsidRPr="004D1333" w:rsidRDefault="005C4E6D" w:rsidP="005C4E6D">
            <w:pPr>
              <w:pStyle w:val="Default"/>
              <w:rPr>
                <w:rFonts w:ascii="Cambria" w:hAnsi="Cambria"/>
                <w:sz w:val="20"/>
                <w:szCs w:val="20"/>
              </w:rPr>
            </w:pPr>
            <w:r w:rsidRPr="004D1333">
              <w:rPr>
                <w:rFonts w:ascii="Cambria" w:hAnsi="Cambria"/>
                <w:sz w:val="20"/>
                <w:szCs w:val="20"/>
              </w:rPr>
              <w:t xml:space="preserve">den Einsatz der LED-Technologie im Rahmen der Beleuchtungstechnik hinsichtlich ökologischer und ökonomischer Vorteile gegenüber herkömmlichen Leuchtmittel erklären. </w:t>
            </w:r>
          </w:p>
        </w:tc>
        <w:tc>
          <w:tcPr>
            <w:tcW w:w="420" w:type="pct"/>
            <w:shd w:val="clear" w:color="auto" w:fill="auto"/>
            <w:vAlign w:val="center"/>
          </w:tcPr>
          <w:p w14:paraId="0FA4869B"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35CCAC6B" w14:textId="77777777" w:rsidR="002B4173" w:rsidRPr="006D74AC" w:rsidRDefault="002B4173" w:rsidP="00C44F62">
            <w:pPr>
              <w:spacing w:before="0" w:after="0"/>
              <w:jc w:val="center"/>
              <w:rPr>
                <w:sz w:val="18"/>
                <w:szCs w:val="18"/>
              </w:rPr>
            </w:pPr>
          </w:p>
        </w:tc>
        <w:tc>
          <w:tcPr>
            <w:tcW w:w="419" w:type="pct"/>
            <w:vAlign w:val="center"/>
          </w:tcPr>
          <w:p w14:paraId="07FF62FC" w14:textId="77777777" w:rsidR="002B4173" w:rsidRPr="006D74AC" w:rsidRDefault="002B4173" w:rsidP="00C44F62">
            <w:pPr>
              <w:spacing w:before="0" w:after="0"/>
              <w:jc w:val="center"/>
              <w:rPr>
                <w:sz w:val="18"/>
                <w:szCs w:val="18"/>
              </w:rPr>
            </w:pPr>
          </w:p>
        </w:tc>
        <w:tc>
          <w:tcPr>
            <w:tcW w:w="418" w:type="pct"/>
            <w:vAlign w:val="center"/>
          </w:tcPr>
          <w:p w14:paraId="6B85166A" w14:textId="77777777" w:rsidR="002B4173" w:rsidRPr="006D74AC" w:rsidRDefault="002B4173" w:rsidP="00C44F62">
            <w:pPr>
              <w:spacing w:before="0" w:after="0"/>
              <w:jc w:val="center"/>
              <w:rPr>
                <w:sz w:val="18"/>
                <w:szCs w:val="18"/>
              </w:rPr>
            </w:pPr>
          </w:p>
        </w:tc>
      </w:tr>
    </w:tbl>
    <w:p w14:paraId="2412F2B2" w14:textId="77777777" w:rsidR="004D1333" w:rsidRDefault="004D1333">
      <w:pPr>
        <w:spacing w:before="0" w:after="160" w:line="259" w:lineRule="auto"/>
      </w:pPr>
      <w:r>
        <w:br w:type="page"/>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5C4E6D" w:rsidRPr="006D74AC" w14:paraId="23D28ECC" w14:textId="77777777" w:rsidTr="00C44F62">
        <w:trPr>
          <w:trHeight w:val="397"/>
        </w:trPr>
        <w:tc>
          <w:tcPr>
            <w:tcW w:w="3324" w:type="pct"/>
            <w:shd w:val="clear" w:color="auto" w:fill="auto"/>
            <w:vAlign w:val="center"/>
          </w:tcPr>
          <w:p w14:paraId="5D7564E9" w14:textId="50E0B2E4" w:rsidR="005C4E6D" w:rsidRPr="004D1333" w:rsidRDefault="005C4E6D" w:rsidP="005C4E6D">
            <w:pPr>
              <w:pStyle w:val="Default"/>
              <w:rPr>
                <w:rFonts w:ascii="Cambria" w:hAnsi="Cambria"/>
                <w:sz w:val="20"/>
                <w:szCs w:val="20"/>
              </w:rPr>
            </w:pPr>
            <w:r w:rsidRPr="004D1333">
              <w:rPr>
                <w:rFonts w:ascii="Cambria" w:hAnsi="Cambria"/>
                <w:sz w:val="20"/>
                <w:szCs w:val="20"/>
              </w:rPr>
              <w:lastRenderedPageBreak/>
              <w:t>die Zusammenarbeit mit anderen Gewerken (z</w:t>
            </w:r>
            <w:r w:rsidR="004D1333" w:rsidRPr="004D1333">
              <w:rPr>
                <w:rFonts w:ascii="Cambria" w:hAnsi="Cambria"/>
                <w:sz w:val="20"/>
                <w:szCs w:val="20"/>
              </w:rPr>
              <w:t xml:space="preserve">. </w:t>
            </w:r>
            <w:r w:rsidRPr="004D1333">
              <w:rPr>
                <w:rFonts w:ascii="Cambria" w:hAnsi="Cambria"/>
                <w:sz w:val="20"/>
                <w:szCs w:val="20"/>
              </w:rPr>
              <w:t>B</w:t>
            </w:r>
            <w:r w:rsidR="004D1333" w:rsidRPr="004D1333">
              <w:rPr>
                <w:rFonts w:ascii="Cambria" w:hAnsi="Cambria"/>
                <w:sz w:val="20"/>
                <w:szCs w:val="20"/>
              </w:rPr>
              <w:t>.</w:t>
            </w:r>
            <w:r w:rsidRPr="004D1333">
              <w:rPr>
                <w:rFonts w:ascii="Cambria" w:hAnsi="Cambria"/>
                <w:sz w:val="20"/>
                <w:szCs w:val="20"/>
              </w:rPr>
              <w:t xml:space="preserve"> Heizungs- und Lüftungstechnik) basierend auf den Grundlagen der Wärme-, Kälte-, Klima- und Lüftungstechnik (insbesondere betreffend Wärmepumpen) abstimmen. </w:t>
            </w:r>
          </w:p>
        </w:tc>
        <w:tc>
          <w:tcPr>
            <w:tcW w:w="420" w:type="pct"/>
            <w:shd w:val="clear" w:color="auto" w:fill="auto"/>
            <w:vAlign w:val="center"/>
          </w:tcPr>
          <w:p w14:paraId="7BAD2A2A"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3D378033" w14:textId="77777777" w:rsidR="005C4E6D" w:rsidRPr="006D74AC" w:rsidRDefault="005C4E6D" w:rsidP="00C44F62">
            <w:pPr>
              <w:spacing w:before="0" w:after="0"/>
              <w:jc w:val="center"/>
              <w:rPr>
                <w:sz w:val="18"/>
                <w:szCs w:val="18"/>
              </w:rPr>
            </w:pPr>
          </w:p>
        </w:tc>
        <w:tc>
          <w:tcPr>
            <w:tcW w:w="419" w:type="pct"/>
            <w:vAlign w:val="center"/>
          </w:tcPr>
          <w:p w14:paraId="153DF095" w14:textId="77777777" w:rsidR="005C4E6D" w:rsidRPr="006D74AC" w:rsidRDefault="005C4E6D" w:rsidP="00C44F62">
            <w:pPr>
              <w:spacing w:before="0" w:after="0"/>
              <w:jc w:val="center"/>
              <w:rPr>
                <w:sz w:val="18"/>
                <w:szCs w:val="18"/>
              </w:rPr>
            </w:pPr>
          </w:p>
        </w:tc>
        <w:tc>
          <w:tcPr>
            <w:tcW w:w="418" w:type="pct"/>
            <w:vAlign w:val="center"/>
          </w:tcPr>
          <w:p w14:paraId="0443459F" w14:textId="77777777" w:rsidR="005C4E6D" w:rsidRPr="006D74AC" w:rsidRDefault="005C4E6D" w:rsidP="00C44F62">
            <w:pPr>
              <w:spacing w:before="0" w:after="0"/>
              <w:jc w:val="center"/>
              <w:rPr>
                <w:sz w:val="18"/>
                <w:szCs w:val="18"/>
              </w:rPr>
            </w:pPr>
          </w:p>
        </w:tc>
      </w:tr>
      <w:tr w:rsidR="005C4E6D" w:rsidRPr="006D74AC" w14:paraId="64A934B8" w14:textId="77777777" w:rsidTr="00C44F62">
        <w:trPr>
          <w:trHeight w:val="397"/>
        </w:trPr>
        <w:tc>
          <w:tcPr>
            <w:tcW w:w="3324" w:type="pct"/>
            <w:shd w:val="clear" w:color="auto" w:fill="auto"/>
            <w:vAlign w:val="center"/>
          </w:tcPr>
          <w:p w14:paraId="536B51B9" w14:textId="07D2AF65" w:rsidR="005C4E6D" w:rsidRPr="004D1333" w:rsidRDefault="005C4E6D" w:rsidP="005C4E6D">
            <w:pPr>
              <w:pStyle w:val="Default"/>
              <w:rPr>
                <w:rFonts w:ascii="Cambria" w:hAnsi="Cambria"/>
                <w:sz w:val="20"/>
                <w:szCs w:val="20"/>
              </w:rPr>
            </w:pPr>
            <w:r w:rsidRPr="004D1333">
              <w:rPr>
                <w:rFonts w:ascii="Cambria" w:hAnsi="Cambria"/>
                <w:sz w:val="20"/>
                <w:szCs w:val="20"/>
              </w:rPr>
              <w:t xml:space="preserve">elektrische Betriebsmittel und Installations- und Montagematerial nach Plänen und Vorgaben dimensionieren und auswählen. </w:t>
            </w:r>
          </w:p>
        </w:tc>
        <w:tc>
          <w:tcPr>
            <w:tcW w:w="420" w:type="pct"/>
            <w:shd w:val="clear" w:color="auto" w:fill="auto"/>
            <w:vAlign w:val="center"/>
          </w:tcPr>
          <w:p w14:paraId="572B01EB"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27F57ACD" w14:textId="77777777" w:rsidR="005C4E6D" w:rsidRPr="006D74AC" w:rsidRDefault="005C4E6D" w:rsidP="00C44F62">
            <w:pPr>
              <w:spacing w:before="0" w:after="0"/>
              <w:jc w:val="center"/>
              <w:rPr>
                <w:sz w:val="18"/>
                <w:szCs w:val="18"/>
              </w:rPr>
            </w:pPr>
          </w:p>
        </w:tc>
        <w:tc>
          <w:tcPr>
            <w:tcW w:w="419" w:type="pct"/>
            <w:vAlign w:val="center"/>
          </w:tcPr>
          <w:p w14:paraId="0F74C991" w14:textId="77777777" w:rsidR="005C4E6D" w:rsidRPr="006D74AC" w:rsidRDefault="005C4E6D" w:rsidP="00C44F62">
            <w:pPr>
              <w:spacing w:before="0" w:after="0"/>
              <w:jc w:val="center"/>
              <w:rPr>
                <w:sz w:val="18"/>
                <w:szCs w:val="18"/>
              </w:rPr>
            </w:pPr>
          </w:p>
        </w:tc>
        <w:tc>
          <w:tcPr>
            <w:tcW w:w="418" w:type="pct"/>
            <w:vAlign w:val="center"/>
          </w:tcPr>
          <w:p w14:paraId="0E6570E8" w14:textId="77777777" w:rsidR="005C4E6D" w:rsidRPr="006D74AC" w:rsidRDefault="005C4E6D" w:rsidP="00C44F62">
            <w:pPr>
              <w:spacing w:before="0" w:after="0"/>
              <w:jc w:val="center"/>
              <w:rPr>
                <w:sz w:val="18"/>
                <w:szCs w:val="18"/>
              </w:rPr>
            </w:pPr>
          </w:p>
        </w:tc>
      </w:tr>
      <w:tr w:rsidR="005C4E6D" w:rsidRPr="006D74AC" w14:paraId="7677C69A" w14:textId="77777777" w:rsidTr="00C44F62">
        <w:trPr>
          <w:trHeight w:val="397"/>
        </w:trPr>
        <w:tc>
          <w:tcPr>
            <w:tcW w:w="3324" w:type="pct"/>
            <w:shd w:val="clear" w:color="auto" w:fill="auto"/>
            <w:vAlign w:val="center"/>
          </w:tcPr>
          <w:p w14:paraId="76AD46EF" w14:textId="48435614" w:rsidR="005C4E6D" w:rsidRPr="004D1333" w:rsidRDefault="005C4E6D" w:rsidP="005C4E6D">
            <w:pPr>
              <w:pStyle w:val="Default"/>
              <w:rPr>
                <w:rFonts w:ascii="Cambria" w:hAnsi="Cambria"/>
                <w:sz w:val="20"/>
                <w:szCs w:val="20"/>
              </w:rPr>
            </w:pPr>
            <w:r w:rsidRPr="004D1333">
              <w:rPr>
                <w:rFonts w:ascii="Cambria" w:hAnsi="Cambria"/>
                <w:sz w:val="20"/>
                <w:szCs w:val="20"/>
              </w:rPr>
              <w:t xml:space="preserve">elektrische Anlagen der Gebäudetechnik nach Plänen und Vorgaben errichten, prüfen, dokumentieren und in Betrieb nehmen mit Nachweis der Wirksamkeit von elektrischen Schutzmaßnahmen gegen den elektrischen Schlag. </w:t>
            </w:r>
          </w:p>
        </w:tc>
        <w:tc>
          <w:tcPr>
            <w:tcW w:w="420" w:type="pct"/>
            <w:shd w:val="clear" w:color="auto" w:fill="auto"/>
            <w:vAlign w:val="center"/>
          </w:tcPr>
          <w:p w14:paraId="70873822"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0E81641E" w14:textId="77777777" w:rsidR="005C4E6D" w:rsidRPr="006D74AC" w:rsidRDefault="005C4E6D" w:rsidP="00C44F62">
            <w:pPr>
              <w:spacing w:before="0" w:after="0"/>
              <w:jc w:val="center"/>
              <w:rPr>
                <w:sz w:val="18"/>
                <w:szCs w:val="18"/>
              </w:rPr>
            </w:pPr>
          </w:p>
        </w:tc>
        <w:tc>
          <w:tcPr>
            <w:tcW w:w="419" w:type="pct"/>
            <w:vAlign w:val="center"/>
          </w:tcPr>
          <w:p w14:paraId="14EA9ECE" w14:textId="77777777" w:rsidR="005C4E6D" w:rsidRPr="006D74AC" w:rsidRDefault="005C4E6D" w:rsidP="00C44F62">
            <w:pPr>
              <w:spacing w:before="0" w:after="0"/>
              <w:jc w:val="center"/>
              <w:rPr>
                <w:sz w:val="18"/>
                <w:szCs w:val="18"/>
              </w:rPr>
            </w:pPr>
          </w:p>
        </w:tc>
        <w:tc>
          <w:tcPr>
            <w:tcW w:w="418" w:type="pct"/>
            <w:vAlign w:val="center"/>
          </w:tcPr>
          <w:p w14:paraId="07DAF864" w14:textId="77777777" w:rsidR="005C4E6D" w:rsidRPr="006D74AC" w:rsidRDefault="005C4E6D" w:rsidP="00C44F62">
            <w:pPr>
              <w:spacing w:before="0" w:after="0"/>
              <w:jc w:val="center"/>
              <w:rPr>
                <w:sz w:val="18"/>
                <w:szCs w:val="18"/>
              </w:rPr>
            </w:pPr>
          </w:p>
        </w:tc>
      </w:tr>
      <w:tr w:rsidR="005C4E6D" w:rsidRPr="006D74AC" w14:paraId="7B0CC401" w14:textId="77777777" w:rsidTr="00C44F62">
        <w:trPr>
          <w:trHeight w:val="397"/>
        </w:trPr>
        <w:tc>
          <w:tcPr>
            <w:tcW w:w="3324" w:type="pct"/>
            <w:shd w:val="clear" w:color="auto" w:fill="auto"/>
            <w:vAlign w:val="center"/>
          </w:tcPr>
          <w:p w14:paraId="68AF8A7D" w14:textId="0B063B1F" w:rsidR="005C4E6D" w:rsidRPr="004D1333" w:rsidRDefault="005C4E6D" w:rsidP="005C4E6D">
            <w:pPr>
              <w:pStyle w:val="Default"/>
              <w:rPr>
                <w:rFonts w:ascii="Cambria" w:hAnsi="Cambria"/>
                <w:sz w:val="20"/>
                <w:szCs w:val="20"/>
              </w:rPr>
            </w:pPr>
            <w:r w:rsidRPr="004D1333">
              <w:rPr>
                <w:rFonts w:ascii="Cambria" w:hAnsi="Cambria"/>
                <w:sz w:val="20"/>
                <w:szCs w:val="20"/>
              </w:rPr>
              <w:t>Änderungen (z</w:t>
            </w:r>
            <w:r w:rsidR="004D1333" w:rsidRPr="004D1333">
              <w:rPr>
                <w:rFonts w:ascii="Cambria" w:hAnsi="Cambria"/>
                <w:sz w:val="20"/>
                <w:szCs w:val="20"/>
              </w:rPr>
              <w:t xml:space="preserve">. </w:t>
            </w:r>
            <w:r w:rsidRPr="004D1333">
              <w:rPr>
                <w:rFonts w:ascii="Cambria" w:hAnsi="Cambria"/>
                <w:sz w:val="20"/>
                <w:szCs w:val="20"/>
              </w:rPr>
              <w:t>B</w:t>
            </w:r>
            <w:r w:rsidR="004D1333" w:rsidRPr="004D1333">
              <w:rPr>
                <w:rFonts w:ascii="Cambria" w:hAnsi="Cambria"/>
                <w:sz w:val="20"/>
                <w:szCs w:val="20"/>
              </w:rPr>
              <w:t>.</w:t>
            </w:r>
            <w:r w:rsidRPr="004D1333">
              <w:rPr>
                <w:rFonts w:ascii="Cambria" w:hAnsi="Cambria"/>
                <w:sz w:val="20"/>
                <w:szCs w:val="20"/>
              </w:rPr>
              <w:t xml:space="preserve"> zur Erhöhung der Energieeffizienz) und Erweiterungen an elektrischen Anlagen der Gebäudetechnik nach Plänen und Vorgaben durchführen. </w:t>
            </w:r>
          </w:p>
        </w:tc>
        <w:tc>
          <w:tcPr>
            <w:tcW w:w="420" w:type="pct"/>
            <w:shd w:val="clear" w:color="auto" w:fill="auto"/>
            <w:vAlign w:val="center"/>
          </w:tcPr>
          <w:p w14:paraId="3160D479"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6AC3F17C" w14:textId="77777777" w:rsidR="005C4E6D" w:rsidRPr="006D74AC" w:rsidRDefault="005C4E6D" w:rsidP="00C44F62">
            <w:pPr>
              <w:spacing w:before="0" w:after="0"/>
              <w:jc w:val="center"/>
              <w:rPr>
                <w:sz w:val="18"/>
                <w:szCs w:val="18"/>
              </w:rPr>
            </w:pPr>
          </w:p>
        </w:tc>
        <w:tc>
          <w:tcPr>
            <w:tcW w:w="419" w:type="pct"/>
            <w:vAlign w:val="center"/>
          </w:tcPr>
          <w:p w14:paraId="7A13FF7B" w14:textId="77777777" w:rsidR="005C4E6D" w:rsidRPr="006D74AC" w:rsidRDefault="005C4E6D" w:rsidP="00C44F62">
            <w:pPr>
              <w:spacing w:before="0" w:after="0"/>
              <w:jc w:val="center"/>
              <w:rPr>
                <w:sz w:val="18"/>
                <w:szCs w:val="18"/>
              </w:rPr>
            </w:pPr>
          </w:p>
        </w:tc>
        <w:tc>
          <w:tcPr>
            <w:tcW w:w="418" w:type="pct"/>
            <w:vAlign w:val="center"/>
          </w:tcPr>
          <w:p w14:paraId="6C3CFEED" w14:textId="77777777" w:rsidR="005C4E6D" w:rsidRPr="006D74AC" w:rsidRDefault="005C4E6D" w:rsidP="00C44F62">
            <w:pPr>
              <w:spacing w:before="0" w:after="0"/>
              <w:jc w:val="center"/>
              <w:rPr>
                <w:sz w:val="18"/>
                <w:szCs w:val="18"/>
              </w:rPr>
            </w:pPr>
          </w:p>
        </w:tc>
      </w:tr>
      <w:tr w:rsidR="005C4E6D" w:rsidRPr="006D74AC" w14:paraId="0566CC22" w14:textId="77777777" w:rsidTr="00C44F62">
        <w:trPr>
          <w:trHeight w:val="397"/>
        </w:trPr>
        <w:tc>
          <w:tcPr>
            <w:tcW w:w="3324" w:type="pct"/>
            <w:shd w:val="clear" w:color="auto" w:fill="auto"/>
            <w:vAlign w:val="center"/>
          </w:tcPr>
          <w:p w14:paraId="673BF0E2" w14:textId="17B55D62" w:rsidR="005C4E6D" w:rsidRPr="004D1333" w:rsidRDefault="005C4E6D" w:rsidP="005C4E6D">
            <w:pPr>
              <w:pStyle w:val="Default"/>
              <w:rPr>
                <w:rFonts w:ascii="Cambria" w:hAnsi="Cambria"/>
                <w:sz w:val="20"/>
                <w:szCs w:val="20"/>
              </w:rPr>
            </w:pPr>
            <w:r w:rsidRPr="004D1333">
              <w:rPr>
                <w:rFonts w:ascii="Cambria" w:hAnsi="Cambria"/>
                <w:sz w:val="20"/>
                <w:szCs w:val="20"/>
              </w:rPr>
              <w:t xml:space="preserve">elektrische Anlagen der Gebäudetechnik gemäß Plänen in Stand halten. </w:t>
            </w:r>
          </w:p>
        </w:tc>
        <w:tc>
          <w:tcPr>
            <w:tcW w:w="420" w:type="pct"/>
            <w:shd w:val="clear" w:color="auto" w:fill="auto"/>
            <w:vAlign w:val="center"/>
          </w:tcPr>
          <w:p w14:paraId="0194FB20"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4B72B91D" w14:textId="77777777" w:rsidR="005C4E6D" w:rsidRPr="006D74AC" w:rsidRDefault="005C4E6D" w:rsidP="00C44F62">
            <w:pPr>
              <w:spacing w:before="0" w:after="0"/>
              <w:jc w:val="center"/>
              <w:rPr>
                <w:sz w:val="18"/>
                <w:szCs w:val="18"/>
              </w:rPr>
            </w:pPr>
          </w:p>
        </w:tc>
        <w:tc>
          <w:tcPr>
            <w:tcW w:w="419" w:type="pct"/>
            <w:vAlign w:val="center"/>
          </w:tcPr>
          <w:p w14:paraId="0B347A1C" w14:textId="77777777" w:rsidR="005C4E6D" w:rsidRPr="006D74AC" w:rsidRDefault="005C4E6D" w:rsidP="00C44F62">
            <w:pPr>
              <w:spacing w:before="0" w:after="0"/>
              <w:jc w:val="center"/>
              <w:rPr>
                <w:sz w:val="18"/>
                <w:szCs w:val="18"/>
              </w:rPr>
            </w:pPr>
          </w:p>
        </w:tc>
        <w:tc>
          <w:tcPr>
            <w:tcW w:w="418" w:type="pct"/>
            <w:vAlign w:val="center"/>
          </w:tcPr>
          <w:p w14:paraId="773D4AAD" w14:textId="77777777" w:rsidR="005C4E6D" w:rsidRPr="006D74AC" w:rsidRDefault="005C4E6D" w:rsidP="00C44F62">
            <w:pPr>
              <w:spacing w:before="0" w:after="0"/>
              <w:jc w:val="center"/>
              <w:rPr>
                <w:sz w:val="18"/>
                <w:szCs w:val="18"/>
              </w:rPr>
            </w:pPr>
          </w:p>
        </w:tc>
      </w:tr>
      <w:tr w:rsidR="005C4E6D" w:rsidRPr="006D74AC" w14:paraId="6D519F39" w14:textId="77777777" w:rsidTr="00C44F62">
        <w:trPr>
          <w:trHeight w:val="397"/>
        </w:trPr>
        <w:tc>
          <w:tcPr>
            <w:tcW w:w="3324" w:type="pct"/>
            <w:shd w:val="clear" w:color="auto" w:fill="auto"/>
            <w:vAlign w:val="center"/>
          </w:tcPr>
          <w:p w14:paraId="26462BA4" w14:textId="70C53D28" w:rsidR="005C4E6D" w:rsidRPr="004D1333" w:rsidRDefault="005C4E6D" w:rsidP="005C4E6D">
            <w:pPr>
              <w:pStyle w:val="Default"/>
              <w:rPr>
                <w:rFonts w:ascii="Cambria" w:hAnsi="Cambria"/>
                <w:sz w:val="20"/>
                <w:szCs w:val="20"/>
              </w:rPr>
            </w:pPr>
            <w:r w:rsidRPr="004D1333">
              <w:rPr>
                <w:rFonts w:ascii="Cambria" w:hAnsi="Cambria"/>
                <w:sz w:val="20"/>
                <w:szCs w:val="20"/>
              </w:rPr>
              <w:t xml:space="preserve">systematisch Fehler, Mängel und Störungen in elektrischen Anlagen der Gebäudetechnik eingrenzen, auffinden und beheben. </w:t>
            </w:r>
          </w:p>
        </w:tc>
        <w:tc>
          <w:tcPr>
            <w:tcW w:w="420" w:type="pct"/>
            <w:shd w:val="clear" w:color="auto" w:fill="auto"/>
            <w:vAlign w:val="center"/>
          </w:tcPr>
          <w:p w14:paraId="6D04F423"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7216E071" w14:textId="77777777" w:rsidR="005C4E6D" w:rsidRPr="006D74AC" w:rsidRDefault="005C4E6D" w:rsidP="00C44F62">
            <w:pPr>
              <w:spacing w:before="0" w:after="0"/>
              <w:jc w:val="center"/>
              <w:rPr>
                <w:sz w:val="18"/>
                <w:szCs w:val="18"/>
              </w:rPr>
            </w:pPr>
          </w:p>
        </w:tc>
        <w:tc>
          <w:tcPr>
            <w:tcW w:w="419" w:type="pct"/>
            <w:vAlign w:val="center"/>
          </w:tcPr>
          <w:p w14:paraId="72AD4775" w14:textId="77777777" w:rsidR="005C4E6D" w:rsidRPr="006D74AC" w:rsidRDefault="005C4E6D" w:rsidP="00C44F62">
            <w:pPr>
              <w:spacing w:before="0" w:after="0"/>
              <w:jc w:val="center"/>
              <w:rPr>
                <w:sz w:val="18"/>
                <w:szCs w:val="18"/>
              </w:rPr>
            </w:pPr>
          </w:p>
        </w:tc>
        <w:tc>
          <w:tcPr>
            <w:tcW w:w="418" w:type="pct"/>
            <w:vAlign w:val="center"/>
          </w:tcPr>
          <w:p w14:paraId="7C9B4FCE" w14:textId="77777777" w:rsidR="005C4E6D" w:rsidRPr="006D74AC" w:rsidRDefault="005C4E6D" w:rsidP="00C44F62">
            <w:pPr>
              <w:spacing w:before="0" w:after="0"/>
              <w:jc w:val="center"/>
              <w:rPr>
                <w:sz w:val="18"/>
                <w:szCs w:val="18"/>
              </w:rPr>
            </w:pPr>
          </w:p>
        </w:tc>
      </w:tr>
      <w:tr w:rsidR="005C4E6D" w:rsidRPr="006D74AC" w14:paraId="285CB7EB" w14:textId="77777777" w:rsidTr="00C44F62">
        <w:trPr>
          <w:trHeight w:val="397"/>
        </w:trPr>
        <w:tc>
          <w:tcPr>
            <w:tcW w:w="3324" w:type="pct"/>
            <w:shd w:val="clear" w:color="auto" w:fill="auto"/>
            <w:vAlign w:val="center"/>
          </w:tcPr>
          <w:p w14:paraId="7BC11087" w14:textId="3D86ADEF" w:rsidR="005C4E6D" w:rsidRPr="004D1333" w:rsidRDefault="005C4E6D" w:rsidP="005C4E6D">
            <w:pPr>
              <w:pStyle w:val="Default"/>
              <w:rPr>
                <w:rFonts w:ascii="Cambria" w:hAnsi="Cambria"/>
                <w:sz w:val="20"/>
                <w:szCs w:val="20"/>
              </w:rPr>
            </w:pPr>
            <w:r w:rsidRPr="004D1333">
              <w:rPr>
                <w:rFonts w:ascii="Cambria" w:hAnsi="Cambria"/>
                <w:sz w:val="20"/>
                <w:szCs w:val="20"/>
              </w:rPr>
              <w:t>die Voraussetzungen für Ladestationen für E-Fahrzeuge (z</w:t>
            </w:r>
            <w:r w:rsidR="004D1333" w:rsidRPr="004D1333">
              <w:rPr>
                <w:rFonts w:ascii="Cambria" w:hAnsi="Cambria"/>
                <w:sz w:val="20"/>
                <w:szCs w:val="20"/>
              </w:rPr>
              <w:t xml:space="preserve">. </w:t>
            </w:r>
            <w:r w:rsidRPr="004D1333">
              <w:rPr>
                <w:rFonts w:ascii="Cambria" w:hAnsi="Cambria"/>
                <w:sz w:val="20"/>
                <w:szCs w:val="20"/>
              </w:rPr>
              <w:t>B</w:t>
            </w:r>
            <w:r w:rsidR="004D1333" w:rsidRPr="004D1333">
              <w:rPr>
                <w:rFonts w:ascii="Cambria" w:hAnsi="Cambria"/>
                <w:sz w:val="20"/>
                <w:szCs w:val="20"/>
              </w:rPr>
              <w:t>.</w:t>
            </w:r>
            <w:r w:rsidRPr="004D1333">
              <w:rPr>
                <w:rFonts w:ascii="Cambria" w:hAnsi="Cambria"/>
                <w:sz w:val="20"/>
                <w:szCs w:val="20"/>
              </w:rPr>
              <w:t xml:space="preserve"> Art, Anzahl und Ladeleistung der anzuschließenden Fahrzeuge, erwartete durchschnittliche Parkdauer und Ladeverhalten) erläutern. </w:t>
            </w:r>
          </w:p>
        </w:tc>
        <w:tc>
          <w:tcPr>
            <w:tcW w:w="420" w:type="pct"/>
            <w:shd w:val="clear" w:color="auto" w:fill="auto"/>
            <w:vAlign w:val="center"/>
          </w:tcPr>
          <w:p w14:paraId="38A3FDC2"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064AD8EA" w14:textId="77777777" w:rsidR="005C4E6D" w:rsidRPr="006D74AC" w:rsidRDefault="005C4E6D" w:rsidP="00C44F62">
            <w:pPr>
              <w:spacing w:before="0" w:after="0"/>
              <w:jc w:val="center"/>
              <w:rPr>
                <w:sz w:val="18"/>
                <w:szCs w:val="18"/>
              </w:rPr>
            </w:pPr>
          </w:p>
        </w:tc>
        <w:tc>
          <w:tcPr>
            <w:tcW w:w="419" w:type="pct"/>
            <w:vAlign w:val="center"/>
          </w:tcPr>
          <w:p w14:paraId="00704FE5" w14:textId="77777777" w:rsidR="005C4E6D" w:rsidRPr="006D74AC" w:rsidRDefault="005C4E6D" w:rsidP="00C44F62">
            <w:pPr>
              <w:spacing w:before="0" w:after="0"/>
              <w:jc w:val="center"/>
              <w:rPr>
                <w:sz w:val="18"/>
                <w:szCs w:val="18"/>
              </w:rPr>
            </w:pPr>
          </w:p>
        </w:tc>
        <w:tc>
          <w:tcPr>
            <w:tcW w:w="418" w:type="pct"/>
            <w:vAlign w:val="center"/>
          </w:tcPr>
          <w:p w14:paraId="6FB5B139" w14:textId="77777777" w:rsidR="005C4E6D" w:rsidRPr="006D74AC" w:rsidRDefault="005C4E6D" w:rsidP="00C44F62">
            <w:pPr>
              <w:spacing w:before="0" w:after="0"/>
              <w:jc w:val="center"/>
              <w:rPr>
                <w:sz w:val="18"/>
                <w:szCs w:val="18"/>
              </w:rPr>
            </w:pPr>
          </w:p>
        </w:tc>
      </w:tr>
      <w:tr w:rsidR="005C4E6D" w:rsidRPr="006D74AC" w14:paraId="2A1C57DA" w14:textId="77777777" w:rsidTr="00C44F62">
        <w:trPr>
          <w:trHeight w:val="397"/>
        </w:trPr>
        <w:tc>
          <w:tcPr>
            <w:tcW w:w="3324" w:type="pct"/>
            <w:shd w:val="clear" w:color="auto" w:fill="auto"/>
            <w:vAlign w:val="center"/>
          </w:tcPr>
          <w:p w14:paraId="4FBE8A3B" w14:textId="0827398C" w:rsidR="005C4E6D" w:rsidRPr="004D1333" w:rsidRDefault="005C4E6D" w:rsidP="005C4E6D">
            <w:pPr>
              <w:pStyle w:val="Default"/>
              <w:rPr>
                <w:rFonts w:ascii="Cambria" w:hAnsi="Cambria"/>
                <w:sz w:val="20"/>
                <w:szCs w:val="20"/>
              </w:rPr>
            </w:pPr>
            <w:r w:rsidRPr="004D1333">
              <w:rPr>
                <w:rFonts w:ascii="Cambria" w:hAnsi="Cambria"/>
                <w:sz w:val="20"/>
                <w:szCs w:val="20"/>
              </w:rPr>
              <w:t xml:space="preserve">nach Abklärung der Voraussetzungen für eine Ladestation für E-Fahrzeuge beim Errichten nach Plänen und Vorgaben mitwirken. </w:t>
            </w:r>
          </w:p>
        </w:tc>
        <w:tc>
          <w:tcPr>
            <w:tcW w:w="420" w:type="pct"/>
            <w:shd w:val="clear" w:color="auto" w:fill="auto"/>
            <w:vAlign w:val="center"/>
          </w:tcPr>
          <w:p w14:paraId="5BC9E122"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6ACEBE2D" w14:textId="77777777" w:rsidR="005C4E6D" w:rsidRPr="006D74AC" w:rsidRDefault="005C4E6D" w:rsidP="00C44F62">
            <w:pPr>
              <w:spacing w:before="0" w:after="0"/>
              <w:jc w:val="center"/>
              <w:rPr>
                <w:sz w:val="18"/>
                <w:szCs w:val="18"/>
              </w:rPr>
            </w:pPr>
          </w:p>
        </w:tc>
        <w:tc>
          <w:tcPr>
            <w:tcW w:w="419" w:type="pct"/>
            <w:vAlign w:val="center"/>
          </w:tcPr>
          <w:p w14:paraId="1862A29C" w14:textId="77777777" w:rsidR="005C4E6D" w:rsidRPr="006D74AC" w:rsidRDefault="005C4E6D" w:rsidP="00C44F62">
            <w:pPr>
              <w:spacing w:before="0" w:after="0"/>
              <w:jc w:val="center"/>
              <w:rPr>
                <w:sz w:val="18"/>
                <w:szCs w:val="18"/>
              </w:rPr>
            </w:pPr>
          </w:p>
        </w:tc>
        <w:tc>
          <w:tcPr>
            <w:tcW w:w="418" w:type="pct"/>
            <w:vAlign w:val="center"/>
          </w:tcPr>
          <w:p w14:paraId="1B0501A2" w14:textId="77777777" w:rsidR="005C4E6D" w:rsidRPr="006D74AC" w:rsidRDefault="005C4E6D" w:rsidP="00C44F62">
            <w:pPr>
              <w:spacing w:before="0" w:after="0"/>
              <w:jc w:val="center"/>
              <w:rPr>
                <w:sz w:val="18"/>
                <w:szCs w:val="18"/>
              </w:rPr>
            </w:pPr>
          </w:p>
        </w:tc>
      </w:tr>
      <w:tr w:rsidR="002B4173" w:rsidRPr="006D74AC" w14:paraId="31A1FEF5" w14:textId="77777777" w:rsidTr="00C44F62">
        <w:trPr>
          <w:trHeight w:val="397"/>
        </w:trPr>
        <w:tc>
          <w:tcPr>
            <w:tcW w:w="3324" w:type="pct"/>
            <w:shd w:val="clear" w:color="auto" w:fill="auto"/>
            <w:vAlign w:val="center"/>
          </w:tcPr>
          <w:p w14:paraId="01D2492D" w14:textId="0B1A494E" w:rsidR="002B4173" w:rsidRPr="004D1333" w:rsidRDefault="005C4E6D" w:rsidP="005C4E6D">
            <w:pPr>
              <w:pStyle w:val="Default"/>
              <w:rPr>
                <w:rFonts w:ascii="Cambria" w:hAnsi="Cambria"/>
                <w:sz w:val="20"/>
                <w:szCs w:val="20"/>
              </w:rPr>
            </w:pPr>
            <w:r w:rsidRPr="004D1333">
              <w:rPr>
                <w:rFonts w:ascii="Cambria" w:hAnsi="Cambria"/>
                <w:sz w:val="20"/>
                <w:szCs w:val="20"/>
              </w:rPr>
              <w:t xml:space="preserve">die Ziele eines Last-Management-Systems erklären. </w:t>
            </w:r>
          </w:p>
        </w:tc>
        <w:tc>
          <w:tcPr>
            <w:tcW w:w="420" w:type="pct"/>
            <w:shd w:val="clear" w:color="auto" w:fill="auto"/>
            <w:vAlign w:val="center"/>
          </w:tcPr>
          <w:p w14:paraId="7B4DE344"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76149014" w14:textId="77777777" w:rsidR="002B4173" w:rsidRPr="006D74AC" w:rsidRDefault="002B4173" w:rsidP="00C44F62">
            <w:pPr>
              <w:spacing w:before="0" w:after="0"/>
              <w:jc w:val="center"/>
              <w:rPr>
                <w:sz w:val="18"/>
                <w:szCs w:val="18"/>
              </w:rPr>
            </w:pPr>
          </w:p>
        </w:tc>
        <w:tc>
          <w:tcPr>
            <w:tcW w:w="419" w:type="pct"/>
            <w:vAlign w:val="center"/>
          </w:tcPr>
          <w:p w14:paraId="0DE84116" w14:textId="77777777" w:rsidR="002B4173" w:rsidRPr="006D74AC" w:rsidRDefault="002B4173" w:rsidP="00C44F62">
            <w:pPr>
              <w:spacing w:before="0" w:after="0"/>
              <w:jc w:val="center"/>
              <w:rPr>
                <w:sz w:val="18"/>
                <w:szCs w:val="18"/>
              </w:rPr>
            </w:pPr>
          </w:p>
        </w:tc>
        <w:tc>
          <w:tcPr>
            <w:tcW w:w="418" w:type="pct"/>
            <w:vAlign w:val="center"/>
          </w:tcPr>
          <w:p w14:paraId="2215992C" w14:textId="77777777" w:rsidR="002B4173" w:rsidRPr="006D74AC" w:rsidRDefault="002B4173" w:rsidP="00C44F62">
            <w:pPr>
              <w:spacing w:before="0" w:after="0"/>
              <w:jc w:val="center"/>
              <w:rPr>
                <w:sz w:val="18"/>
                <w:szCs w:val="18"/>
              </w:rPr>
            </w:pPr>
          </w:p>
        </w:tc>
      </w:tr>
      <w:tr w:rsidR="002B4173" w:rsidRPr="006D74AC" w14:paraId="5E4D52A2" w14:textId="77777777" w:rsidTr="00C44F62">
        <w:trPr>
          <w:trHeight w:val="397"/>
        </w:trPr>
        <w:tc>
          <w:tcPr>
            <w:tcW w:w="3324" w:type="pct"/>
            <w:shd w:val="clear" w:color="auto" w:fill="auto"/>
            <w:vAlign w:val="center"/>
          </w:tcPr>
          <w:p w14:paraId="2EBECBE8" w14:textId="1AA30B0A" w:rsidR="002B4173" w:rsidRPr="004D1333" w:rsidRDefault="005C4E6D" w:rsidP="005C4E6D">
            <w:pPr>
              <w:pStyle w:val="Default"/>
              <w:rPr>
                <w:rFonts w:ascii="Cambria" w:hAnsi="Cambria"/>
                <w:sz w:val="20"/>
                <w:szCs w:val="20"/>
              </w:rPr>
            </w:pPr>
            <w:r w:rsidRPr="004D1333">
              <w:rPr>
                <w:rFonts w:ascii="Cambria" w:hAnsi="Cambria"/>
                <w:sz w:val="20"/>
                <w:szCs w:val="20"/>
              </w:rPr>
              <w:t>Maßnahmen, um in elektrischen Anlagen Energie zu sparen (z</w:t>
            </w:r>
            <w:r w:rsidR="004D1333" w:rsidRPr="004D1333">
              <w:rPr>
                <w:rFonts w:ascii="Cambria" w:hAnsi="Cambria"/>
                <w:sz w:val="20"/>
                <w:szCs w:val="20"/>
              </w:rPr>
              <w:t xml:space="preserve">. </w:t>
            </w:r>
            <w:r w:rsidRPr="004D1333">
              <w:rPr>
                <w:rFonts w:ascii="Cambria" w:hAnsi="Cambria"/>
                <w:sz w:val="20"/>
                <w:szCs w:val="20"/>
              </w:rPr>
              <w:t>B</w:t>
            </w:r>
            <w:r w:rsidR="004D1333" w:rsidRPr="004D1333">
              <w:rPr>
                <w:rFonts w:ascii="Cambria" w:hAnsi="Cambria"/>
                <w:sz w:val="20"/>
                <w:szCs w:val="20"/>
              </w:rPr>
              <w:t>.</w:t>
            </w:r>
            <w:r w:rsidRPr="004D1333">
              <w:rPr>
                <w:rFonts w:ascii="Cambria" w:hAnsi="Cambria"/>
                <w:sz w:val="20"/>
                <w:szCs w:val="20"/>
              </w:rPr>
              <w:t xml:space="preserve"> durch den Einsatz energieeffizienter Geräte, effizienter Beleuchtung und optimierte Steuerungen), setzen. </w:t>
            </w:r>
          </w:p>
        </w:tc>
        <w:tc>
          <w:tcPr>
            <w:tcW w:w="420" w:type="pct"/>
            <w:shd w:val="clear" w:color="auto" w:fill="auto"/>
            <w:vAlign w:val="center"/>
          </w:tcPr>
          <w:p w14:paraId="68A14105"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0D48506F" w14:textId="77777777" w:rsidR="002B4173" w:rsidRPr="006D74AC" w:rsidRDefault="002B4173" w:rsidP="00C44F62">
            <w:pPr>
              <w:spacing w:before="0" w:after="0"/>
              <w:jc w:val="center"/>
              <w:rPr>
                <w:sz w:val="18"/>
                <w:szCs w:val="18"/>
              </w:rPr>
            </w:pPr>
          </w:p>
        </w:tc>
        <w:tc>
          <w:tcPr>
            <w:tcW w:w="419" w:type="pct"/>
            <w:vAlign w:val="center"/>
          </w:tcPr>
          <w:p w14:paraId="2A427037" w14:textId="77777777" w:rsidR="002B4173" w:rsidRPr="006D74AC" w:rsidRDefault="002B4173" w:rsidP="00C44F62">
            <w:pPr>
              <w:spacing w:before="0" w:after="0"/>
              <w:jc w:val="center"/>
              <w:rPr>
                <w:sz w:val="18"/>
                <w:szCs w:val="18"/>
              </w:rPr>
            </w:pPr>
          </w:p>
        </w:tc>
        <w:tc>
          <w:tcPr>
            <w:tcW w:w="418" w:type="pct"/>
            <w:vAlign w:val="center"/>
          </w:tcPr>
          <w:p w14:paraId="51D7C92B" w14:textId="77777777" w:rsidR="002B4173" w:rsidRPr="006D74AC" w:rsidRDefault="002B4173" w:rsidP="00C44F62">
            <w:pPr>
              <w:spacing w:before="0" w:after="0"/>
              <w:jc w:val="center"/>
              <w:rPr>
                <w:sz w:val="18"/>
                <w:szCs w:val="18"/>
              </w:rPr>
            </w:pPr>
          </w:p>
        </w:tc>
      </w:tr>
      <w:tr w:rsidR="002B4173" w:rsidRPr="006D74AC" w14:paraId="7967883F" w14:textId="77777777" w:rsidTr="00C44F62">
        <w:trPr>
          <w:trHeight w:hRule="exact" w:val="595"/>
        </w:trPr>
        <w:tc>
          <w:tcPr>
            <w:tcW w:w="3324" w:type="pct"/>
            <w:shd w:val="clear" w:color="auto" w:fill="4A6822"/>
            <w:vAlign w:val="center"/>
          </w:tcPr>
          <w:p w14:paraId="5767ECCA" w14:textId="089C8487" w:rsidR="002B4173" w:rsidRPr="004D1333" w:rsidRDefault="005C4E6D" w:rsidP="004D1333">
            <w:pPr>
              <w:tabs>
                <w:tab w:val="right" w:pos="8572"/>
              </w:tabs>
              <w:spacing w:before="40" w:after="40"/>
              <w:rPr>
                <w:rFonts w:cs="Arial"/>
                <w:b/>
                <w:color w:val="FFFFFF" w:themeColor="background1"/>
                <w:sz w:val="22"/>
                <w:lang w:eastAsia="de-AT"/>
              </w:rPr>
            </w:pPr>
            <w:r w:rsidRPr="004D1333">
              <w:rPr>
                <w:rFonts w:cs="Arial"/>
                <w:b/>
                <w:color w:val="FFFFFF" w:themeColor="background1"/>
                <w:sz w:val="22"/>
                <w:lang w:eastAsia="de-AT"/>
              </w:rPr>
              <w:t xml:space="preserve">Elektrische Anlagen, Maschinen und Geräte </w:t>
            </w:r>
          </w:p>
        </w:tc>
        <w:tc>
          <w:tcPr>
            <w:tcW w:w="420" w:type="pct"/>
            <w:shd w:val="clear" w:color="auto" w:fill="4A6822"/>
            <w:vAlign w:val="center"/>
          </w:tcPr>
          <w:p w14:paraId="48F3D65A" w14:textId="77777777" w:rsidR="002B4173" w:rsidRPr="006D74AC" w:rsidRDefault="002B417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4D7313C9" w14:textId="77777777" w:rsidR="002B4173" w:rsidRPr="006D74AC" w:rsidRDefault="002B417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52CADEBC" w14:textId="77777777" w:rsidR="002B4173" w:rsidRPr="006D74AC" w:rsidRDefault="002B417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4BCFAE89" w14:textId="77777777" w:rsidR="002B4173" w:rsidRPr="006D74AC" w:rsidRDefault="002B417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B4173" w:rsidRPr="006D74AC" w14:paraId="3D2E8E56" w14:textId="77777777" w:rsidTr="00C44F62">
        <w:trPr>
          <w:trHeight w:hRule="exact" w:val="510"/>
        </w:trPr>
        <w:tc>
          <w:tcPr>
            <w:tcW w:w="3324" w:type="pct"/>
            <w:shd w:val="clear" w:color="auto" w:fill="BFBFBF"/>
            <w:vAlign w:val="center"/>
          </w:tcPr>
          <w:p w14:paraId="13E2C7DC" w14:textId="77777777" w:rsidR="002B4173" w:rsidRPr="006D74AC" w:rsidRDefault="002B417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7E19F6D8"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51FB7F3"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CE0CC4D"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70A9CD0"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r>
      <w:tr w:rsidR="002B4173" w:rsidRPr="006D74AC" w14:paraId="5219C304" w14:textId="77777777" w:rsidTr="00C44F62">
        <w:trPr>
          <w:trHeight w:val="397"/>
        </w:trPr>
        <w:tc>
          <w:tcPr>
            <w:tcW w:w="3324" w:type="pct"/>
            <w:shd w:val="clear" w:color="auto" w:fill="auto"/>
            <w:vAlign w:val="center"/>
          </w:tcPr>
          <w:p w14:paraId="3E174A9D" w14:textId="6EA5DC53" w:rsidR="002B4173" w:rsidRPr="004D1333" w:rsidRDefault="005C4E6D" w:rsidP="005C4E6D">
            <w:pPr>
              <w:pStyle w:val="Default"/>
              <w:rPr>
                <w:rFonts w:ascii="Cambria" w:hAnsi="Cambria"/>
                <w:sz w:val="20"/>
                <w:szCs w:val="20"/>
              </w:rPr>
            </w:pPr>
            <w:r w:rsidRPr="004D1333">
              <w:rPr>
                <w:rFonts w:ascii="Cambria" w:hAnsi="Cambria"/>
                <w:sz w:val="20"/>
                <w:szCs w:val="20"/>
              </w:rPr>
              <w:t>elektrische Anlagen, auch in Räumen und Anlagen besonderer Art (z</w:t>
            </w:r>
            <w:r w:rsidR="004D1333" w:rsidRPr="004D1333">
              <w:rPr>
                <w:rFonts w:ascii="Cambria" w:hAnsi="Cambria"/>
                <w:sz w:val="20"/>
                <w:szCs w:val="20"/>
              </w:rPr>
              <w:t xml:space="preserve">. </w:t>
            </w:r>
            <w:r w:rsidRPr="004D1333">
              <w:rPr>
                <w:rFonts w:ascii="Cambria" w:hAnsi="Cambria"/>
                <w:sz w:val="20"/>
                <w:szCs w:val="20"/>
              </w:rPr>
              <w:t>B</w:t>
            </w:r>
            <w:r w:rsidR="004D1333" w:rsidRPr="004D1333">
              <w:rPr>
                <w:rFonts w:ascii="Cambria" w:hAnsi="Cambria"/>
                <w:sz w:val="20"/>
                <w:szCs w:val="20"/>
              </w:rPr>
              <w:t>.</w:t>
            </w:r>
            <w:r w:rsidRPr="004D1333">
              <w:rPr>
                <w:rFonts w:ascii="Cambria" w:hAnsi="Cambria"/>
                <w:sz w:val="20"/>
                <w:szCs w:val="20"/>
              </w:rPr>
              <w:t xml:space="preserve"> Bäder, Saunen, Baustellen, landwirtschaftliche Betriebe, feuer- und explosionsgefährdete Bereiche, medizinische Bereiche, Stromversorgungen für E-Fahrzeuge), nach Plänen und Vorgaben errichten. </w:t>
            </w:r>
          </w:p>
        </w:tc>
        <w:tc>
          <w:tcPr>
            <w:tcW w:w="420" w:type="pct"/>
            <w:shd w:val="clear" w:color="auto" w:fill="auto"/>
            <w:vAlign w:val="center"/>
          </w:tcPr>
          <w:p w14:paraId="1E964CEB"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07118BB9" w14:textId="77777777" w:rsidR="002B4173" w:rsidRPr="006D74AC" w:rsidRDefault="002B4173" w:rsidP="00C44F62">
            <w:pPr>
              <w:spacing w:before="0" w:after="0"/>
              <w:jc w:val="center"/>
              <w:rPr>
                <w:sz w:val="18"/>
                <w:szCs w:val="18"/>
              </w:rPr>
            </w:pPr>
          </w:p>
        </w:tc>
        <w:tc>
          <w:tcPr>
            <w:tcW w:w="419" w:type="pct"/>
            <w:vAlign w:val="center"/>
          </w:tcPr>
          <w:p w14:paraId="4729DC19" w14:textId="77777777" w:rsidR="002B4173" w:rsidRPr="006D74AC" w:rsidRDefault="002B4173" w:rsidP="00C44F62">
            <w:pPr>
              <w:spacing w:before="0" w:after="0"/>
              <w:jc w:val="center"/>
              <w:rPr>
                <w:sz w:val="18"/>
                <w:szCs w:val="18"/>
              </w:rPr>
            </w:pPr>
          </w:p>
        </w:tc>
        <w:tc>
          <w:tcPr>
            <w:tcW w:w="418" w:type="pct"/>
            <w:vAlign w:val="center"/>
          </w:tcPr>
          <w:p w14:paraId="2BED8526" w14:textId="77777777" w:rsidR="002B4173" w:rsidRPr="006D74AC" w:rsidRDefault="002B4173" w:rsidP="00C44F62">
            <w:pPr>
              <w:spacing w:before="0" w:after="0"/>
              <w:jc w:val="center"/>
              <w:rPr>
                <w:sz w:val="18"/>
                <w:szCs w:val="18"/>
              </w:rPr>
            </w:pPr>
          </w:p>
        </w:tc>
      </w:tr>
      <w:tr w:rsidR="002B4173" w:rsidRPr="006D74AC" w14:paraId="1C1B85FC" w14:textId="77777777" w:rsidTr="00C44F62">
        <w:trPr>
          <w:trHeight w:val="397"/>
        </w:trPr>
        <w:tc>
          <w:tcPr>
            <w:tcW w:w="3324" w:type="pct"/>
            <w:shd w:val="clear" w:color="auto" w:fill="auto"/>
            <w:vAlign w:val="center"/>
          </w:tcPr>
          <w:p w14:paraId="7435F1D2" w14:textId="2FE30D07" w:rsidR="002B4173" w:rsidRPr="004D1333" w:rsidRDefault="005C4E6D" w:rsidP="005C4E6D">
            <w:pPr>
              <w:pStyle w:val="Default"/>
              <w:rPr>
                <w:rFonts w:ascii="Cambria" w:hAnsi="Cambria"/>
                <w:sz w:val="20"/>
                <w:szCs w:val="20"/>
              </w:rPr>
            </w:pPr>
            <w:r w:rsidRPr="004D1333">
              <w:rPr>
                <w:rFonts w:ascii="Cambria" w:hAnsi="Cambria"/>
                <w:sz w:val="20"/>
                <w:szCs w:val="20"/>
              </w:rPr>
              <w:t xml:space="preserve">Änderungen und Erweiterungen an elektrischen Anlagen, auch in Räumen und Anlagen besonderer Art, nach Plänen und Vorgaben durchführen. </w:t>
            </w:r>
          </w:p>
        </w:tc>
        <w:tc>
          <w:tcPr>
            <w:tcW w:w="420" w:type="pct"/>
            <w:shd w:val="clear" w:color="auto" w:fill="auto"/>
            <w:vAlign w:val="center"/>
          </w:tcPr>
          <w:p w14:paraId="548AEABE"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705C52C3" w14:textId="77777777" w:rsidR="002B4173" w:rsidRPr="006D74AC" w:rsidRDefault="002B4173" w:rsidP="00C44F62">
            <w:pPr>
              <w:spacing w:before="0" w:after="0"/>
              <w:jc w:val="center"/>
              <w:rPr>
                <w:sz w:val="18"/>
                <w:szCs w:val="18"/>
              </w:rPr>
            </w:pPr>
          </w:p>
        </w:tc>
        <w:tc>
          <w:tcPr>
            <w:tcW w:w="419" w:type="pct"/>
            <w:vAlign w:val="center"/>
          </w:tcPr>
          <w:p w14:paraId="20DFF795" w14:textId="77777777" w:rsidR="002B4173" w:rsidRPr="006D74AC" w:rsidRDefault="002B4173" w:rsidP="00C44F62">
            <w:pPr>
              <w:spacing w:before="0" w:after="0"/>
              <w:jc w:val="center"/>
              <w:rPr>
                <w:sz w:val="18"/>
                <w:szCs w:val="18"/>
              </w:rPr>
            </w:pPr>
          </w:p>
        </w:tc>
        <w:tc>
          <w:tcPr>
            <w:tcW w:w="418" w:type="pct"/>
            <w:vAlign w:val="center"/>
          </w:tcPr>
          <w:p w14:paraId="4B29C29B" w14:textId="77777777" w:rsidR="002B4173" w:rsidRPr="006D74AC" w:rsidRDefault="002B4173" w:rsidP="00C44F62">
            <w:pPr>
              <w:spacing w:before="0" w:after="0"/>
              <w:jc w:val="center"/>
              <w:rPr>
                <w:sz w:val="18"/>
                <w:szCs w:val="18"/>
              </w:rPr>
            </w:pPr>
          </w:p>
        </w:tc>
      </w:tr>
      <w:tr w:rsidR="005C4E6D" w:rsidRPr="006D74AC" w14:paraId="5CCD47C1" w14:textId="77777777" w:rsidTr="00C44F62">
        <w:trPr>
          <w:trHeight w:val="397"/>
        </w:trPr>
        <w:tc>
          <w:tcPr>
            <w:tcW w:w="3324" w:type="pct"/>
            <w:shd w:val="clear" w:color="auto" w:fill="auto"/>
            <w:vAlign w:val="center"/>
          </w:tcPr>
          <w:p w14:paraId="4F8B9EFB" w14:textId="215A4E63" w:rsidR="005C4E6D" w:rsidRPr="004D1333" w:rsidRDefault="005C4E6D" w:rsidP="005C4E6D">
            <w:pPr>
              <w:pStyle w:val="Default"/>
              <w:rPr>
                <w:rFonts w:ascii="Cambria" w:hAnsi="Cambria"/>
                <w:sz w:val="20"/>
                <w:szCs w:val="20"/>
              </w:rPr>
            </w:pPr>
            <w:r w:rsidRPr="004D1333">
              <w:rPr>
                <w:rFonts w:ascii="Cambria" w:hAnsi="Cambria"/>
                <w:sz w:val="20"/>
                <w:szCs w:val="20"/>
              </w:rPr>
              <w:t xml:space="preserve">elektrische Anlagen, auch in Räumen und Anlagen besonderer Art gemäß Plänen in Stand halten. </w:t>
            </w:r>
          </w:p>
        </w:tc>
        <w:tc>
          <w:tcPr>
            <w:tcW w:w="420" w:type="pct"/>
            <w:shd w:val="clear" w:color="auto" w:fill="auto"/>
            <w:vAlign w:val="center"/>
          </w:tcPr>
          <w:p w14:paraId="3A5EEAA9"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665D2950" w14:textId="77777777" w:rsidR="005C4E6D" w:rsidRPr="006D74AC" w:rsidRDefault="005C4E6D" w:rsidP="00C44F62">
            <w:pPr>
              <w:spacing w:before="0" w:after="0"/>
              <w:jc w:val="center"/>
              <w:rPr>
                <w:sz w:val="18"/>
                <w:szCs w:val="18"/>
              </w:rPr>
            </w:pPr>
          </w:p>
        </w:tc>
        <w:tc>
          <w:tcPr>
            <w:tcW w:w="419" w:type="pct"/>
            <w:vAlign w:val="center"/>
          </w:tcPr>
          <w:p w14:paraId="1F06CCB0" w14:textId="77777777" w:rsidR="005C4E6D" w:rsidRPr="006D74AC" w:rsidRDefault="005C4E6D" w:rsidP="00C44F62">
            <w:pPr>
              <w:spacing w:before="0" w:after="0"/>
              <w:jc w:val="center"/>
              <w:rPr>
                <w:sz w:val="18"/>
                <w:szCs w:val="18"/>
              </w:rPr>
            </w:pPr>
          </w:p>
        </w:tc>
        <w:tc>
          <w:tcPr>
            <w:tcW w:w="418" w:type="pct"/>
            <w:vAlign w:val="center"/>
          </w:tcPr>
          <w:p w14:paraId="62E7419E" w14:textId="77777777" w:rsidR="005C4E6D" w:rsidRPr="006D74AC" w:rsidRDefault="005C4E6D" w:rsidP="00C44F62">
            <w:pPr>
              <w:spacing w:before="0" w:after="0"/>
              <w:jc w:val="center"/>
              <w:rPr>
                <w:sz w:val="18"/>
                <w:szCs w:val="18"/>
              </w:rPr>
            </w:pPr>
          </w:p>
        </w:tc>
      </w:tr>
      <w:tr w:rsidR="005C4E6D" w:rsidRPr="006D74AC" w14:paraId="0A52235F" w14:textId="77777777" w:rsidTr="00C44F62">
        <w:trPr>
          <w:trHeight w:val="397"/>
        </w:trPr>
        <w:tc>
          <w:tcPr>
            <w:tcW w:w="3324" w:type="pct"/>
            <w:shd w:val="clear" w:color="auto" w:fill="auto"/>
            <w:vAlign w:val="center"/>
          </w:tcPr>
          <w:p w14:paraId="52835C4E" w14:textId="7CA27C6A" w:rsidR="005C4E6D" w:rsidRPr="004D1333" w:rsidRDefault="005C4E6D" w:rsidP="005C4E6D">
            <w:pPr>
              <w:pStyle w:val="Default"/>
              <w:rPr>
                <w:rFonts w:ascii="Cambria" w:hAnsi="Cambria"/>
                <w:sz w:val="20"/>
                <w:szCs w:val="20"/>
              </w:rPr>
            </w:pPr>
            <w:r w:rsidRPr="004D1333">
              <w:rPr>
                <w:rFonts w:ascii="Cambria" w:hAnsi="Cambria"/>
                <w:sz w:val="20"/>
                <w:szCs w:val="20"/>
              </w:rPr>
              <w:t xml:space="preserve">systematisch Fehler, Mängel und Störungen in elektrischen Anlagen, auch in Räumen und Anlagen besonderer Art, eingrenzen, auffinden und beheben. </w:t>
            </w:r>
          </w:p>
        </w:tc>
        <w:tc>
          <w:tcPr>
            <w:tcW w:w="420" w:type="pct"/>
            <w:shd w:val="clear" w:color="auto" w:fill="auto"/>
            <w:vAlign w:val="center"/>
          </w:tcPr>
          <w:p w14:paraId="14790311"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017757C8" w14:textId="77777777" w:rsidR="005C4E6D" w:rsidRPr="006D74AC" w:rsidRDefault="005C4E6D" w:rsidP="00C44F62">
            <w:pPr>
              <w:spacing w:before="0" w:after="0"/>
              <w:jc w:val="center"/>
              <w:rPr>
                <w:sz w:val="18"/>
                <w:szCs w:val="18"/>
              </w:rPr>
            </w:pPr>
          </w:p>
        </w:tc>
        <w:tc>
          <w:tcPr>
            <w:tcW w:w="419" w:type="pct"/>
            <w:vAlign w:val="center"/>
          </w:tcPr>
          <w:p w14:paraId="5A6F3466" w14:textId="77777777" w:rsidR="005C4E6D" w:rsidRPr="006D74AC" w:rsidRDefault="005C4E6D" w:rsidP="00C44F62">
            <w:pPr>
              <w:spacing w:before="0" w:after="0"/>
              <w:jc w:val="center"/>
              <w:rPr>
                <w:sz w:val="18"/>
                <w:szCs w:val="18"/>
              </w:rPr>
            </w:pPr>
          </w:p>
        </w:tc>
        <w:tc>
          <w:tcPr>
            <w:tcW w:w="418" w:type="pct"/>
            <w:vAlign w:val="center"/>
          </w:tcPr>
          <w:p w14:paraId="773A155A" w14:textId="77777777" w:rsidR="005C4E6D" w:rsidRPr="006D74AC" w:rsidRDefault="005C4E6D" w:rsidP="00C44F62">
            <w:pPr>
              <w:spacing w:before="0" w:after="0"/>
              <w:jc w:val="center"/>
              <w:rPr>
                <w:sz w:val="18"/>
                <w:szCs w:val="18"/>
              </w:rPr>
            </w:pPr>
          </w:p>
        </w:tc>
      </w:tr>
      <w:tr w:rsidR="005C4E6D" w:rsidRPr="006D74AC" w14:paraId="0D97E2ED" w14:textId="77777777" w:rsidTr="00C44F62">
        <w:trPr>
          <w:trHeight w:val="397"/>
        </w:trPr>
        <w:tc>
          <w:tcPr>
            <w:tcW w:w="3324" w:type="pct"/>
            <w:shd w:val="clear" w:color="auto" w:fill="auto"/>
            <w:vAlign w:val="center"/>
          </w:tcPr>
          <w:p w14:paraId="11E82346" w14:textId="34CD55F1" w:rsidR="005C4E6D" w:rsidRPr="004D1333" w:rsidRDefault="004D1333" w:rsidP="004D1333">
            <w:pPr>
              <w:pStyle w:val="Default"/>
              <w:rPr>
                <w:rFonts w:ascii="Cambria" w:hAnsi="Cambria"/>
                <w:sz w:val="20"/>
                <w:szCs w:val="20"/>
              </w:rPr>
            </w:pPr>
            <w:r w:rsidRPr="004D1333">
              <w:rPr>
                <w:rFonts w:ascii="Cambria" w:hAnsi="Cambria"/>
                <w:sz w:val="20"/>
                <w:szCs w:val="20"/>
              </w:rPr>
              <w:t xml:space="preserve">den Aufbau und die Funktionsweise von elektrischen Maschinen wie Transformatoren, Generatoren und Motoren sowie der dazu notwendigen Hilfsmittel (z. B. Elemente zur Kraftübertragung) samt den dazu erforderlichen elektrischen Betriebsmitteln und Schaltungen beschreiben. </w:t>
            </w:r>
          </w:p>
        </w:tc>
        <w:tc>
          <w:tcPr>
            <w:tcW w:w="420" w:type="pct"/>
            <w:shd w:val="clear" w:color="auto" w:fill="auto"/>
            <w:vAlign w:val="center"/>
          </w:tcPr>
          <w:p w14:paraId="119DEBBB"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72691A5B" w14:textId="77777777" w:rsidR="005C4E6D" w:rsidRPr="006D74AC" w:rsidRDefault="005C4E6D" w:rsidP="00C44F62">
            <w:pPr>
              <w:spacing w:before="0" w:after="0"/>
              <w:jc w:val="center"/>
              <w:rPr>
                <w:sz w:val="18"/>
                <w:szCs w:val="18"/>
              </w:rPr>
            </w:pPr>
          </w:p>
        </w:tc>
        <w:tc>
          <w:tcPr>
            <w:tcW w:w="419" w:type="pct"/>
            <w:vAlign w:val="center"/>
          </w:tcPr>
          <w:p w14:paraId="45250274" w14:textId="77777777" w:rsidR="005C4E6D" w:rsidRPr="006D74AC" w:rsidRDefault="005C4E6D" w:rsidP="00C44F62">
            <w:pPr>
              <w:spacing w:before="0" w:after="0"/>
              <w:jc w:val="center"/>
              <w:rPr>
                <w:sz w:val="18"/>
                <w:szCs w:val="18"/>
              </w:rPr>
            </w:pPr>
          </w:p>
        </w:tc>
        <w:tc>
          <w:tcPr>
            <w:tcW w:w="418" w:type="pct"/>
            <w:vAlign w:val="center"/>
          </w:tcPr>
          <w:p w14:paraId="37DBFD79" w14:textId="77777777" w:rsidR="005C4E6D" w:rsidRPr="006D74AC" w:rsidRDefault="005C4E6D" w:rsidP="00C44F62">
            <w:pPr>
              <w:spacing w:before="0" w:after="0"/>
              <w:jc w:val="center"/>
              <w:rPr>
                <w:sz w:val="18"/>
                <w:szCs w:val="18"/>
              </w:rPr>
            </w:pPr>
          </w:p>
        </w:tc>
      </w:tr>
      <w:tr w:rsidR="005C4E6D" w:rsidRPr="006D74AC" w14:paraId="7267AF7D" w14:textId="77777777" w:rsidTr="00C44F62">
        <w:trPr>
          <w:trHeight w:val="397"/>
        </w:trPr>
        <w:tc>
          <w:tcPr>
            <w:tcW w:w="3324" w:type="pct"/>
            <w:shd w:val="clear" w:color="auto" w:fill="auto"/>
            <w:vAlign w:val="center"/>
          </w:tcPr>
          <w:p w14:paraId="599F2DCB" w14:textId="6282083D" w:rsidR="005C4E6D" w:rsidRPr="004D1333" w:rsidRDefault="004D1333" w:rsidP="004D1333">
            <w:pPr>
              <w:pStyle w:val="Default"/>
              <w:rPr>
                <w:rFonts w:ascii="Cambria" w:hAnsi="Cambria"/>
                <w:sz w:val="20"/>
                <w:szCs w:val="20"/>
              </w:rPr>
            </w:pPr>
            <w:r w:rsidRPr="004D1333">
              <w:rPr>
                <w:rFonts w:ascii="Cambria" w:hAnsi="Cambria"/>
                <w:sz w:val="20"/>
                <w:szCs w:val="20"/>
              </w:rPr>
              <w:t xml:space="preserve">elektrische Maschinen und Geräte unter Anwendung geeigneter Verbindungs- und Montagetechniken installieren, prüfen, kennzeichnen, in Betrieb nehmen und dokumentieren. </w:t>
            </w:r>
          </w:p>
        </w:tc>
        <w:tc>
          <w:tcPr>
            <w:tcW w:w="420" w:type="pct"/>
            <w:shd w:val="clear" w:color="auto" w:fill="auto"/>
            <w:vAlign w:val="center"/>
          </w:tcPr>
          <w:p w14:paraId="4AACA0AF" w14:textId="77777777" w:rsidR="005C4E6D" w:rsidRPr="006D74AC" w:rsidRDefault="005C4E6D" w:rsidP="00C44F62">
            <w:pPr>
              <w:spacing w:before="0" w:after="0"/>
              <w:jc w:val="center"/>
              <w:rPr>
                <w:sz w:val="18"/>
                <w:szCs w:val="18"/>
              </w:rPr>
            </w:pPr>
          </w:p>
        </w:tc>
        <w:tc>
          <w:tcPr>
            <w:tcW w:w="419" w:type="pct"/>
            <w:shd w:val="clear" w:color="auto" w:fill="auto"/>
            <w:vAlign w:val="center"/>
          </w:tcPr>
          <w:p w14:paraId="5B9D2E8B" w14:textId="77777777" w:rsidR="005C4E6D" w:rsidRPr="006D74AC" w:rsidRDefault="005C4E6D" w:rsidP="00C44F62">
            <w:pPr>
              <w:spacing w:before="0" w:after="0"/>
              <w:jc w:val="center"/>
              <w:rPr>
                <w:sz w:val="18"/>
                <w:szCs w:val="18"/>
              </w:rPr>
            </w:pPr>
          </w:p>
        </w:tc>
        <w:tc>
          <w:tcPr>
            <w:tcW w:w="419" w:type="pct"/>
            <w:vAlign w:val="center"/>
          </w:tcPr>
          <w:p w14:paraId="380F6396" w14:textId="77777777" w:rsidR="005C4E6D" w:rsidRPr="006D74AC" w:rsidRDefault="005C4E6D" w:rsidP="00C44F62">
            <w:pPr>
              <w:spacing w:before="0" w:after="0"/>
              <w:jc w:val="center"/>
              <w:rPr>
                <w:sz w:val="18"/>
                <w:szCs w:val="18"/>
              </w:rPr>
            </w:pPr>
          </w:p>
        </w:tc>
        <w:tc>
          <w:tcPr>
            <w:tcW w:w="418" w:type="pct"/>
            <w:vAlign w:val="center"/>
          </w:tcPr>
          <w:p w14:paraId="416C4A35" w14:textId="77777777" w:rsidR="005C4E6D" w:rsidRPr="006D74AC" w:rsidRDefault="005C4E6D" w:rsidP="00C44F62">
            <w:pPr>
              <w:spacing w:before="0" w:after="0"/>
              <w:jc w:val="center"/>
              <w:rPr>
                <w:sz w:val="18"/>
                <w:szCs w:val="18"/>
              </w:rPr>
            </w:pPr>
          </w:p>
        </w:tc>
      </w:tr>
      <w:tr w:rsidR="002B4173" w:rsidRPr="006D74AC" w14:paraId="07F0B8DE" w14:textId="77777777" w:rsidTr="00C44F62">
        <w:trPr>
          <w:trHeight w:val="397"/>
        </w:trPr>
        <w:tc>
          <w:tcPr>
            <w:tcW w:w="3324" w:type="pct"/>
            <w:shd w:val="clear" w:color="auto" w:fill="auto"/>
            <w:vAlign w:val="center"/>
          </w:tcPr>
          <w:p w14:paraId="66EFC792" w14:textId="118D5FBD" w:rsidR="002B4173" w:rsidRPr="004D1333" w:rsidRDefault="004D1333" w:rsidP="004D1333">
            <w:pPr>
              <w:pStyle w:val="Default"/>
              <w:rPr>
                <w:rFonts w:ascii="Cambria" w:hAnsi="Cambria"/>
                <w:sz w:val="20"/>
                <w:szCs w:val="20"/>
              </w:rPr>
            </w:pPr>
            <w:r w:rsidRPr="004D1333">
              <w:rPr>
                <w:rFonts w:ascii="Cambria" w:hAnsi="Cambria"/>
                <w:sz w:val="20"/>
                <w:szCs w:val="20"/>
              </w:rPr>
              <w:t xml:space="preserve">elektrische Maschinen und Geräte gemäß Plänen in Stand halten. </w:t>
            </w:r>
          </w:p>
        </w:tc>
        <w:tc>
          <w:tcPr>
            <w:tcW w:w="420" w:type="pct"/>
            <w:shd w:val="clear" w:color="auto" w:fill="auto"/>
            <w:vAlign w:val="center"/>
          </w:tcPr>
          <w:p w14:paraId="17C820A1"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73988C3D" w14:textId="77777777" w:rsidR="002B4173" w:rsidRPr="006D74AC" w:rsidRDefault="002B4173" w:rsidP="00C44F62">
            <w:pPr>
              <w:spacing w:before="0" w:after="0"/>
              <w:jc w:val="center"/>
              <w:rPr>
                <w:sz w:val="18"/>
                <w:szCs w:val="18"/>
              </w:rPr>
            </w:pPr>
          </w:p>
        </w:tc>
        <w:tc>
          <w:tcPr>
            <w:tcW w:w="419" w:type="pct"/>
            <w:vAlign w:val="center"/>
          </w:tcPr>
          <w:p w14:paraId="3E48F280" w14:textId="77777777" w:rsidR="002B4173" w:rsidRPr="006D74AC" w:rsidRDefault="002B4173" w:rsidP="00C44F62">
            <w:pPr>
              <w:spacing w:before="0" w:after="0"/>
              <w:jc w:val="center"/>
              <w:rPr>
                <w:sz w:val="18"/>
                <w:szCs w:val="18"/>
              </w:rPr>
            </w:pPr>
          </w:p>
        </w:tc>
        <w:tc>
          <w:tcPr>
            <w:tcW w:w="418" w:type="pct"/>
            <w:vAlign w:val="center"/>
          </w:tcPr>
          <w:p w14:paraId="0F8BF989" w14:textId="77777777" w:rsidR="002B4173" w:rsidRPr="006D74AC" w:rsidRDefault="002B4173" w:rsidP="00C44F62">
            <w:pPr>
              <w:spacing w:before="0" w:after="0"/>
              <w:jc w:val="center"/>
              <w:rPr>
                <w:sz w:val="18"/>
                <w:szCs w:val="18"/>
              </w:rPr>
            </w:pPr>
          </w:p>
        </w:tc>
      </w:tr>
      <w:tr w:rsidR="002B4173" w:rsidRPr="006D74AC" w14:paraId="1094C03D" w14:textId="77777777" w:rsidTr="00C44F62">
        <w:trPr>
          <w:trHeight w:val="397"/>
        </w:trPr>
        <w:tc>
          <w:tcPr>
            <w:tcW w:w="3324" w:type="pct"/>
            <w:shd w:val="clear" w:color="auto" w:fill="auto"/>
            <w:vAlign w:val="center"/>
          </w:tcPr>
          <w:p w14:paraId="38F0C3B0" w14:textId="10602E7D" w:rsidR="002B4173" w:rsidRPr="004D1333" w:rsidRDefault="004D1333" w:rsidP="004D1333">
            <w:pPr>
              <w:pStyle w:val="Default"/>
              <w:rPr>
                <w:rFonts w:ascii="Cambria" w:hAnsi="Cambria"/>
                <w:sz w:val="20"/>
                <w:szCs w:val="20"/>
              </w:rPr>
            </w:pPr>
            <w:r w:rsidRPr="004D1333">
              <w:rPr>
                <w:rFonts w:ascii="Cambria" w:hAnsi="Cambria"/>
                <w:sz w:val="20"/>
                <w:szCs w:val="20"/>
              </w:rPr>
              <w:t xml:space="preserve">systematisch Fehler, Mängel und Störungen an elektrischen Maschinen und Geräten eingrenzen, auffinden und beheben. </w:t>
            </w:r>
          </w:p>
        </w:tc>
        <w:tc>
          <w:tcPr>
            <w:tcW w:w="420" w:type="pct"/>
            <w:shd w:val="clear" w:color="auto" w:fill="auto"/>
            <w:vAlign w:val="center"/>
          </w:tcPr>
          <w:p w14:paraId="079002C5"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3AC6EC26" w14:textId="77777777" w:rsidR="002B4173" w:rsidRPr="006D74AC" w:rsidRDefault="002B4173" w:rsidP="00C44F62">
            <w:pPr>
              <w:spacing w:before="0" w:after="0"/>
              <w:jc w:val="center"/>
              <w:rPr>
                <w:sz w:val="18"/>
                <w:szCs w:val="18"/>
              </w:rPr>
            </w:pPr>
          </w:p>
        </w:tc>
        <w:tc>
          <w:tcPr>
            <w:tcW w:w="419" w:type="pct"/>
            <w:vAlign w:val="center"/>
          </w:tcPr>
          <w:p w14:paraId="7C5E4A90" w14:textId="77777777" w:rsidR="002B4173" w:rsidRPr="006D74AC" w:rsidRDefault="002B4173" w:rsidP="00C44F62">
            <w:pPr>
              <w:spacing w:before="0" w:after="0"/>
              <w:jc w:val="center"/>
              <w:rPr>
                <w:sz w:val="18"/>
                <w:szCs w:val="18"/>
              </w:rPr>
            </w:pPr>
          </w:p>
        </w:tc>
        <w:tc>
          <w:tcPr>
            <w:tcW w:w="418" w:type="pct"/>
            <w:vAlign w:val="center"/>
          </w:tcPr>
          <w:p w14:paraId="485F7192" w14:textId="77777777" w:rsidR="002B4173" w:rsidRPr="006D74AC" w:rsidRDefault="002B4173" w:rsidP="00C44F62">
            <w:pPr>
              <w:spacing w:before="0" w:after="0"/>
              <w:jc w:val="center"/>
              <w:rPr>
                <w:sz w:val="18"/>
                <w:szCs w:val="18"/>
              </w:rPr>
            </w:pPr>
          </w:p>
        </w:tc>
      </w:tr>
    </w:tbl>
    <w:p w14:paraId="62CC4B51" w14:textId="77777777" w:rsidR="004D1333" w:rsidRDefault="004D1333">
      <w:pPr>
        <w:spacing w:before="0" w:after="160" w:line="259" w:lineRule="auto"/>
      </w:pPr>
      <w:r>
        <w:br w:type="page"/>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2B4173" w:rsidRPr="006D74AC" w14:paraId="6B77C18C" w14:textId="77777777" w:rsidTr="00C44F62">
        <w:trPr>
          <w:trHeight w:hRule="exact" w:val="595"/>
        </w:trPr>
        <w:tc>
          <w:tcPr>
            <w:tcW w:w="3324" w:type="pct"/>
            <w:shd w:val="clear" w:color="auto" w:fill="4A6822"/>
            <w:vAlign w:val="center"/>
          </w:tcPr>
          <w:p w14:paraId="5F47F650" w14:textId="0BFED67E" w:rsidR="002B4173" w:rsidRPr="004D1333" w:rsidRDefault="004D1333" w:rsidP="004D1333">
            <w:pPr>
              <w:tabs>
                <w:tab w:val="right" w:pos="8572"/>
              </w:tabs>
              <w:spacing w:before="40" w:after="40"/>
              <w:rPr>
                <w:rFonts w:cs="Arial"/>
                <w:b/>
                <w:color w:val="FFFFFF" w:themeColor="background1"/>
                <w:sz w:val="22"/>
                <w:lang w:eastAsia="de-AT"/>
              </w:rPr>
            </w:pPr>
            <w:r w:rsidRPr="004D1333">
              <w:rPr>
                <w:rFonts w:cs="Arial"/>
                <w:b/>
                <w:color w:val="FFFFFF" w:themeColor="background1"/>
                <w:sz w:val="22"/>
                <w:lang w:eastAsia="de-AT"/>
              </w:rPr>
              <w:lastRenderedPageBreak/>
              <w:t xml:space="preserve">Erneuerbare Energien </w:t>
            </w:r>
          </w:p>
        </w:tc>
        <w:tc>
          <w:tcPr>
            <w:tcW w:w="420" w:type="pct"/>
            <w:shd w:val="clear" w:color="auto" w:fill="4A6822"/>
            <w:vAlign w:val="center"/>
          </w:tcPr>
          <w:p w14:paraId="66C134C0" w14:textId="77777777" w:rsidR="002B4173" w:rsidRPr="006D74AC" w:rsidRDefault="002B417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1D1193DA" w14:textId="77777777" w:rsidR="002B4173" w:rsidRPr="006D74AC" w:rsidRDefault="002B417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4661CD77" w14:textId="77777777" w:rsidR="002B4173" w:rsidRPr="006D74AC" w:rsidRDefault="002B417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31141BB5" w14:textId="77777777" w:rsidR="002B4173" w:rsidRPr="006D74AC" w:rsidRDefault="002B417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B4173" w:rsidRPr="006D74AC" w14:paraId="2626E0C6" w14:textId="77777777" w:rsidTr="00C44F62">
        <w:trPr>
          <w:trHeight w:hRule="exact" w:val="510"/>
        </w:trPr>
        <w:tc>
          <w:tcPr>
            <w:tcW w:w="3324" w:type="pct"/>
            <w:shd w:val="clear" w:color="auto" w:fill="BFBFBF"/>
            <w:vAlign w:val="center"/>
          </w:tcPr>
          <w:p w14:paraId="6C490D0B" w14:textId="77777777" w:rsidR="002B4173" w:rsidRPr="006D74AC" w:rsidRDefault="002B417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4986627F"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37D7395"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EC805FA"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1A9A2269" w14:textId="77777777" w:rsidR="002B4173" w:rsidRPr="006D74AC" w:rsidRDefault="002B4173" w:rsidP="00C44F62">
            <w:pPr>
              <w:spacing w:before="0" w:after="0"/>
              <w:jc w:val="center"/>
              <w:rPr>
                <w:b/>
                <w:bCs/>
                <w:color w:val="FFFFFF"/>
                <w:szCs w:val="20"/>
              </w:rPr>
            </w:pPr>
            <w:r w:rsidRPr="006D74AC">
              <w:rPr>
                <w:b/>
                <w:bCs/>
                <w:color w:val="FFFFFF"/>
                <w:szCs w:val="20"/>
              </w:rPr>
              <w:sym w:font="Wingdings" w:char="F0FC"/>
            </w:r>
          </w:p>
        </w:tc>
      </w:tr>
      <w:tr w:rsidR="002B4173" w:rsidRPr="006D74AC" w14:paraId="6D14D87F" w14:textId="77777777" w:rsidTr="00C44F62">
        <w:trPr>
          <w:trHeight w:val="397"/>
        </w:trPr>
        <w:tc>
          <w:tcPr>
            <w:tcW w:w="3324" w:type="pct"/>
            <w:shd w:val="clear" w:color="auto" w:fill="auto"/>
            <w:vAlign w:val="center"/>
          </w:tcPr>
          <w:p w14:paraId="3C89E279" w14:textId="6BDEE08C" w:rsidR="002B4173" w:rsidRPr="004D1333" w:rsidRDefault="004D1333" w:rsidP="004D1333">
            <w:pPr>
              <w:pStyle w:val="Default"/>
              <w:rPr>
                <w:rFonts w:ascii="Cambria" w:hAnsi="Cambria"/>
                <w:szCs w:val="20"/>
              </w:rPr>
            </w:pPr>
            <w:r w:rsidRPr="004D1333">
              <w:rPr>
                <w:rFonts w:ascii="Cambria" w:hAnsi="Cambria"/>
                <w:sz w:val="20"/>
                <w:szCs w:val="20"/>
              </w:rPr>
              <w:t xml:space="preserve">beim Montieren der Paneele in die entsprechenden Halterungen, beim Installieren, Prüfen, Dokumentieren und Inbetriebnehmen mit Nachweis der Wirksamkeit von elektrischen Schutzmaßnahmen gegen den elektrischen Schlag, Anlagen zur Erzeugung und Speicherung von erneuerbaren Energien, insbesondere Photovoltaikanlagen, Energiespeichersysteme und Wärmepumpen, mitwirken. </w:t>
            </w:r>
          </w:p>
        </w:tc>
        <w:tc>
          <w:tcPr>
            <w:tcW w:w="420" w:type="pct"/>
            <w:shd w:val="clear" w:color="auto" w:fill="auto"/>
            <w:vAlign w:val="center"/>
          </w:tcPr>
          <w:p w14:paraId="10C20DEF"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7F9D325B" w14:textId="77777777" w:rsidR="002B4173" w:rsidRPr="006D74AC" w:rsidRDefault="002B4173" w:rsidP="00C44F62">
            <w:pPr>
              <w:spacing w:before="0" w:after="0"/>
              <w:jc w:val="center"/>
              <w:rPr>
                <w:sz w:val="18"/>
                <w:szCs w:val="18"/>
              </w:rPr>
            </w:pPr>
          </w:p>
        </w:tc>
        <w:tc>
          <w:tcPr>
            <w:tcW w:w="419" w:type="pct"/>
            <w:vAlign w:val="center"/>
          </w:tcPr>
          <w:p w14:paraId="4CA1D787" w14:textId="77777777" w:rsidR="002B4173" w:rsidRPr="006D74AC" w:rsidRDefault="002B4173" w:rsidP="00C44F62">
            <w:pPr>
              <w:spacing w:before="0" w:after="0"/>
              <w:jc w:val="center"/>
              <w:rPr>
                <w:sz w:val="18"/>
                <w:szCs w:val="18"/>
              </w:rPr>
            </w:pPr>
          </w:p>
        </w:tc>
        <w:tc>
          <w:tcPr>
            <w:tcW w:w="418" w:type="pct"/>
            <w:vAlign w:val="center"/>
          </w:tcPr>
          <w:p w14:paraId="77D6234A" w14:textId="77777777" w:rsidR="002B4173" w:rsidRPr="006D74AC" w:rsidRDefault="002B4173" w:rsidP="00C44F62">
            <w:pPr>
              <w:spacing w:before="0" w:after="0"/>
              <w:jc w:val="center"/>
              <w:rPr>
                <w:sz w:val="18"/>
                <w:szCs w:val="18"/>
              </w:rPr>
            </w:pPr>
          </w:p>
        </w:tc>
      </w:tr>
      <w:tr w:rsidR="002B4173" w:rsidRPr="006D74AC" w14:paraId="3F6CBB0C" w14:textId="77777777" w:rsidTr="00C44F62">
        <w:trPr>
          <w:trHeight w:val="397"/>
        </w:trPr>
        <w:tc>
          <w:tcPr>
            <w:tcW w:w="3324" w:type="pct"/>
            <w:shd w:val="clear" w:color="auto" w:fill="auto"/>
            <w:vAlign w:val="center"/>
          </w:tcPr>
          <w:p w14:paraId="53C281D6" w14:textId="44306990" w:rsidR="002B4173" w:rsidRPr="004D1333" w:rsidRDefault="004D1333" w:rsidP="004D1333">
            <w:pPr>
              <w:pStyle w:val="Default"/>
              <w:rPr>
                <w:rFonts w:ascii="Cambria" w:hAnsi="Cambria"/>
                <w:szCs w:val="20"/>
              </w:rPr>
            </w:pPr>
            <w:r w:rsidRPr="004D1333">
              <w:rPr>
                <w:rFonts w:ascii="Cambria" w:hAnsi="Cambria"/>
                <w:sz w:val="20"/>
                <w:szCs w:val="20"/>
              </w:rPr>
              <w:t xml:space="preserve">beim Ändern und Erweitern von Anlagen zur Erzeugung und Speicherung von erneuerbaren Energien nach Plänen und Vorgaben mitwirken. </w:t>
            </w:r>
          </w:p>
        </w:tc>
        <w:tc>
          <w:tcPr>
            <w:tcW w:w="420" w:type="pct"/>
            <w:shd w:val="clear" w:color="auto" w:fill="auto"/>
            <w:vAlign w:val="center"/>
          </w:tcPr>
          <w:p w14:paraId="67FBD8C3"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43B7B1DE" w14:textId="77777777" w:rsidR="002B4173" w:rsidRPr="006D74AC" w:rsidRDefault="002B4173" w:rsidP="00C44F62">
            <w:pPr>
              <w:spacing w:before="0" w:after="0"/>
              <w:jc w:val="center"/>
              <w:rPr>
                <w:sz w:val="18"/>
                <w:szCs w:val="18"/>
              </w:rPr>
            </w:pPr>
          </w:p>
        </w:tc>
        <w:tc>
          <w:tcPr>
            <w:tcW w:w="419" w:type="pct"/>
            <w:vAlign w:val="center"/>
          </w:tcPr>
          <w:p w14:paraId="792F633E" w14:textId="77777777" w:rsidR="002B4173" w:rsidRPr="006D74AC" w:rsidRDefault="002B4173" w:rsidP="00C44F62">
            <w:pPr>
              <w:spacing w:before="0" w:after="0"/>
              <w:jc w:val="center"/>
              <w:rPr>
                <w:sz w:val="18"/>
                <w:szCs w:val="18"/>
              </w:rPr>
            </w:pPr>
          </w:p>
        </w:tc>
        <w:tc>
          <w:tcPr>
            <w:tcW w:w="418" w:type="pct"/>
            <w:vAlign w:val="center"/>
          </w:tcPr>
          <w:p w14:paraId="29FF3A4F" w14:textId="77777777" w:rsidR="002B4173" w:rsidRPr="006D74AC" w:rsidRDefault="002B4173" w:rsidP="00C44F62">
            <w:pPr>
              <w:spacing w:before="0" w:after="0"/>
              <w:jc w:val="center"/>
              <w:rPr>
                <w:sz w:val="18"/>
                <w:szCs w:val="18"/>
              </w:rPr>
            </w:pPr>
          </w:p>
        </w:tc>
      </w:tr>
      <w:tr w:rsidR="002B4173" w:rsidRPr="006D74AC" w14:paraId="31191847" w14:textId="77777777" w:rsidTr="00C44F62">
        <w:trPr>
          <w:trHeight w:val="397"/>
        </w:trPr>
        <w:tc>
          <w:tcPr>
            <w:tcW w:w="3324" w:type="pct"/>
            <w:shd w:val="clear" w:color="auto" w:fill="auto"/>
            <w:vAlign w:val="center"/>
          </w:tcPr>
          <w:p w14:paraId="495086BD" w14:textId="6A530B2E" w:rsidR="002B4173" w:rsidRPr="004D1333" w:rsidRDefault="004D1333" w:rsidP="004D1333">
            <w:pPr>
              <w:pStyle w:val="Default"/>
              <w:rPr>
                <w:rFonts w:ascii="Cambria" w:hAnsi="Cambria"/>
                <w:szCs w:val="20"/>
              </w:rPr>
            </w:pPr>
            <w:r w:rsidRPr="004D1333">
              <w:rPr>
                <w:rFonts w:ascii="Cambria" w:hAnsi="Cambria"/>
                <w:sz w:val="20"/>
                <w:szCs w:val="20"/>
              </w:rPr>
              <w:t xml:space="preserve">beim Instandhalten von Anlagen zur Erzeugung und Speicherung von erneuerbaren Energien gemäß Plänen mitwirken. </w:t>
            </w:r>
          </w:p>
        </w:tc>
        <w:tc>
          <w:tcPr>
            <w:tcW w:w="420" w:type="pct"/>
            <w:shd w:val="clear" w:color="auto" w:fill="auto"/>
            <w:vAlign w:val="center"/>
          </w:tcPr>
          <w:p w14:paraId="314DD029"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11378406" w14:textId="77777777" w:rsidR="002B4173" w:rsidRPr="006D74AC" w:rsidRDefault="002B4173" w:rsidP="00C44F62">
            <w:pPr>
              <w:spacing w:before="0" w:after="0"/>
              <w:jc w:val="center"/>
              <w:rPr>
                <w:sz w:val="18"/>
                <w:szCs w:val="18"/>
              </w:rPr>
            </w:pPr>
          </w:p>
        </w:tc>
        <w:tc>
          <w:tcPr>
            <w:tcW w:w="419" w:type="pct"/>
            <w:vAlign w:val="center"/>
          </w:tcPr>
          <w:p w14:paraId="19D08677" w14:textId="77777777" w:rsidR="002B4173" w:rsidRPr="006D74AC" w:rsidRDefault="002B4173" w:rsidP="00C44F62">
            <w:pPr>
              <w:spacing w:before="0" w:after="0"/>
              <w:jc w:val="center"/>
              <w:rPr>
                <w:sz w:val="18"/>
                <w:szCs w:val="18"/>
              </w:rPr>
            </w:pPr>
          </w:p>
        </w:tc>
        <w:tc>
          <w:tcPr>
            <w:tcW w:w="418" w:type="pct"/>
            <w:vAlign w:val="center"/>
          </w:tcPr>
          <w:p w14:paraId="6FC3441E" w14:textId="77777777" w:rsidR="002B4173" w:rsidRPr="006D74AC" w:rsidRDefault="002B4173" w:rsidP="00C44F62">
            <w:pPr>
              <w:spacing w:before="0" w:after="0"/>
              <w:jc w:val="center"/>
              <w:rPr>
                <w:sz w:val="18"/>
                <w:szCs w:val="18"/>
              </w:rPr>
            </w:pPr>
          </w:p>
        </w:tc>
      </w:tr>
      <w:tr w:rsidR="002B4173" w:rsidRPr="006D74AC" w14:paraId="5EB1B178" w14:textId="77777777" w:rsidTr="00C44F62">
        <w:trPr>
          <w:trHeight w:val="397"/>
        </w:trPr>
        <w:tc>
          <w:tcPr>
            <w:tcW w:w="3324" w:type="pct"/>
            <w:shd w:val="clear" w:color="auto" w:fill="auto"/>
            <w:vAlign w:val="center"/>
          </w:tcPr>
          <w:p w14:paraId="2AC52C7E" w14:textId="63FBF1C5" w:rsidR="002B4173" w:rsidRPr="004D1333" w:rsidRDefault="004D1333" w:rsidP="004D1333">
            <w:pPr>
              <w:pStyle w:val="Default"/>
              <w:rPr>
                <w:rFonts w:ascii="Cambria" w:hAnsi="Cambria"/>
                <w:szCs w:val="20"/>
              </w:rPr>
            </w:pPr>
            <w:r w:rsidRPr="004D1333">
              <w:rPr>
                <w:rFonts w:ascii="Cambria" w:hAnsi="Cambria"/>
                <w:sz w:val="20"/>
                <w:szCs w:val="20"/>
              </w:rPr>
              <w:t xml:space="preserve">beim Eingrenzen, Auffinden und Beseitigen von Fehlern (z. B. Montagefehler), Mängeln und Störungen in Anlagen zur Erzeugung und Speicherung von erneuerbaren Energien mitwirken. </w:t>
            </w:r>
          </w:p>
        </w:tc>
        <w:tc>
          <w:tcPr>
            <w:tcW w:w="420" w:type="pct"/>
            <w:shd w:val="clear" w:color="auto" w:fill="auto"/>
            <w:vAlign w:val="center"/>
          </w:tcPr>
          <w:p w14:paraId="6948A94D" w14:textId="77777777" w:rsidR="002B4173" w:rsidRPr="006D74AC" w:rsidRDefault="002B4173" w:rsidP="00C44F62">
            <w:pPr>
              <w:spacing w:before="0" w:after="0"/>
              <w:jc w:val="center"/>
              <w:rPr>
                <w:sz w:val="18"/>
                <w:szCs w:val="18"/>
              </w:rPr>
            </w:pPr>
          </w:p>
        </w:tc>
        <w:tc>
          <w:tcPr>
            <w:tcW w:w="419" w:type="pct"/>
            <w:shd w:val="clear" w:color="auto" w:fill="auto"/>
            <w:vAlign w:val="center"/>
          </w:tcPr>
          <w:p w14:paraId="2393CC69" w14:textId="77777777" w:rsidR="002B4173" w:rsidRPr="006D74AC" w:rsidRDefault="002B4173" w:rsidP="00C44F62">
            <w:pPr>
              <w:spacing w:before="0" w:after="0"/>
              <w:jc w:val="center"/>
              <w:rPr>
                <w:sz w:val="18"/>
                <w:szCs w:val="18"/>
              </w:rPr>
            </w:pPr>
          </w:p>
        </w:tc>
        <w:tc>
          <w:tcPr>
            <w:tcW w:w="419" w:type="pct"/>
            <w:vAlign w:val="center"/>
          </w:tcPr>
          <w:p w14:paraId="78159F06" w14:textId="77777777" w:rsidR="002B4173" w:rsidRPr="006D74AC" w:rsidRDefault="002B4173" w:rsidP="00C44F62">
            <w:pPr>
              <w:spacing w:before="0" w:after="0"/>
              <w:jc w:val="center"/>
              <w:rPr>
                <w:sz w:val="18"/>
                <w:szCs w:val="18"/>
              </w:rPr>
            </w:pPr>
          </w:p>
        </w:tc>
        <w:tc>
          <w:tcPr>
            <w:tcW w:w="418" w:type="pct"/>
            <w:vAlign w:val="center"/>
          </w:tcPr>
          <w:p w14:paraId="7082A2EF" w14:textId="77777777" w:rsidR="002B4173" w:rsidRPr="006D74AC" w:rsidRDefault="002B4173" w:rsidP="00C44F62">
            <w:pPr>
              <w:spacing w:before="0" w:after="0"/>
              <w:jc w:val="center"/>
              <w:rPr>
                <w:sz w:val="18"/>
                <w:szCs w:val="18"/>
              </w:rPr>
            </w:pPr>
          </w:p>
        </w:tc>
      </w:tr>
    </w:tbl>
    <w:p w14:paraId="100B6CEA" w14:textId="359FA19A" w:rsidR="001C2293" w:rsidRDefault="001C2293" w:rsidP="001C2293">
      <w:r>
        <w:br w:type="page"/>
      </w:r>
    </w:p>
    <w:p w14:paraId="215E1910" w14:textId="77777777" w:rsidR="001C2293" w:rsidRDefault="001C2293" w:rsidP="001C2293">
      <w:pPr>
        <w:pStyle w:val="h20"/>
      </w:pPr>
      <w:r w:rsidRPr="0064623A">
        <w:lastRenderedPageBreak/>
        <w:t>Kompetenzbereic</w:t>
      </w:r>
      <w:r>
        <w:t>h (H1)</w:t>
      </w:r>
    </w:p>
    <w:p w14:paraId="31F43C4D" w14:textId="1D45A8FF" w:rsidR="001C2293" w:rsidRPr="0064623A" w:rsidRDefault="002B4173" w:rsidP="001C2293">
      <w:pPr>
        <w:pStyle w:val="h22"/>
      </w:pPr>
      <w:r w:rsidRPr="002B4173">
        <w:t xml:space="preserve">Gebäudesystemtechnik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1D5306CB" w14:textId="77777777" w:rsidTr="00C44F62">
        <w:trPr>
          <w:trHeight w:hRule="exact" w:val="595"/>
        </w:trPr>
        <w:tc>
          <w:tcPr>
            <w:tcW w:w="3324" w:type="pct"/>
            <w:shd w:val="clear" w:color="auto" w:fill="4A6822"/>
            <w:vAlign w:val="center"/>
          </w:tcPr>
          <w:p w14:paraId="01BA2660" w14:textId="4E8DF094" w:rsidR="001C2293" w:rsidRPr="00FC7570" w:rsidRDefault="004D1333" w:rsidP="00FC7570">
            <w:pPr>
              <w:tabs>
                <w:tab w:val="right" w:pos="8572"/>
              </w:tabs>
              <w:spacing w:before="40" w:after="40"/>
              <w:rPr>
                <w:rFonts w:cs="Arial"/>
                <w:b/>
                <w:color w:val="FFFFFF" w:themeColor="background1"/>
                <w:sz w:val="22"/>
                <w:lang w:eastAsia="de-AT"/>
              </w:rPr>
            </w:pPr>
            <w:r w:rsidRPr="00FC7570">
              <w:rPr>
                <w:rFonts w:cs="Arial"/>
                <w:b/>
                <w:color w:val="FFFFFF" w:themeColor="background1"/>
                <w:sz w:val="22"/>
                <w:lang w:eastAsia="de-AT"/>
              </w:rPr>
              <w:t xml:space="preserve">Automatisierungs- und Systemtechnik </w:t>
            </w:r>
          </w:p>
        </w:tc>
        <w:tc>
          <w:tcPr>
            <w:tcW w:w="420" w:type="pct"/>
            <w:shd w:val="clear" w:color="auto" w:fill="4A6822"/>
            <w:vAlign w:val="center"/>
          </w:tcPr>
          <w:p w14:paraId="5D5EE087"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1BD888F8"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5D0B481E"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14DA7F51"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0EED3A60" w14:textId="77777777" w:rsidTr="00C44F62">
        <w:trPr>
          <w:trHeight w:hRule="exact" w:val="510"/>
        </w:trPr>
        <w:tc>
          <w:tcPr>
            <w:tcW w:w="3324" w:type="pct"/>
            <w:shd w:val="clear" w:color="auto" w:fill="BFBFBF"/>
            <w:vAlign w:val="center"/>
          </w:tcPr>
          <w:p w14:paraId="15384E59"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2C227371"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0B377F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00EF8C1"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1969E7C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12260B4C" w14:textId="77777777" w:rsidTr="00C44F62">
        <w:trPr>
          <w:trHeight w:val="397"/>
        </w:trPr>
        <w:tc>
          <w:tcPr>
            <w:tcW w:w="3324" w:type="pct"/>
            <w:shd w:val="clear" w:color="auto" w:fill="auto"/>
            <w:vAlign w:val="center"/>
          </w:tcPr>
          <w:p w14:paraId="3DE52521" w14:textId="3427B120" w:rsidR="001C2293" w:rsidRPr="00FC7570" w:rsidRDefault="004D1333" w:rsidP="004D1333">
            <w:pPr>
              <w:pStyle w:val="Default"/>
              <w:rPr>
                <w:rFonts w:ascii="Cambria" w:hAnsi="Cambria"/>
                <w:szCs w:val="20"/>
              </w:rPr>
            </w:pPr>
            <w:r w:rsidRPr="00FC7570">
              <w:rPr>
                <w:rFonts w:ascii="Cambria" w:hAnsi="Cambria"/>
                <w:sz w:val="20"/>
                <w:szCs w:val="20"/>
              </w:rPr>
              <w:t xml:space="preserve">die Mess-, Steuerungs- und Regeltechnik und die dazu benötigten Bauteile in ihrem Tätigkeitsbereich darstellen. </w:t>
            </w:r>
          </w:p>
        </w:tc>
        <w:tc>
          <w:tcPr>
            <w:tcW w:w="420" w:type="pct"/>
            <w:shd w:val="clear" w:color="auto" w:fill="auto"/>
            <w:vAlign w:val="center"/>
          </w:tcPr>
          <w:p w14:paraId="1ACE3BEE"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4DDE43D" w14:textId="77777777" w:rsidR="001C2293" w:rsidRPr="006D74AC" w:rsidRDefault="001C2293" w:rsidP="00C44F62">
            <w:pPr>
              <w:spacing w:before="0" w:after="0"/>
              <w:jc w:val="center"/>
              <w:rPr>
                <w:sz w:val="18"/>
                <w:szCs w:val="18"/>
              </w:rPr>
            </w:pPr>
          </w:p>
        </w:tc>
        <w:tc>
          <w:tcPr>
            <w:tcW w:w="419" w:type="pct"/>
            <w:vAlign w:val="center"/>
          </w:tcPr>
          <w:p w14:paraId="7F89DCA3" w14:textId="77777777" w:rsidR="001C2293" w:rsidRPr="006D74AC" w:rsidRDefault="001C2293" w:rsidP="00C44F62">
            <w:pPr>
              <w:spacing w:before="0" w:after="0"/>
              <w:jc w:val="center"/>
              <w:rPr>
                <w:sz w:val="18"/>
                <w:szCs w:val="18"/>
              </w:rPr>
            </w:pPr>
          </w:p>
        </w:tc>
        <w:tc>
          <w:tcPr>
            <w:tcW w:w="418" w:type="pct"/>
            <w:vAlign w:val="center"/>
          </w:tcPr>
          <w:p w14:paraId="66E24961" w14:textId="77777777" w:rsidR="001C2293" w:rsidRPr="006D74AC" w:rsidRDefault="001C2293" w:rsidP="00C44F62">
            <w:pPr>
              <w:spacing w:before="0" w:after="0"/>
              <w:jc w:val="center"/>
              <w:rPr>
                <w:sz w:val="18"/>
                <w:szCs w:val="18"/>
              </w:rPr>
            </w:pPr>
          </w:p>
        </w:tc>
      </w:tr>
      <w:tr w:rsidR="001C2293" w:rsidRPr="006D74AC" w14:paraId="7163413A" w14:textId="77777777" w:rsidTr="00C44F62">
        <w:trPr>
          <w:trHeight w:val="397"/>
        </w:trPr>
        <w:tc>
          <w:tcPr>
            <w:tcW w:w="3324" w:type="pct"/>
            <w:shd w:val="clear" w:color="auto" w:fill="auto"/>
            <w:vAlign w:val="center"/>
          </w:tcPr>
          <w:p w14:paraId="1671DCE8" w14:textId="37A9224C" w:rsidR="001C2293" w:rsidRPr="00FC7570" w:rsidRDefault="004D1333" w:rsidP="004D1333">
            <w:pPr>
              <w:pStyle w:val="Default"/>
              <w:rPr>
                <w:rFonts w:ascii="Cambria" w:hAnsi="Cambria"/>
                <w:szCs w:val="20"/>
              </w:rPr>
            </w:pPr>
            <w:r w:rsidRPr="00FC7570">
              <w:rPr>
                <w:rFonts w:ascii="Cambria" w:hAnsi="Cambria"/>
                <w:sz w:val="20"/>
                <w:szCs w:val="20"/>
              </w:rPr>
              <w:t xml:space="preserve">Mess-, Steuerungs- und Regelungseinrichtungen von Wärme-, </w:t>
            </w:r>
            <w:r w:rsidR="00FC7570">
              <w:rPr>
                <w:rFonts w:ascii="Cambria" w:hAnsi="Cambria"/>
                <w:sz w:val="20"/>
                <w:szCs w:val="20"/>
              </w:rPr>
              <w:br/>
            </w:r>
            <w:r w:rsidRPr="00FC7570">
              <w:rPr>
                <w:rFonts w:ascii="Cambria" w:hAnsi="Cambria"/>
                <w:sz w:val="20"/>
                <w:szCs w:val="20"/>
              </w:rPr>
              <w:t xml:space="preserve">Kälte-, Klima- und Lüftungssystemen errichten, konfigurieren, prüfen und dokumentieren. </w:t>
            </w:r>
          </w:p>
        </w:tc>
        <w:tc>
          <w:tcPr>
            <w:tcW w:w="420" w:type="pct"/>
            <w:shd w:val="clear" w:color="auto" w:fill="auto"/>
            <w:vAlign w:val="center"/>
          </w:tcPr>
          <w:p w14:paraId="29347DFC"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5DD1EDE2" w14:textId="77777777" w:rsidR="001C2293" w:rsidRPr="006D74AC" w:rsidRDefault="001C2293" w:rsidP="00C44F62">
            <w:pPr>
              <w:spacing w:before="0" w:after="0"/>
              <w:jc w:val="center"/>
              <w:rPr>
                <w:sz w:val="18"/>
                <w:szCs w:val="18"/>
              </w:rPr>
            </w:pPr>
          </w:p>
        </w:tc>
        <w:tc>
          <w:tcPr>
            <w:tcW w:w="419" w:type="pct"/>
            <w:vAlign w:val="center"/>
          </w:tcPr>
          <w:p w14:paraId="599FDFED" w14:textId="77777777" w:rsidR="001C2293" w:rsidRPr="006D74AC" w:rsidRDefault="001C2293" w:rsidP="00C44F62">
            <w:pPr>
              <w:spacing w:before="0" w:after="0"/>
              <w:jc w:val="center"/>
              <w:rPr>
                <w:sz w:val="18"/>
                <w:szCs w:val="18"/>
              </w:rPr>
            </w:pPr>
          </w:p>
        </w:tc>
        <w:tc>
          <w:tcPr>
            <w:tcW w:w="418" w:type="pct"/>
            <w:vAlign w:val="center"/>
          </w:tcPr>
          <w:p w14:paraId="655E655B" w14:textId="77777777" w:rsidR="001C2293" w:rsidRPr="006D74AC" w:rsidRDefault="001C2293" w:rsidP="00C44F62">
            <w:pPr>
              <w:spacing w:before="0" w:after="0"/>
              <w:jc w:val="center"/>
              <w:rPr>
                <w:sz w:val="18"/>
                <w:szCs w:val="18"/>
              </w:rPr>
            </w:pPr>
          </w:p>
        </w:tc>
      </w:tr>
      <w:tr w:rsidR="001C2293" w:rsidRPr="006D74AC" w14:paraId="5BC4BF35" w14:textId="77777777" w:rsidTr="00C44F62">
        <w:trPr>
          <w:trHeight w:val="397"/>
        </w:trPr>
        <w:tc>
          <w:tcPr>
            <w:tcW w:w="3324" w:type="pct"/>
            <w:shd w:val="clear" w:color="auto" w:fill="auto"/>
            <w:vAlign w:val="center"/>
          </w:tcPr>
          <w:p w14:paraId="07CA40DD" w14:textId="5401F2FB" w:rsidR="001C2293" w:rsidRPr="00FC7570" w:rsidRDefault="004D1333" w:rsidP="004D1333">
            <w:pPr>
              <w:pStyle w:val="Default"/>
              <w:rPr>
                <w:rFonts w:ascii="Cambria" w:hAnsi="Cambria"/>
                <w:szCs w:val="20"/>
              </w:rPr>
            </w:pPr>
            <w:r w:rsidRPr="00FC7570">
              <w:rPr>
                <w:rFonts w:ascii="Cambria" w:hAnsi="Cambria"/>
                <w:sz w:val="20"/>
                <w:szCs w:val="20"/>
              </w:rPr>
              <w:t>einfache speicherprogrammierbare Steuerungen anschließen, parametrieren und programmieren, z</w:t>
            </w:r>
            <w:r w:rsidR="00FC7570" w:rsidRPr="00FC7570">
              <w:rPr>
                <w:rFonts w:ascii="Cambria" w:hAnsi="Cambria"/>
                <w:sz w:val="20"/>
                <w:szCs w:val="20"/>
              </w:rPr>
              <w:t xml:space="preserve">. </w:t>
            </w:r>
            <w:r w:rsidRPr="00FC7570">
              <w:rPr>
                <w:rFonts w:ascii="Cambria" w:hAnsi="Cambria"/>
                <w:sz w:val="20"/>
                <w:szCs w:val="20"/>
              </w:rPr>
              <w:t>B</w:t>
            </w:r>
            <w:r w:rsidR="00FC7570" w:rsidRPr="00FC7570">
              <w:rPr>
                <w:rFonts w:ascii="Cambria" w:hAnsi="Cambria"/>
                <w:sz w:val="20"/>
                <w:szCs w:val="20"/>
              </w:rPr>
              <w:t>.</w:t>
            </w:r>
            <w:r w:rsidRPr="00FC7570">
              <w:rPr>
                <w:rFonts w:ascii="Cambria" w:hAnsi="Cambria"/>
                <w:sz w:val="20"/>
                <w:szCs w:val="20"/>
              </w:rPr>
              <w:t xml:space="preserve"> für die Automatisierung von gebäudetechnischen oder anderen elektrischen Anlagen. </w:t>
            </w:r>
          </w:p>
        </w:tc>
        <w:tc>
          <w:tcPr>
            <w:tcW w:w="420" w:type="pct"/>
            <w:shd w:val="clear" w:color="auto" w:fill="auto"/>
            <w:vAlign w:val="center"/>
          </w:tcPr>
          <w:p w14:paraId="75271C3F"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873A567" w14:textId="77777777" w:rsidR="001C2293" w:rsidRPr="006D74AC" w:rsidRDefault="001C2293" w:rsidP="00C44F62">
            <w:pPr>
              <w:spacing w:before="0" w:after="0"/>
              <w:jc w:val="center"/>
              <w:rPr>
                <w:sz w:val="18"/>
                <w:szCs w:val="18"/>
              </w:rPr>
            </w:pPr>
          </w:p>
        </w:tc>
        <w:tc>
          <w:tcPr>
            <w:tcW w:w="419" w:type="pct"/>
            <w:vAlign w:val="center"/>
          </w:tcPr>
          <w:p w14:paraId="079D5ED3" w14:textId="77777777" w:rsidR="001C2293" w:rsidRPr="006D74AC" w:rsidRDefault="001C2293" w:rsidP="00C44F62">
            <w:pPr>
              <w:spacing w:before="0" w:after="0"/>
              <w:jc w:val="center"/>
              <w:rPr>
                <w:sz w:val="18"/>
                <w:szCs w:val="18"/>
              </w:rPr>
            </w:pPr>
          </w:p>
        </w:tc>
        <w:tc>
          <w:tcPr>
            <w:tcW w:w="418" w:type="pct"/>
            <w:vAlign w:val="center"/>
          </w:tcPr>
          <w:p w14:paraId="3B4B889D" w14:textId="77777777" w:rsidR="001C2293" w:rsidRPr="006D74AC" w:rsidRDefault="001C2293" w:rsidP="00C44F62">
            <w:pPr>
              <w:spacing w:before="0" w:after="0"/>
              <w:jc w:val="center"/>
              <w:rPr>
                <w:sz w:val="18"/>
                <w:szCs w:val="18"/>
              </w:rPr>
            </w:pPr>
          </w:p>
        </w:tc>
      </w:tr>
      <w:tr w:rsidR="001C2293" w:rsidRPr="006D74AC" w14:paraId="6128E5CF" w14:textId="77777777" w:rsidTr="00C44F62">
        <w:trPr>
          <w:trHeight w:hRule="exact" w:val="595"/>
        </w:trPr>
        <w:tc>
          <w:tcPr>
            <w:tcW w:w="3324" w:type="pct"/>
            <w:shd w:val="clear" w:color="auto" w:fill="4A6822"/>
            <w:vAlign w:val="center"/>
          </w:tcPr>
          <w:p w14:paraId="4D2D614C" w14:textId="3ADCE3E0" w:rsidR="001C2293" w:rsidRPr="00FC7570" w:rsidRDefault="004D1333" w:rsidP="00FC7570">
            <w:pPr>
              <w:tabs>
                <w:tab w:val="right" w:pos="8572"/>
              </w:tabs>
              <w:spacing w:before="40" w:after="40"/>
              <w:rPr>
                <w:rFonts w:cs="Arial"/>
                <w:b/>
                <w:color w:val="FFFFFF" w:themeColor="background1"/>
                <w:sz w:val="22"/>
                <w:lang w:eastAsia="de-AT"/>
              </w:rPr>
            </w:pPr>
            <w:r w:rsidRPr="00FC7570">
              <w:rPr>
                <w:rFonts w:cs="Arial"/>
                <w:b/>
                <w:color w:val="FFFFFF" w:themeColor="background1"/>
                <w:sz w:val="22"/>
                <w:lang w:eastAsia="de-AT"/>
              </w:rPr>
              <w:t xml:space="preserve">Gebäudesystemtechnik </w:t>
            </w:r>
          </w:p>
        </w:tc>
        <w:tc>
          <w:tcPr>
            <w:tcW w:w="420" w:type="pct"/>
            <w:shd w:val="clear" w:color="auto" w:fill="4A6822"/>
            <w:vAlign w:val="center"/>
          </w:tcPr>
          <w:p w14:paraId="60FA8A55"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0699C409"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540248FD"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76B6E2D4"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146745B2" w14:textId="77777777" w:rsidTr="00C44F62">
        <w:trPr>
          <w:trHeight w:hRule="exact" w:val="510"/>
        </w:trPr>
        <w:tc>
          <w:tcPr>
            <w:tcW w:w="3324" w:type="pct"/>
            <w:shd w:val="clear" w:color="auto" w:fill="BFBFBF"/>
            <w:vAlign w:val="center"/>
          </w:tcPr>
          <w:p w14:paraId="79052DB5"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56B76E17"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6075394"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21E2BD4"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A8466C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18E3658B" w14:textId="77777777" w:rsidTr="00C44F62">
        <w:trPr>
          <w:trHeight w:val="397"/>
        </w:trPr>
        <w:tc>
          <w:tcPr>
            <w:tcW w:w="3324" w:type="pct"/>
            <w:shd w:val="clear" w:color="auto" w:fill="auto"/>
            <w:vAlign w:val="center"/>
          </w:tcPr>
          <w:p w14:paraId="58E984FF" w14:textId="37EB2DB7" w:rsidR="001C2293" w:rsidRPr="00FC7570" w:rsidRDefault="004D1333" w:rsidP="004D1333">
            <w:pPr>
              <w:pStyle w:val="Default"/>
              <w:rPr>
                <w:rFonts w:ascii="Cambria" w:hAnsi="Cambria"/>
                <w:szCs w:val="20"/>
              </w:rPr>
            </w:pPr>
            <w:r w:rsidRPr="00FC7570">
              <w:rPr>
                <w:rFonts w:ascii="Cambria" w:hAnsi="Cambria"/>
                <w:sz w:val="20"/>
                <w:szCs w:val="20"/>
              </w:rPr>
              <w:t>die Grundlagen der Gebäudesystemtechnik (Bussystem samt notwendigem Steuerungsnetz) sowie die Funktion der dazu notwendigen Geräte wie Sensoren zur Messung von Zustandsgrößen in Gebäuden (z</w:t>
            </w:r>
            <w:r w:rsidR="00FC7570" w:rsidRPr="00FC7570">
              <w:rPr>
                <w:rFonts w:ascii="Cambria" w:hAnsi="Cambria"/>
                <w:sz w:val="20"/>
                <w:szCs w:val="20"/>
              </w:rPr>
              <w:t xml:space="preserve">. </w:t>
            </w:r>
            <w:r w:rsidRPr="00FC7570">
              <w:rPr>
                <w:rFonts w:ascii="Cambria" w:hAnsi="Cambria"/>
                <w:sz w:val="20"/>
                <w:szCs w:val="20"/>
              </w:rPr>
              <w:t>B</w:t>
            </w:r>
            <w:r w:rsidR="00FC7570" w:rsidRPr="00FC7570">
              <w:rPr>
                <w:rFonts w:ascii="Cambria" w:hAnsi="Cambria"/>
                <w:sz w:val="20"/>
                <w:szCs w:val="20"/>
              </w:rPr>
              <w:t>.</w:t>
            </w:r>
            <w:r w:rsidRPr="00FC7570">
              <w:rPr>
                <w:rFonts w:ascii="Cambria" w:hAnsi="Cambria"/>
                <w:sz w:val="20"/>
                <w:szCs w:val="20"/>
              </w:rPr>
              <w:t xml:space="preserve"> Temperatur und Helligkeit), Aktoren, Leitungen und deren Steuerung mit Endgeräten wie Tablets, Smartphones oder Sprachassistenten des notwendigen Steuerungsnetzes erläutern. </w:t>
            </w:r>
          </w:p>
        </w:tc>
        <w:tc>
          <w:tcPr>
            <w:tcW w:w="420" w:type="pct"/>
            <w:shd w:val="clear" w:color="auto" w:fill="auto"/>
            <w:vAlign w:val="center"/>
          </w:tcPr>
          <w:p w14:paraId="11A0017B"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4265932A" w14:textId="77777777" w:rsidR="001C2293" w:rsidRPr="006D74AC" w:rsidRDefault="001C2293" w:rsidP="00C44F62">
            <w:pPr>
              <w:spacing w:before="0" w:after="0"/>
              <w:jc w:val="center"/>
              <w:rPr>
                <w:sz w:val="18"/>
                <w:szCs w:val="18"/>
              </w:rPr>
            </w:pPr>
          </w:p>
        </w:tc>
        <w:tc>
          <w:tcPr>
            <w:tcW w:w="419" w:type="pct"/>
            <w:vAlign w:val="center"/>
          </w:tcPr>
          <w:p w14:paraId="4DCB9709" w14:textId="77777777" w:rsidR="001C2293" w:rsidRPr="006D74AC" w:rsidRDefault="001C2293" w:rsidP="00C44F62">
            <w:pPr>
              <w:spacing w:before="0" w:after="0"/>
              <w:jc w:val="center"/>
              <w:rPr>
                <w:sz w:val="18"/>
                <w:szCs w:val="18"/>
              </w:rPr>
            </w:pPr>
          </w:p>
        </w:tc>
        <w:tc>
          <w:tcPr>
            <w:tcW w:w="418" w:type="pct"/>
            <w:vAlign w:val="center"/>
          </w:tcPr>
          <w:p w14:paraId="166E19E0" w14:textId="77777777" w:rsidR="001C2293" w:rsidRPr="006D74AC" w:rsidRDefault="001C2293" w:rsidP="00C44F62">
            <w:pPr>
              <w:spacing w:before="0" w:after="0"/>
              <w:jc w:val="center"/>
              <w:rPr>
                <w:sz w:val="18"/>
                <w:szCs w:val="18"/>
              </w:rPr>
            </w:pPr>
          </w:p>
        </w:tc>
      </w:tr>
      <w:tr w:rsidR="001C2293" w:rsidRPr="006D74AC" w14:paraId="39EF06A1" w14:textId="77777777" w:rsidTr="00C44F62">
        <w:trPr>
          <w:trHeight w:val="397"/>
        </w:trPr>
        <w:tc>
          <w:tcPr>
            <w:tcW w:w="3324" w:type="pct"/>
            <w:shd w:val="clear" w:color="auto" w:fill="auto"/>
            <w:vAlign w:val="center"/>
          </w:tcPr>
          <w:p w14:paraId="66BB3DB1" w14:textId="6E03657D" w:rsidR="001C2293" w:rsidRPr="00FC7570" w:rsidRDefault="004D1333" w:rsidP="004D1333">
            <w:pPr>
              <w:pStyle w:val="Default"/>
              <w:rPr>
                <w:rFonts w:ascii="Cambria" w:hAnsi="Cambria"/>
                <w:szCs w:val="20"/>
              </w:rPr>
            </w:pPr>
            <w:r w:rsidRPr="00FC7570">
              <w:rPr>
                <w:rFonts w:ascii="Cambria" w:hAnsi="Cambria"/>
                <w:sz w:val="20"/>
                <w:szCs w:val="20"/>
              </w:rPr>
              <w:t xml:space="preserve">Steuerungsnetze sowie Bussysteme samt den dazu notwendigen Geräten errichten, programmieren, prüfen, dokumentieren und Inbetriebnehmen. </w:t>
            </w:r>
          </w:p>
        </w:tc>
        <w:tc>
          <w:tcPr>
            <w:tcW w:w="420" w:type="pct"/>
            <w:shd w:val="clear" w:color="auto" w:fill="auto"/>
            <w:vAlign w:val="center"/>
          </w:tcPr>
          <w:p w14:paraId="383A91FB"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9FF2C7D" w14:textId="77777777" w:rsidR="001C2293" w:rsidRPr="006D74AC" w:rsidRDefault="001C2293" w:rsidP="00C44F62">
            <w:pPr>
              <w:spacing w:before="0" w:after="0"/>
              <w:jc w:val="center"/>
              <w:rPr>
                <w:sz w:val="18"/>
                <w:szCs w:val="18"/>
              </w:rPr>
            </w:pPr>
          </w:p>
        </w:tc>
        <w:tc>
          <w:tcPr>
            <w:tcW w:w="419" w:type="pct"/>
            <w:vAlign w:val="center"/>
          </w:tcPr>
          <w:p w14:paraId="0D5A9D3E" w14:textId="77777777" w:rsidR="001C2293" w:rsidRPr="006D74AC" w:rsidRDefault="001C2293" w:rsidP="00C44F62">
            <w:pPr>
              <w:spacing w:before="0" w:after="0"/>
              <w:jc w:val="center"/>
              <w:rPr>
                <w:sz w:val="18"/>
                <w:szCs w:val="18"/>
              </w:rPr>
            </w:pPr>
          </w:p>
        </w:tc>
        <w:tc>
          <w:tcPr>
            <w:tcW w:w="418" w:type="pct"/>
            <w:vAlign w:val="center"/>
          </w:tcPr>
          <w:p w14:paraId="684F013A" w14:textId="77777777" w:rsidR="001C2293" w:rsidRPr="006D74AC" w:rsidRDefault="001C2293" w:rsidP="00C44F62">
            <w:pPr>
              <w:spacing w:before="0" w:after="0"/>
              <w:jc w:val="center"/>
              <w:rPr>
                <w:sz w:val="18"/>
                <w:szCs w:val="18"/>
              </w:rPr>
            </w:pPr>
          </w:p>
        </w:tc>
      </w:tr>
      <w:tr w:rsidR="001C2293" w:rsidRPr="006D74AC" w14:paraId="37E09D46" w14:textId="77777777" w:rsidTr="00C44F62">
        <w:trPr>
          <w:trHeight w:val="397"/>
        </w:trPr>
        <w:tc>
          <w:tcPr>
            <w:tcW w:w="3324" w:type="pct"/>
            <w:shd w:val="clear" w:color="auto" w:fill="auto"/>
            <w:vAlign w:val="center"/>
          </w:tcPr>
          <w:p w14:paraId="21DE324C" w14:textId="2B7421D0" w:rsidR="001C2293" w:rsidRPr="00FC7570" w:rsidRDefault="004D1333" w:rsidP="004D1333">
            <w:pPr>
              <w:pStyle w:val="Default"/>
              <w:rPr>
                <w:rFonts w:ascii="Cambria" w:hAnsi="Cambria"/>
                <w:szCs w:val="20"/>
              </w:rPr>
            </w:pPr>
            <w:r w:rsidRPr="00FC7570">
              <w:rPr>
                <w:rFonts w:ascii="Cambria" w:hAnsi="Cambria"/>
                <w:sz w:val="20"/>
                <w:szCs w:val="20"/>
              </w:rPr>
              <w:t xml:space="preserve">Apps auf Endgeräten wie Tablets oder Smartphones sowie Sprachassistenten zur Steuerung der Gebäudesystemtechnik einrichten. </w:t>
            </w:r>
          </w:p>
        </w:tc>
        <w:tc>
          <w:tcPr>
            <w:tcW w:w="420" w:type="pct"/>
            <w:shd w:val="clear" w:color="auto" w:fill="auto"/>
            <w:vAlign w:val="center"/>
          </w:tcPr>
          <w:p w14:paraId="643C3EFC"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6493E48" w14:textId="77777777" w:rsidR="001C2293" w:rsidRPr="006D74AC" w:rsidRDefault="001C2293" w:rsidP="00C44F62">
            <w:pPr>
              <w:spacing w:before="0" w:after="0"/>
              <w:jc w:val="center"/>
              <w:rPr>
                <w:sz w:val="18"/>
                <w:szCs w:val="18"/>
              </w:rPr>
            </w:pPr>
          </w:p>
        </w:tc>
        <w:tc>
          <w:tcPr>
            <w:tcW w:w="419" w:type="pct"/>
            <w:vAlign w:val="center"/>
          </w:tcPr>
          <w:p w14:paraId="72E75035" w14:textId="77777777" w:rsidR="001C2293" w:rsidRPr="006D74AC" w:rsidRDefault="001C2293" w:rsidP="00C44F62">
            <w:pPr>
              <w:spacing w:before="0" w:after="0"/>
              <w:jc w:val="center"/>
              <w:rPr>
                <w:sz w:val="18"/>
                <w:szCs w:val="18"/>
              </w:rPr>
            </w:pPr>
          </w:p>
        </w:tc>
        <w:tc>
          <w:tcPr>
            <w:tcW w:w="418" w:type="pct"/>
            <w:vAlign w:val="center"/>
          </w:tcPr>
          <w:p w14:paraId="2EFCEB6E" w14:textId="77777777" w:rsidR="001C2293" w:rsidRPr="006D74AC" w:rsidRDefault="001C2293" w:rsidP="00C44F62">
            <w:pPr>
              <w:spacing w:before="0" w:after="0"/>
              <w:jc w:val="center"/>
              <w:rPr>
                <w:sz w:val="18"/>
                <w:szCs w:val="18"/>
              </w:rPr>
            </w:pPr>
          </w:p>
        </w:tc>
      </w:tr>
      <w:tr w:rsidR="001C2293" w:rsidRPr="006D74AC" w14:paraId="06B88FC5" w14:textId="77777777" w:rsidTr="00C44F62">
        <w:trPr>
          <w:trHeight w:val="397"/>
        </w:trPr>
        <w:tc>
          <w:tcPr>
            <w:tcW w:w="3324" w:type="pct"/>
            <w:shd w:val="clear" w:color="auto" w:fill="auto"/>
            <w:vAlign w:val="center"/>
          </w:tcPr>
          <w:p w14:paraId="3EFE56C1" w14:textId="3C07A1F2" w:rsidR="001C2293" w:rsidRPr="00FC7570" w:rsidRDefault="004D1333" w:rsidP="004D1333">
            <w:pPr>
              <w:pStyle w:val="Default"/>
              <w:rPr>
                <w:rFonts w:ascii="Cambria" w:hAnsi="Cambria"/>
                <w:szCs w:val="20"/>
              </w:rPr>
            </w:pPr>
            <w:r w:rsidRPr="00FC7570">
              <w:rPr>
                <w:rFonts w:ascii="Cambria" w:hAnsi="Cambria"/>
                <w:sz w:val="20"/>
                <w:szCs w:val="20"/>
              </w:rPr>
              <w:t xml:space="preserve">die Ziele der Digitalisierung (dezentrale Gebäudesysteme) von Wohnungen (Smart Home), Gebäuden (Smart Building) und Städten (Smart City) wie Erhöhung der Energieeffizienz, des Wohnkomforts und der Lebensqualität sowie der Sicherheit durch intelligente Algorithmen und Lösungen beschreiben. </w:t>
            </w:r>
          </w:p>
        </w:tc>
        <w:tc>
          <w:tcPr>
            <w:tcW w:w="420" w:type="pct"/>
            <w:shd w:val="clear" w:color="auto" w:fill="auto"/>
            <w:vAlign w:val="center"/>
          </w:tcPr>
          <w:p w14:paraId="3E52F92A"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02D8BF0" w14:textId="77777777" w:rsidR="001C2293" w:rsidRPr="006D74AC" w:rsidRDefault="001C2293" w:rsidP="00C44F62">
            <w:pPr>
              <w:spacing w:before="0" w:after="0"/>
              <w:jc w:val="center"/>
              <w:rPr>
                <w:sz w:val="18"/>
                <w:szCs w:val="18"/>
              </w:rPr>
            </w:pPr>
          </w:p>
        </w:tc>
        <w:tc>
          <w:tcPr>
            <w:tcW w:w="419" w:type="pct"/>
            <w:vAlign w:val="center"/>
          </w:tcPr>
          <w:p w14:paraId="3E5E3B32" w14:textId="77777777" w:rsidR="001C2293" w:rsidRPr="006D74AC" w:rsidRDefault="001C2293" w:rsidP="00C44F62">
            <w:pPr>
              <w:spacing w:before="0" w:after="0"/>
              <w:jc w:val="center"/>
              <w:rPr>
                <w:sz w:val="18"/>
                <w:szCs w:val="18"/>
              </w:rPr>
            </w:pPr>
          </w:p>
        </w:tc>
        <w:tc>
          <w:tcPr>
            <w:tcW w:w="418" w:type="pct"/>
            <w:vAlign w:val="center"/>
          </w:tcPr>
          <w:p w14:paraId="4011D22B" w14:textId="77777777" w:rsidR="001C2293" w:rsidRPr="006D74AC" w:rsidRDefault="001C2293" w:rsidP="00C44F62">
            <w:pPr>
              <w:spacing w:before="0" w:after="0"/>
              <w:jc w:val="center"/>
              <w:rPr>
                <w:sz w:val="18"/>
                <w:szCs w:val="18"/>
              </w:rPr>
            </w:pPr>
          </w:p>
        </w:tc>
      </w:tr>
      <w:tr w:rsidR="001C2293" w:rsidRPr="006D74AC" w14:paraId="63012F1F" w14:textId="77777777" w:rsidTr="00C44F62">
        <w:trPr>
          <w:trHeight w:val="397"/>
        </w:trPr>
        <w:tc>
          <w:tcPr>
            <w:tcW w:w="3324" w:type="pct"/>
            <w:shd w:val="clear" w:color="auto" w:fill="auto"/>
            <w:vAlign w:val="center"/>
          </w:tcPr>
          <w:p w14:paraId="71702B5D" w14:textId="585422F9" w:rsidR="001C2293" w:rsidRPr="00FC7570" w:rsidRDefault="004D1333" w:rsidP="004D1333">
            <w:pPr>
              <w:pStyle w:val="Default"/>
              <w:rPr>
                <w:rFonts w:ascii="Cambria" w:hAnsi="Cambria"/>
                <w:szCs w:val="20"/>
              </w:rPr>
            </w:pPr>
            <w:r w:rsidRPr="00FC7570">
              <w:rPr>
                <w:rFonts w:ascii="Cambria" w:hAnsi="Cambria"/>
                <w:sz w:val="20"/>
                <w:szCs w:val="20"/>
              </w:rPr>
              <w:t>die Grundlagen der Digitalisierung von Wohnungen, Gebäuden und Städten durch intelligente und digitale Vernetzung (Kabel, Funk) zur Kommunikation zwischen elektrischen Betriebsmitteln und Geräten wie z</w:t>
            </w:r>
            <w:r w:rsidR="00FC7570" w:rsidRPr="00FC7570">
              <w:rPr>
                <w:rFonts w:ascii="Cambria" w:hAnsi="Cambria"/>
                <w:sz w:val="20"/>
                <w:szCs w:val="20"/>
              </w:rPr>
              <w:t xml:space="preserve">. </w:t>
            </w:r>
            <w:r w:rsidRPr="00FC7570">
              <w:rPr>
                <w:rFonts w:ascii="Cambria" w:hAnsi="Cambria"/>
                <w:sz w:val="20"/>
                <w:szCs w:val="20"/>
              </w:rPr>
              <w:t>B</w:t>
            </w:r>
            <w:r w:rsidR="00FC7570" w:rsidRPr="00FC7570">
              <w:rPr>
                <w:rFonts w:ascii="Cambria" w:hAnsi="Cambria"/>
                <w:sz w:val="20"/>
                <w:szCs w:val="20"/>
              </w:rPr>
              <w:t>.</w:t>
            </w:r>
            <w:r w:rsidRPr="00FC7570">
              <w:rPr>
                <w:rFonts w:ascii="Cambria" w:hAnsi="Cambria"/>
                <w:sz w:val="20"/>
                <w:szCs w:val="20"/>
              </w:rPr>
              <w:t xml:space="preserve"> Heizung, Licht, Jalousien, Alarmanlagen untereinander mittels eines gemeinsamen Protokolls und deren Steuerung mit Endgeräten wie Tablets, Smartphones oder Sprachassistenten erläutern. </w:t>
            </w:r>
          </w:p>
        </w:tc>
        <w:tc>
          <w:tcPr>
            <w:tcW w:w="420" w:type="pct"/>
            <w:shd w:val="clear" w:color="auto" w:fill="auto"/>
            <w:vAlign w:val="center"/>
          </w:tcPr>
          <w:p w14:paraId="773C94D4"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6A268791" w14:textId="77777777" w:rsidR="001C2293" w:rsidRPr="006D74AC" w:rsidRDefault="001C2293" w:rsidP="00C44F62">
            <w:pPr>
              <w:spacing w:before="0" w:after="0"/>
              <w:jc w:val="center"/>
              <w:rPr>
                <w:sz w:val="18"/>
                <w:szCs w:val="18"/>
              </w:rPr>
            </w:pPr>
          </w:p>
        </w:tc>
        <w:tc>
          <w:tcPr>
            <w:tcW w:w="419" w:type="pct"/>
            <w:vAlign w:val="center"/>
          </w:tcPr>
          <w:p w14:paraId="632BBDEF" w14:textId="77777777" w:rsidR="001C2293" w:rsidRPr="006D74AC" w:rsidRDefault="001C2293" w:rsidP="00C44F62">
            <w:pPr>
              <w:spacing w:before="0" w:after="0"/>
              <w:jc w:val="center"/>
              <w:rPr>
                <w:sz w:val="18"/>
                <w:szCs w:val="18"/>
              </w:rPr>
            </w:pPr>
          </w:p>
        </w:tc>
        <w:tc>
          <w:tcPr>
            <w:tcW w:w="418" w:type="pct"/>
            <w:vAlign w:val="center"/>
          </w:tcPr>
          <w:p w14:paraId="2022681F" w14:textId="77777777" w:rsidR="001C2293" w:rsidRPr="006D74AC" w:rsidRDefault="001C2293" w:rsidP="00C44F62">
            <w:pPr>
              <w:spacing w:before="0" w:after="0"/>
              <w:jc w:val="center"/>
              <w:rPr>
                <w:sz w:val="18"/>
                <w:szCs w:val="18"/>
              </w:rPr>
            </w:pPr>
          </w:p>
        </w:tc>
      </w:tr>
    </w:tbl>
    <w:p w14:paraId="318FFF56" w14:textId="77777777" w:rsidR="001C2293" w:rsidRDefault="001C2293" w:rsidP="001C2293">
      <w:r>
        <w:br w:type="page"/>
      </w:r>
    </w:p>
    <w:p w14:paraId="7C43586F" w14:textId="77777777" w:rsidR="001C2293" w:rsidRPr="0064623A" w:rsidRDefault="001C2293" w:rsidP="001C2293">
      <w:pPr>
        <w:pStyle w:val="h20"/>
      </w:pPr>
      <w:r w:rsidRPr="0064623A">
        <w:lastRenderedPageBreak/>
        <w:t>Hauptmodul</w:t>
      </w:r>
      <w:r>
        <w:t xml:space="preserve"> 2</w:t>
      </w:r>
    </w:p>
    <w:p w14:paraId="29755A95" w14:textId="77777777" w:rsidR="002B4173" w:rsidRDefault="002B4173" w:rsidP="001C2293">
      <w:pPr>
        <w:pStyle w:val="h20"/>
        <w:rPr>
          <w:rFonts w:eastAsia="Calibri"/>
          <w:bCs w:val="0"/>
          <w:color w:val="7F8C54"/>
          <w:shd w:val="clear" w:color="auto" w:fill="FFFFFF" w:themeFill="background1"/>
        </w:rPr>
      </w:pPr>
      <w:r w:rsidRPr="002B4173">
        <w:rPr>
          <w:rFonts w:eastAsia="Calibri"/>
          <w:bCs w:val="0"/>
          <w:color w:val="7F8C54"/>
          <w:shd w:val="clear" w:color="auto" w:fill="FFFFFF" w:themeFill="background1"/>
        </w:rPr>
        <w:t>Energietechnik</w:t>
      </w:r>
    </w:p>
    <w:p w14:paraId="4D474D84" w14:textId="0E9FF48C" w:rsidR="001C2293" w:rsidRDefault="001C2293" w:rsidP="001C2293">
      <w:pPr>
        <w:pStyle w:val="h20"/>
      </w:pPr>
      <w:r w:rsidRPr="0064623A">
        <w:t>Kompetenzbereic</w:t>
      </w:r>
      <w:r>
        <w:t>h (H2)</w:t>
      </w:r>
    </w:p>
    <w:p w14:paraId="43758F54" w14:textId="367941B5" w:rsidR="001C2293" w:rsidRPr="000D5644" w:rsidRDefault="002B4173" w:rsidP="001C2293">
      <w:pPr>
        <w:pStyle w:val="h23"/>
      </w:pPr>
      <w:r w:rsidRPr="002B4173">
        <w:t xml:space="preserve">Grundlagen der Elektrotechnik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70243E6F" w14:textId="77777777" w:rsidTr="00C44F62">
        <w:trPr>
          <w:trHeight w:hRule="exact" w:val="595"/>
        </w:trPr>
        <w:tc>
          <w:tcPr>
            <w:tcW w:w="3324" w:type="pct"/>
            <w:shd w:val="clear" w:color="auto" w:fill="7F8C54"/>
            <w:vAlign w:val="center"/>
          </w:tcPr>
          <w:p w14:paraId="10086335" w14:textId="7CC5E6A3" w:rsidR="001C2293" w:rsidRPr="00FC7570" w:rsidRDefault="00FC7570" w:rsidP="00FC7570">
            <w:pPr>
              <w:tabs>
                <w:tab w:val="right" w:pos="8572"/>
              </w:tabs>
              <w:spacing w:before="40" w:after="40"/>
              <w:rPr>
                <w:rFonts w:cs="Arial"/>
                <w:b/>
                <w:color w:val="FFFFFF" w:themeColor="background1"/>
                <w:sz w:val="22"/>
                <w:lang w:eastAsia="de-AT"/>
              </w:rPr>
            </w:pPr>
            <w:r w:rsidRPr="00FC7570">
              <w:rPr>
                <w:rFonts w:cs="Arial"/>
                <w:b/>
                <w:color w:val="FFFFFF" w:themeColor="background1"/>
                <w:sz w:val="22"/>
                <w:lang w:eastAsia="de-AT"/>
              </w:rPr>
              <w:t xml:space="preserve">Technische Unterlagen </w:t>
            </w:r>
          </w:p>
        </w:tc>
        <w:tc>
          <w:tcPr>
            <w:tcW w:w="420" w:type="pct"/>
            <w:shd w:val="clear" w:color="auto" w:fill="7F8C54"/>
            <w:vAlign w:val="center"/>
          </w:tcPr>
          <w:p w14:paraId="2CD2ABFE"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291CEA8B"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555EA3F9"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7F8C54"/>
            <w:vAlign w:val="center"/>
          </w:tcPr>
          <w:p w14:paraId="2AC55A41"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6A96A8E3" w14:textId="77777777" w:rsidTr="00C44F62">
        <w:trPr>
          <w:trHeight w:hRule="exact" w:val="510"/>
        </w:trPr>
        <w:tc>
          <w:tcPr>
            <w:tcW w:w="3324" w:type="pct"/>
            <w:shd w:val="clear" w:color="auto" w:fill="BFBFBF"/>
            <w:vAlign w:val="center"/>
          </w:tcPr>
          <w:p w14:paraId="397C2BD3"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6BAA0F19"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6121CE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FECB13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2656CA2B"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53D60F59" w14:textId="77777777" w:rsidTr="00C44F62">
        <w:trPr>
          <w:trHeight w:val="397"/>
        </w:trPr>
        <w:tc>
          <w:tcPr>
            <w:tcW w:w="3324" w:type="pct"/>
            <w:shd w:val="clear" w:color="auto" w:fill="auto"/>
            <w:vAlign w:val="center"/>
          </w:tcPr>
          <w:p w14:paraId="30DA016E" w14:textId="0CC4D01D" w:rsidR="001C2293" w:rsidRPr="00FC7570" w:rsidRDefault="00FC7570" w:rsidP="00FC7570">
            <w:pPr>
              <w:pStyle w:val="Default"/>
              <w:rPr>
                <w:rFonts w:ascii="Cambria" w:hAnsi="Cambria"/>
                <w:sz w:val="20"/>
                <w:szCs w:val="20"/>
              </w:rPr>
            </w:pPr>
            <w:r w:rsidRPr="00FC7570">
              <w:rPr>
                <w:rFonts w:ascii="Cambria" w:hAnsi="Cambria"/>
                <w:sz w:val="20"/>
                <w:szCs w:val="20"/>
              </w:rPr>
              <w:t xml:space="preserve">Skizzen oder elektrische Pläne unter Anwendung von Schaltzeichen und elektrotechnischen Symbolen im eigenen Tätigkeitsbereich unter der Berücksichtigung von Normvorgaben computerunterstützt erstellen. </w:t>
            </w:r>
          </w:p>
        </w:tc>
        <w:tc>
          <w:tcPr>
            <w:tcW w:w="420" w:type="pct"/>
            <w:shd w:val="clear" w:color="auto" w:fill="auto"/>
            <w:vAlign w:val="center"/>
          </w:tcPr>
          <w:p w14:paraId="3675A131"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59B5B289" w14:textId="77777777" w:rsidR="001C2293" w:rsidRPr="006D74AC" w:rsidRDefault="001C2293" w:rsidP="00C44F62">
            <w:pPr>
              <w:spacing w:before="0" w:after="0"/>
              <w:jc w:val="center"/>
              <w:rPr>
                <w:sz w:val="18"/>
                <w:szCs w:val="18"/>
              </w:rPr>
            </w:pPr>
          </w:p>
        </w:tc>
        <w:tc>
          <w:tcPr>
            <w:tcW w:w="419" w:type="pct"/>
            <w:vAlign w:val="center"/>
          </w:tcPr>
          <w:p w14:paraId="2A8F1487" w14:textId="77777777" w:rsidR="001C2293" w:rsidRPr="006D74AC" w:rsidRDefault="001C2293" w:rsidP="00C44F62">
            <w:pPr>
              <w:spacing w:before="0" w:after="0"/>
              <w:jc w:val="center"/>
              <w:rPr>
                <w:sz w:val="18"/>
                <w:szCs w:val="18"/>
              </w:rPr>
            </w:pPr>
          </w:p>
        </w:tc>
        <w:tc>
          <w:tcPr>
            <w:tcW w:w="418" w:type="pct"/>
            <w:vAlign w:val="center"/>
          </w:tcPr>
          <w:p w14:paraId="4E1341F4" w14:textId="77777777" w:rsidR="001C2293" w:rsidRPr="006D74AC" w:rsidRDefault="001C2293" w:rsidP="00C44F62">
            <w:pPr>
              <w:spacing w:before="0" w:after="0"/>
              <w:jc w:val="center"/>
              <w:rPr>
                <w:sz w:val="18"/>
                <w:szCs w:val="18"/>
              </w:rPr>
            </w:pPr>
          </w:p>
        </w:tc>
      </w:tr>
      <w:tr w:rsidR="001C2293" w:rsidRPr="006D74AC" w14:paraId="2437837A" w14:textId="77777777" w:rsidTr="00C44F62">
        <w:trPr>
          <w:trHeight w:val="397"/>
        </w:trPr>
        <w:tc>
          <w:tcPr>
            <w:tcW w:w="3324" w:type="pct"/>
            <w:shd w:val="clear" w:color="auto" w:fill="auto"/>
            <w:vAlign w:val="center"/>
          </w:tcPr>
          <w:p w14:paraId="56179DC6" w14:textId="6F7F6EC3" w:rsidR="001C2293" w:rsidRPr="00FC7570" w:rsidRDefault="00FC7570" w:rsidP="00FC7570">
            <w:pPr>
              <w:pStyle w:val="Default"/>
              <w:rPr>
                <w:rFonts w:ascii="Cambria" w:hAnsi="Cambria"/>
                <w:sz w:val="20"/>
                <w:szCs w:val="20"/>
              </w:rPr>
            </w:pPr>
            <w:r w:rsidRPr="00FC7570">
              <w:rPr>
                <w:rFonts w:ascii="Cambria" w:hAnsi="Cambria"/>
                <w:sz w:val="20"/>
                <w:szCs w:val="20"/>
              </w:rPr>
              <w:t>etwaige Mängel (z</w:t>
            </w:r>
            <w:r>
              <w:rPr>
                <w:rFonts w:ascii="Cambria" w:hAnsi="Cambria"/>
                <w:sz w:val="20"/>
                <w:szCs w:val="20"/>
              </w:rPr>
              <w:t xml:space="preserve">. </w:t>
            </w:r>
            <w:r w:rsidRPr="00FC7570">
              <w:rPr>
                <w:rFonts w:ascii="Cambria" w:hAnsi="Cambria"/>
                <w:sz w:val="20"/>
                <w:szCs w:val="20"/>
              </w:rPr>
              <w:t>B</w:t>
            </w:r>
            <w:r>
              <w:rPr>
                <w:rFonts w:ascii="Cambria" w:hAnsi="Cambria"/>
                <w:sz w:val="20"/>
                <w:szCs w:val="20"/>
              </w:rPr>
              <w:t>.</w:t>
            </w:r>
            <w:r w:rsidRPr="00FC7570">
              <w:rPr>
                <w:rFonts w:ascii="Cambria" w:hAnsi="Cambria"/>
                <w:sz w:val="20"/>
                <w:szCs w:val="20"/>
              </w:rPr>
              <w:t xml:space="preserve"> Unvollständigkeiten) in technischen Unterlagen erkennen, beschreiben und an die zuständige Stelle rückmelden. </w:t>
            </w:r>
          </w:p>
        </w:tc>
        <w:tc>
          <w:tcPr>
            <w:tcW w:w="420" w:type="pct"/>
            <w:shd w:val="clear" w:color="auto" w:fill="auto"/>
            <w:vAlign w:val="center"/>
          </w:tcPr>
          <w:p w14:paraId="630CA9F7"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7E15E4A" w14:textId="77777777" w:rsidR="001C2293" w:rsidRPr="006D74AC" w:rsidRDefault="001C2293" w:rsidP="00C44F62">
            <w:pPr>
              <w:spacing w:before="0" w:after="0"/>
              <w:jc w:val="center"/>
              <w:rPr>
                <w:sz w:val="18"/>
                <w:szCs w:val="18"/>
              </w:rPr>
            </w:pPr>
          </w:p>
        </w:tc>
        <w:tc>
          <w:tcPr>
            <w:tcW w:w="419" w:type="pct"/>
            <w:vAlign w:val="center"/>
          </w:tcPr>
          <w:p w14:paraId="1BEB3CDD" w14:textId="77777777" w:rsidR="001C2293" w:rsidRPr="006D74AC" w:rsidRDefault="001C2293" w:rsidP="00C44F62">
            <w:pPr>
              <w:spacing w:before="0" w:after="0"/>
              <w:jc w:val="center"/>
              <w:rPr>
                <w:sz w:val="18"/>
                <w:szCs w:val="18"/>
              </w:rPr>
            </w:pPr>
          </w:p>
        </w:tc>
        <w:tc>
          <w:tcPr>
            <w:tcW w:w="418" w:type="pct"/>
            <w:vAlign w:val="center"/>
          </w:tcPr>
          <w:p w14:paraId="2A8AA70E" w14:textId="77777777" w:rsidR="001C2293" w:rsidRPr="006D74AC" w:rsidRDefault="001C2293" w:rsidP="00C44F62">
            <w:pPr>
              <w:spacing w:before="0" w:after="0"/>
              <w:jc w:val="center"/>
              <w:rPr>
                <w:sz w:val="18"/>
                <w:szCs w:val="18"/>
              </w:rPr>
            </w:pPr>
          </w:p>
        </w:tc>
      </w:tr>
      <w:tr w:rsidR="001C2293" w:rsidRPr="006D74AC" w14:paraId="15B402B0" w14:textId="77777777" w:rsidTr="00C44F62">
        <w:trPr>
          <w:trHeight w:hRule="exact" w:val="595"/>
        </w:trPr>
        <w:tc>
          <w:tcPr>
            <w:tcW w:w="3324" w:type="pct"/>
            <w:shd w:val="clear" w:color="auto" w:fill="7F8C54"/>
            <w:vAlign w:val="center"/>
          </w:tcPr>
          <w:p w14:paraId="5FBAC217" w14:textId="4D13B3BE" w:rsidR="001C2293" w:rsidRPr="00FC7570" w:rsidRDefault="00FC7570" w:rsidP="00FC7570">
            <w:pPr>
              <w:tabs>
                <w:tab w:val="right" w:pos="8572"/>
              </w:tabs>
              <w:spacing w:before="40" w:after="40"/>
              <w:rPr>
                <w:rFonts w:cs="Arial"/>
                <w:b/>
                <w:color w:val="FFFFFF" w:themeColor="background1"/>
                <w:sz w:val="22"/>
                <w:lang w:eastAsia="de-AT"/>
              </w:rPr>
            </w:pPr>
            <w:r w:rsidRPr="00FC7570">
              <w:rPr>
                <w:rFonts w:cs="Arial"/>
                <w:b/>
                <w:color w:val="FFFFFF" w:themeColor="background1"/>
                <w:sz w:val="22"/>
                <w:lang w:eastAsia="de-AT"/>
              </w:rPr>
              <w:t xml:space="preserve">Messtechnik </w:t>
            </w:r>
          </w:p>
        </w:tc>
        <w:tc>
          <w:tcPr>
            <w:tcW w:w="420" w:type="pct"/>
            <w:shd w:val="clear" w:color="auto" w:fill="7F8C54"/>
            <w:vAlign w:val="center"/>
          </w:tcPr>
          <w:p w14:paraId="1AB4C73F"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244C7C07"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253EDE9A"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7F8C54"/>
            <w:vAlign w:val="center"/>
          </w:tcPr>
          <w:p w14:paraId="77EE8D6A"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41D4EC14" w14:textId="77777777" w:rsidTr="00C44F62">
        <w:trPr>
          <w:trHeight w:hRule="exact" w:val="510"/>
        </w:trPr>
        <w:tc>
          <w:tcPr>
            <w:tcW w:w="3324" w:type="pct"/>
            <w:shd w:val="clear" w:color="auto" w:fill="BFBFBF"/>
            <w:vAlign w:val="center"/>
          </w:tcPr>
          <w:p w14:paraId="35D7D20F"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33A2652A"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80FBC52"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EB87B3F"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65CD14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72904D2F" w14:textId="77777777" w:rsidTr="00C44F62">
        <w:trPr>
          <w:trHeight w:val="397"/>
        </w:trPr>
        <w:tc>
          <w:tcPr>
            <w:tcW w:w="3324" w:type="pct"/>
            <w:shd w:val="clear" w:color="auto" w:fill="auto"/>
            <w:vAlign w:val="center"/>
          </w:tcPr>
          <w:p w14:paraId="207194F5" w14:textId="1FC30B3D" w:rsidR="001C2293" w:rsidRPr="00FC7570" w:rsidRDefault="00FC7570" w:rsidP="00FC7570">
            <w:pPr>
              <w:pStyle w:val="Default"/>
              <w:rPr>
                <w:rFonts w:ascii="Cambria" w:hAnsi="Cambria"/>
                <w:szCs w:val="20"/>
              </w:rPr>
            </w:pPr>
            <w:r w:rsidRPr="00FC7570">
              <w:rPr>
                <w:rFonts w:ascii="Cambria" w:hAnsi="Cambria"/>
                <w:sz w:val="20"/>
                <w:szCs w:val="20"/>
              </w:rPr>
              <w:t xml:space="preserve">unter Verwendung von geeigneten Messgeräten die Wirksamkeit von Schutzmaßnahmen in elektrischen Anlagen feststellen, die ermittelten Ergebnisse beurteilen und dokumentieren. </w:t>
            </w:r>
          </w:p>
        </w:tc>
        <w:tc>
          <w:tcPr>
            <w:tcW w:w="420" w:type="pct"/>
            <w:shd w:val="clear" w:color="auto" w:fill="auto"/>
            <w:vAlign w:val="center"/>
          </w:tcPr>
          <w:p w14:paraId="406C3EBD"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3AFBA4B" w14:textId="77777777" w:rsidR="001C2293" w:rsidRPr="006D74AC" w:rsidRDefault="001C2293" w:rsidP="00C44F62">
            <w:pPr>
              <w:spacing w:before="0" w:after="0"/>
              <w:jc w:val="center"/>
              <w:rPr>
                <w:sz w:val="18"/>
                <w:szCs w:val="18"/>
              </w:rPr>
            </w:pPr>
          </w:p>
        </w:tc>
        <w:tc>
          <w:tcPr>
            <w:tcW w:w="419" w:type="pct"/>
            <w:vAlign w:val="center"/>
          </w:tcPr>
          <w:p w14:paraId="578A9CB9" w14:textId="77777777" w:rsidR="001C2293" w:rsidRPr="006D74AC" w:rsidRDefault="001C2293" w:rsidP="00C44F62">
            <w:pPr>
              <w:spacing w:before="0" w:after="0"/>
              <w:jc w:val="center"/>
              <w:rPr>
                <w:sz w:val="18"/>
                <w:szCs w:val="18"/>
              </w:rPr>
            </w:pPr>
          </w:p>
        </w:tc>
        <w:tc>
          <w:tcPr>
            <w:tcW w:w="418" w:type="pct"/>
            <w:vAlign w:val="center"/>
          </w:tcPr>
          <w:p w14:paraId="7BAB3800" w14:textId="77777777" w:rsidR="001C2293" w:rsidRPr="006D74AC" w:rsidRDefault="001C2293" w:rsidP="00C44F62">
            <w:pPr>
              <w:spacing w:before="0" w:after="0"/>
              <w:jc w:val="center"/>
              <w:rPr>
                <w:sz w:val="18"/>
                <w:szCs w:val="18"/>
              </w:rPr>
            </w:pPr>
          </w:p>
        </w:tc>
      </w:tr>
      <w:tr w:rsidR="001C2293" w:rsidRPr="006D74AC" w14:paraId="405065FD" w14:textId="77777777" w:rsidTr="00C44F62">
        <w:trPr>
          <w:trHeight w:val="397"/>
        </w:trPr>
        <w:tc>
          <w:tcPr>
            <w:tcW w:w="3324" w:type="pct"/>
            <w:shd w:val="clear" w:color="auto" w:fill="auto"/>
            <w:vAlign w:val="center"/>
          </w:tcPr>
          <w:p w14:paraId="24EE0793" w14:textId="739401EA" w:rsidR="001C2293" w:rsidRPr="00FC7570" w:rsidRDefault="00FC7570" w:rsidP="00FC7570">
            <w:pPr>
              <w:pStyle w:val="Default"/>
              <w:rPr>
                <w:rFonts w:ascii="Cambria" w:hAnsi="Cambria"/>
                <w:szCs w:val="20"/>
              </w:rPr>
            </w:pPr>
            <w:r w:rsidRPr="00FC7570">
              <w:rPr>
                <w:rFonts w:ascii="Cambria" w:hAnsi="Cambria"/>
                <w:sz w:val="20"/>
                <w:szCs w:val="20"/>
              </w:rPr>
              <w:t xml:space="preserve">die bei der Messung von elektrischen und berufstypischen nichtelektrischen Größen ermittelten Daten auf Plausibilität prüfen, beurteilen und interpretieren. </w:t>
            </w:r>
          </w:p>
        </w:tc>
        <w:tc>
          <w:tcPr>
            <w:tcW w:w="420" w:type="pct"/>
            <w:shd w:val="clear" w:color="auto" w:fill="auto"/>
            <w:vAlign w:val="center"/>
          </w:tcPr>
          <w:p w14:paraId="5AA563D9"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5F466AF" w14:textId="77777777" w:rsidR="001C2293" w:rsidRPr="006D74AC" w:rsidRDefault="001C2293" w:rsidP="00C44F62">
            <w:pPr>
              <w:spacing w:before="0" w:after="0"/>
              <w:jc w:val="center"/>
              <w:rPr>
                <w:sz w:val="18"/>
                <w:szCs w:val="18"/>
              </w:rPr>
            </w:pPr>
          </w:p>
        </w:tc>
        <w:tc>
          <w:tcPr>
            <w:tcW w:w="419" w:type="pct"/>
            <w:vAlign w:val="center"/>
          </w:tcPr>
          <w:p w14:paraId="5C13FBCC" w14:textId="77777777" w:rsidR="001C2293" w:rsidRPr="006D74AC" w:rsidRDefault="001C2293" w:rsidP="00C44F62">
            <w:pPr>
              <w:spacing w:before="0" w:after="0"/>
              <w:jc w:val="center"/>
              <w:rPr>
                <w:sz w:val="18"/>
                <w:szCs w:val="18"/>
              </w:rPr>
            </w:pPr>
          </w:p>
        </w:tc>
        <w:tc>
          <w:tcPr>
            <w:tcW w:w="418" w:type="pct"/>
            <w:vAlign w:val="center"/>
          </w:tcPr>
          <w:p w14:paraId="05AFB21B" w14:textId="77777777" w:rsidR="001C2293" w:rsidRPr="006D74AC" w:rsidRDefault="001C2293" w:rsidP="00C44F62">
            <w:pPr>
              <w:spacing w:before="0" w:after="0"/>
              <w:jc w:val="center"/>
              <w:rPr>
                <w:sz w:val="18"/>
                <w:szCs w:val="18"/>
              </w:rPr>
            </w:pPr>
          </w:p>
        </w:tc>
      </w:tr>
      <w:tr w:rsidR="001C2293" w:rsidRPr="006D74AC" w14:paraId="009499BB" w14:textId="77777777" w:rsidTr="00C44F62">
        <w:trPr>
          <w:trHeight w:hRule="exact" w:val="595"/>
        </w:trPr>
        <w:tc>
          <w:tcPr>
            <w:tcW w:w="3324" w:type="pct"/>
            <w:shd w:val="clear" w:color="auto" w:fill="7F8C54"/>
            <w:vAlign w:val="center"/>
          </w:tcPr>
          <w:p w14:paraId="67656CE1" w14:textId="672AF41D" w:rsidR="001C2293" w:rsidRPr="00FC7570" w:rsidRDefault="00FC7570" w:rsidP="00FC7570">
            <w:pPr>
              <w:tabs>
                <w:tab w:val="right" w:pos="8572"/>
              </w:tabs>
              <w:spacing w:before="40" w:after="40"/>
              <w:rPr>
                <w:rFonts w:cs="Arial"/>
                <w:b/>
                <w:color w:val="FFFFFF" w:themeColor="background1"/>
                <w:sz w:val="22"/>
                <w:lang w:eastAsia="de-AT"/>
              </w:rPr>
            </w:pPr>
            <w:r w:rsidRPr="00FC7570">
              <w:rPr>
                <w:rFonts w:cs="Arial"/>
                <w:b/>
                <w:color w:val="FFFFFF" w:themeColor="background1"/>
                <w:sz w:val="22"/>
                <w:lang w:eastAsia="de-AT"/>
              </w:rPr>
              <w:t xml:space="preserve">Grundlagen der Montagetechnik </w:t>
            </w:r>
          </w:p>
        </w:tc>
        <w:tc>
          <w:tcPr>
            <w:tcW w:w="420" w:type="pct"/>
            <w:shd w:val="clear" w:color="auto" w:fill="7F8C54"/>
            <w:vAlign w:val="center"/>
          </w:tcPr>
          <w:p w14:paraId="390EE900"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0C0D891C"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7E519E0E"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7F8C54"/>
            <w:vAlign w:val="center"/>
          </w:tcPr>
          <w:p w14:paraId="1C2989B5"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26E7C81F" w14:textId="77777777" w:rsidTr="00C44F62">
        <w:trPr>
          <w:trHeight w:hRule="exact" w:val="510"/>
        </w:trPr>
        <w:tc>
          <w:tcPr>
            <w:tcW w:w="3324" w:type="pct"/>
            <w:shd w:val="clear" w:color="auto" w:fill="BFBFBF"/>
            <w:vAlign w:val="center"/>
          </w:tcPr>
          <w:p w14:paraId="5FDA5E84"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5768E80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E999C4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60CF376"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9E4BB08"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3067A37A" w14:textId="77777777" w:rsidTr="00C44F62">
        <w:trPr>
          <w:trHeight w:val="397"/>
        </w:trPr>
        <w:tc>
          <w:tcPr>
            <w:tcW w:w="3324" w:type="pct"/>
            <w:shd w:val="clear" w:color="auto" w:fill="auto"/>
            <w:vAlign w:val="center"/>
          </w:tcPr>
          <w:p w14:paraId="24F5192B" w14:textId="48452A24" w:rsidR="001C2293" w:rsidRPr="00FC7570" w:rsidRDefault="00FC7570" w:rsidP="00FC7570">
            <w:pPr>
              <w:pStyle w:val="Default"/>
              <w:rPr>
                <w:rFonts w:ascii="Cambria" w:hAnsi="Cambria"/>
                <w:sz w:val="20"/>
                <w:szCs w:val="20"/>
              </w:rPr>
            </w:pPr>
            <w:r w:rsidRPr="00FC7570">
              <w:rPr>
                <w:rFonts w:ascii="Cambria" w:hAnsi="Cambria"/>
                <w:sz w:val="20"/>
                <w:szCs w:val="20"/>
              </w:rPr>
              <w:t xml:space="preserve">Werkstoffe und Werkstücke manuell und maschinell (Sägen, Bohren, einfaches Drehen oder Fräsen) bearbeiten. </w:t>
            </w:r>
          </w:p>
        </w:tc>
        <w:tc>
          <w:tcPr>
            <w:tcW w:w="420" w:type="pct"/>
            <w:shd w:val="clear" w:color="auto" w:fill="auto"/>
            <w:vAlign w:val="center"/>
          </w:tcPr>
          <w:p w14:paraId="69D33A2B"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676B829F" w14:textId="77777777" w:rsidR="001C2293" w:rsidRPr="006D74AC" w:rsidRDefault="001C2293" w:rsidP="00C44F62">
            <w:pPr>
              <w:spacing w:before="0" w:after="0"/>
              <w:jc w:val="center"/>
              <w:rPr>
                <w:sz w:val="18"/>
                <w:szCs w:val="18"/>
              </w:rPr>
            </w:pPr>
          </w:p>
        </w:tc>
        <w:tc>
          <w:tcPr>
            <w:tcW w:w="419" w:type="pct"/>
            <w:vAlign w:val="center"/>
          </w:tcPr>
          <w:p w14:paraId="227F0965" w14:textId="77777777" w:rsidR="001C2293" w:rsidRPr="006D74AC" w:rsidRDefault="001C2293" w:rsidP="00C44F62">
            <w:pPr>
              <w:spacing w:before="0" w:after="0"/>
              <w:jc w:val="center"/>
              <w:rPr>
                <w:sz w:val="18"/>
                <w:szCs w:val="18"/>
              </w:rPr>
            </w:pPr>
          </w:p>
        </w:tc>
        <w:tc>
          <w:tcPr>
            <w:tcW w:w="418" w:type="pct"/>
            <w:vAlign w:val="center"/>
          </w:tcPr>
          <w:p w14:paraId="7E98364A" w14:textId="77777777" w:rsidR="001C2293" w:rsidRPr="006D74AC" w:rsidRDefault="001C2293" w:rsidP="00C44F62">
            <w:pPr>
              <w:spacing w:before="0" w:after="0"/>
              <w:jc w:val="center"/>
              <w:rPr>
                <w:sz w:val="18"/>
                <w:szCs w:val="18"/>
              </w:rPr>
            </w:pPr>
          </w:p>
        </w:tc>
      </w:tr>
      <w:tr w:rsidR="00FC7570" w:rsidRPr="006D74AC" w14:paraId="318DF003" w14:textId="77777777" w:rsidTr="00C44F62">
        <w:trPr>
          <w:trHeight w:val="397"/>
        </w:trPr>
        <w:tc>
          <w:tcPr>
            <w:tcW w:w="3324" w:type="pct"/>
            <w:shd w:val="clear" w:color="auto" w:fill="auto"/>
            <w:vAlign w:val="center"/>
          </w:tcPr>
          <w:p w14:paraId="71F6C267" w14:textId="47057044" w:rsidR="00FC7570" w:rsidRPr="00FC7570" w:rsidRDefault="00FC7570" w:rsidP="00FC7570">
            <w:pPr>
              <w:pStyle w:val="Default"/>
              <w:rPr>
                <w:rFonts w:ascii="Cambria" w:hAnsi="Cambria"/>
                <w:sz w:val="20"/>
                <w:szCs w:val="20"/>
              </w:rPr>
            </w:pPr>
            <w:r w:rsidRPr="00FC7570">
              <w:rPr>
                <w:rFonts w:ascii="Cambria" w:hAnsi="Cambria"/>
                <w:sz w:val="20"/>
                <w:szCs w:val="20"/>
              </w:rPr>
              <w:t xml:space="preserve">einfache Vorrichtungen und Ersatzteile für elektrische Betriebsmittel oder Anlagen der Energietechnik anfertigen. </w:t>
            </w:r>
          </w:p>
        </w:tc>
        <w:tc>
          <w:tcPr>
            <w:tcW w:w="420" w:type="pct"/>
            <w:shd w:val="clear" w:color="auto" w:fill="auto"/>
            <w:vAlign w:val="center"/>
          </w:tcPr>
          <w:p w14:paraId="228CD325" w14:textId="77777777" w:rsidR="00FC7570" w:rsidRPr="006D74AC" w:rsidRDefault="00FC7570" w:rsidP="00C44F62">
            <w:pPr>
              <w:spacing w:before="0" w:after="0"/>
              <w:jc w:val="center"/>
              <w:rPr>
                <w:sz w:val="18"/>
                <w:szCs w:val="18"/>
              </w:rPr>
            </w:pPr>
          </w:p>
        </w:tc>
        <w:tc>
          <w:tcPr>
            <w:tcW w:w="419" w:type="pct"/>
            <w:shd w:val="clear" w:color="auto" w:fill="auto"/>
            <w:vAlign w:val="center"/>
          </w:tcPr>
          <w:p w14:paraId="0F8CF14F" w14:textId="77777777" w:rsidR="00FC7570" w:rsidRPr="006D74AC" w:rsidRDefault="00FC7570" w:rsidP="00C44F62">
            <w:pPr>
              <w:spacing w:before="0" w:after="0"/>
              <w:jc w:val="center"/>
              <w:rPr>
                <w:sz w:val="18"/>
                <w:szCs w:val="18"/>
              </w:rPr>
            </w:pPr>
          </w:p>
        </w:tc>
        <w:tc>
          <w:tcPr>
            <w:tcW w:w="419" w:type="pct"/>
            <w:vAlign w:val="center"/>
          </w:tcPr>
          <w:p w14:paraId="2D122663" w14:textId="77777777" w:rsidR="00FC7570" w:rsidRPr="006D74AC" w:rsidRDefault="00FC7570" w:rsidP="00C44F62">
            <w:pPr>
              <w:spacing w:before="0" w:after="0"/>
              <w:jc w:val="center"/>
              <w:rPr>
                <w:sz w:val="18"/>
                <w:szCs w:val="18"/>
              </w:rPr>
            </w:pPr>
          </w:p>
        </w:tc>
        <w:tc>
          <w:tcPr>
            <w:tcW w:w="418" w:type="pct"/>
            <w:vAlign w:val="center"/>
          </w:tcPr>
          <w:p w14:paraId="2C5770C5" w14:textId="77777777" w:rsidR="00FC7570" w:rsidRPr="006D74AC" w:rsidRDefault="00FC7570" w:rsidP="00C44F62">
            <w:pPr>
              <w:spacing w:before="0" w:after="0"/>
              <w:jc w:val="center"/>
              <w:rPr>
                <w:sz w:val="18"/>
                <w:szCs w:val="18"/>
              </w:rPr>
            </w:pPr>
          </w:p>
        </w:tc>
      </w:tr>
      <w:tr w:rsidR="00FC7570" w:rsidRPr="006D74AC" w14:paraId="2920C3E1" w14:textId="77777777" w:rsidTr="00C44F62">
        <w:trPr>
          <w:trHeight w:val="397"/>
        </w:trPr>
        <w:tc>
          <w:tcPr>
            <w:tcW w:w="3324" w:type="pct"/>
            <w:shd w:val="clear" w:color="auto" w:fill="auto"/>
            <w:vAlign w:val="center"/>
          </w:tcPr>
          <w:p w14:paraId="70A25FF2" w14:textId="0CE8E8D4" w:rsidR="00FC7570" w:rsidRPr="00FC7570" w:rsidRDefault="00FC7570" w:rsidP="00FC7570">
            <w:pPr>
              <w:pStyle w:val="Default"/>
              <w:rPr>
                <w:rFonts w:ascii="Cambria" w:hAnsi="Cambria"/>
                <w:sz w:val="20"/>
                <w:szCs w:val="20"/>
              </w:rPr>
            </w:pPr>
            <w:r w:rsidRPr="00FC7570">
              <w:rPr>
                <w:rFonts w:ascii="Cambria" w:hAnsi="Cambria"/>
                <w:sz w:val="20"/>
                <w:szCs w:val="20"/>
              </w:rPr>
              <w:t>Maschinenelemente (z</w:t>
            </w:r>
            <w:r>
              <w:rPr>
                <w:rFonts w:ascii="Cambria" w:hAnsi="Cambria"/>
                <w:sz w:val="20"/>
                <w:szCs w:val="20"/>
              </w:rPr>
              <w:t xml:space="preserve">. </w:t>
            </w:r>
            <w:r w:rsidRPr="00FC7570">
              <w:rPr>
                <w:rFonts w:ascii="Cambria" w:hAnsi="Cambria"/>
                <w:sz w:val="20"/>
                <w:szCs w:val="20"/>
              </w:rPr>
              <w:t>B</w:t>
            </w:r>
            <w:r>
              <w:rPr>
                <w:rFonts w:ascii="Cambria" w:hAnsi="Cambria"/>
                <w:sz w:val="20"/>
                <w:szCs w:val="20"/>
              </w:rPr>
              <w:t>.</w:t>
            </w:r>
            <w:r w:rsidRPr="00FC7570">
              <w:rPr>
                <w:rFonts w:ascii="Cambria" w:hAnsi="Cambria"/>
                <w:sz w:val="20"/>
                <w:szCs w:val="20"/>
              </w:rPr>
              <w:t xml:space="preserve"> Lager, Kupplungen, Passfedern, Stifte, Schrauben, Dichtungen) im Rahmen von Montage- oder Instandhaltungsarbeiten einbauen, montieren und demontieren. </w:t>
            </w:r>
          </w:p>
        </w:tc>
        <w:tc>
          <w:tcPr>
            <w:tcW w:w="420" w:type="pct"/>
            <w:shd w:val="clear" w:color="auto" w:fill="auto"/>
            <w:vAlign w:val="center"/>
          </w:tcPr>
          <w:p w14:paraId="2047C000" w14:textId="77777777" w:rsidR="00FC7570" w:rsidRPr="006D74AC" w:rsidRDefault="00FC7570" w:rsidP="00C44F62">
            <w:pPr>
              <w:spacing w:before="0" w:after="0"/>
              <w:jc w:val="center"/>
              <w:rPr>
                <w:sz w:val="18"/>
                <w:szCs w:val="18"/>
              </w:rPr>
            </w:pPr>
          </w:p>
        </w:tc>
        <w:tc>
          <w:tcPr>
            <w:tcW w:w="419" w:type="pct"/>
            <w:shd w:val="clear" w:color="auto" w:fill="auto"/>
            <w:vAlign w:val="center"/>
          </w:tcPr>
          <w:p w14:paraId="7B9D87DA" w14:textId="77777777" w:rsidR="00FC7570" w:rsidRPr="006D74AC" w:rsidRDefault="00FC7570" w:rsidP="00C44F62">
            <w:pPr>
              <w:spacing w:before="0" w:after="0"/>
              <w:jc w:val="center"/>
              <w:rPr>
                <w:sz w:val="18"/>
                <w:szCs w:val="18"/>
              </w:rPr>
            </w:pPr>
          </w:p>
        </w:tc>
        <w:tc>
          <w:tcPr>
            <w:tcW w:w="419" w:type="pct"/>
            <w:vAlign w:val="center"/>
          </w:tcPr>
          <w:p w14:paraId="6571BDD0" w14:textId="77777777" w:rsidR="00FC7570" w:rsidRPr="006D74AC" w:rsidRDefault="00FC7570" w:rsidP="00C44F62">
            <w:pPr>
              <w:spacing w:before="0" w:after="0"/>
              <w:jc w:val="center"/>
              <w:rPr>
                <w:sz w:val="18"/>
                <w:szCs w:val="18"/>
              </w:rPr>
            </w:pPr>
          </w:p>
        </w:tc>
        <w:tc>
          <w:tcPr>
            <w:tcW w:w="418" w:type="pct"/>
            <w:vAlign w:val="center"/>
          </w:tcPr>
          <w:p w14:paraId="578BCC12" w14:textId="77777777" w:rsidR="00FC7570" w:rsidRPr="006D74AC" w:rsidRDefault="00FC7570" w:rsidP="00C44F62">
            <w:pPr>
              <w:spacing w:before="0" w:after="0"/>
              <w:jc w:val="center"/>
              <w:rPr>
                <w:sz w:val="18"/>
                <w:szCs w:val="18"/>
              </w:rPr>
            </w:pPr>
          </w:p>
        </w:tc>
      </w:tr>
      <w:tr w:rsidR="00FC7570" w:rsidRPr="006D74AC" w14:paraId="4902C542" w14:textId="77777777" w:rsidTr="00C44F62">
        <w:trPr>
          <w:trHeight w:val="397"/>
        </w:trPr>
        <w:tc>
          <w:tcPr>
            <w:tcW w:w="3324" w:type="pct"/>
            <w:shd w:val="clear" w:color="auto" w:fill="auto"/>
            <w:vAlign w:val="center"/>
          </w:tcPr>
          <w:p w14:paraId="4D70ACE6" w14:textId="04E25DF9" w:rsidR="00FC7570" w:rsidRPr="00FC7570" w:rsidRDefault="00FC7570" w:rsidP="00FC7570">
            <w:pPr>
              <w:pStyle w:val="Default"/>
              <w:rPr>
                <w:rFonts w:ascii="Cambria" w:hAnsi="Cambria"/>
                <w:sz w:val="20"/>
                <w:szCs w:val="20"/>
              </w:rPr>
            </w:pPr>
            <w:r w:rsidRPr="00FC7570">
              <w:rPr>
                <w:rFonts w:ascii="Cambria" w:hAnsi="Cambria"/>
                <w:sz w:val="20"/>
                <w:szCs w:val="20"/>
              </w:rPr>
              <w:t>verschiedene Schweißverfahren (z</w:t>
            </w:r>
            <w:r>
              <w:rPr>
                <w:rFonts w:ascii="Cambria" w:hAnsi="Cambria"/>
                <w:sz w:val="20"/>
                <w:szCs w:val="20"/>
              </w:rPr>
              <w:t xml:space="preserve">. </w:t>
            </w:r>
            <w:r w:rsidRPr="00FC7570">
              <w:rPr>
                <w:rFonts w:ascii="Cambria" w:hAnsi="Cambria"/>
                <w:sz w:val="20"/>
                <w:szCs w:val="20"/>
              </w:rPr>
              <w:t>B</w:t>
            </w:r>
            <w:r>
              <w:rPr>
                <w:rFonts w:ascii="Cambria" w:hAnsi="Cambria"/>
                <w:sz w:val="20"/>
                <w:szCs w:val="20"/>
              </w:rPr>
              <w:t>.</w:t>
            </w:r>
            <w:r w:rsidRPr="00FC7570">
              <w:rPr>
                <w:rFonts w:ascii="Cambria" w:hAnsi="Cambria"/>
                <w:sz w:val="20"/>
                <w:szCs w:val="20"/>
              </w:rPr>
              <w:t xml:space="preserve"> Lichtbogenhandschweißen, Schutzgasschweißen: Metallaktivgasschweißen – MAG, </w:t>
            </w:r>
            <w:proofErr w:type="spellStart"/>
            <w:r w:rsidRPr="00FC7570">
              <w:rPr>
                <w:rFonts w:ascii="Cambria" w:hAnsi="Cambria"/>
                <w:sz w:val="20"/>
                <w:szCs w:val="20"/>
              </w:rPr>
              <w:t>Metallinertgasschweißen</w:t>
            </w:r>
            <w:proofErr w:type="spellEnd"/>
            <w:r w:rsidRPr="00FC7570">
              <w:rPr>
                <w:rFonts w:ascii="Cambria" w:hAnsi="Cambria"/>
                <w:sz w:val="20"/>
                <w:szCs w:val="20"/>
              </w:rPr>
              <w:t xml:space="preserve"> – MIG und Wolfram-Inertgasschweißen – WIG) und deren Anwendungsgebiete darstellen. </w:t>
            </w:r>
          </w:p>
        </w:tc>
        <w:tc>
          <w:tcPr>
            <w:tcW w:w="420" w:type="pct"/>
            <w:shd w:val="clear" w:color="auto" w:fill="auto"/>
            <w:vAlign w:val="center"/>
          </w:tcPr>
          <w:p w14:paraId="76A5BFD4" w14:textId="77777777" w:rsidR="00FC7570" w:rsidRPr="006D74AC" w:rsidRDefault="00FC7570" w:rsidP="00C44F62">
            <w:pPr>
              <w:spacing w:before="0" w:after="0"/>
              <w:jc w:val="center"/>
              <w:rPr>
                <w:sz w:val="18"/>
                <w:szCs w:val="18"/>
              </w:rPr>
            </w:pPr>
          </w:p>
        </w:tc>
        <w:tc>
          <w:tcPr>
            <w:tcW w:w="419" w:type="pct"/>
            <w:shd w:val="clear" w:color="auto" w:fill="auto"/>
            <w:vAlign w:val="center"/>
          </w:tcPr>
          <w:p w14:paraId="4FBD24C5" w14:textId="77777777" w:rsidR="00FC7570" w:rsidRPr="006D74AC" w:rsidRDefault="00FC7570" w:rsidP="00C44F62">
            <w:pPr>
              <w:spacing w:before="0" w:after="0"/>
              <w:jc w:val="center"/>
              <w:rPr>
                <w:sz w:val="18"/>
                <w:szCs w:val="18"/>
              </w:rPr>
            </w:pPr>
          </w:p>
        </w:tc>
        <w:tc>
          <w:tcPr>
            <w:tcW w:w="419" w:type="pct"/>
            <w:vAlign w:val="center"/>
          </w:tcPr>
          <w:p w14:paraId="2638840B" w14:textId="77777777" w:rsidR="00FC7570" w:rsidRPr="006D74AC" w:rsidRDefault="00FC7570" w:rsidP="00C44F62">
            <w:pPr>
              <w:spacing w:before="0" w:after="0"/>
              <w:jc w:val="center"/>
              <w:rPr>
                <w:sz w:val="18"/>
                <w:szCs w:val="18"/>
              </w:rPr>
            </w:pPr>
          </w:p>
        </w:tc>
        <w:tc>
          <w:tcPr>
            <w:tcW w:w="418" w:type="pct"/>
            <w:vAlign w:val="center"/>
          </w:tcPr>
          <w:p w14:paraId="612E51BE" w14:textId="77777777" w:rsidR="00FC7570" w:rsidRPr="006D74AC" w:rsidRDefault="00FC7570" w:rsidP="00C44F62">
            <w:pPr>
              <w:spacing w:before="0" w:after="0"/>
              <w:jc w:val="center"/>
              <w:rPr>
                <w:sz w:val="18"/>
                <w:szCs w:val="18"/>
              </w:rPr>
            </w:pPr>
          </w:p>
        </w:tc>
      </w:tr>
      <w:tr w:rsidR="00FC7570" w:rsidRPr="006D74AC" w14:paraId="2D8818A2" w14:textId="77777777" w:rsidTr="00C44F62">
        <w:trPr>
          <w:trHeight w:val="397"/>
        </w:trPr>
        <w:tc>
          <w:tcPr>
            <w:tcW w:w="3324" w:type="pct"/>
            <w:shd w:val="clear" w:color="auto" w:fill="auto"/>
            <w:vAlign w:val="center"/>
          </w:tcPr>
          <w:p w14:paraId="0F457057" w14:textId="69ED62F0" w:rsidR="00FC7570" w:rsidRPr="00FC7570" w:rsidRDefault="00FC7570" w:rsidP="00FC7570">
            <w:pPr>
              <w:pStyle w:val="Default"/>
              <w:rPr>
                <w:rFonts w:ascii="Cambria" w:hAnsi="Cambria"/>
                <w:sz w:val="20"/>
                <w:szCs w:val="20"/>
              </w:rPr>
            </w:pPr>
            <w:r w:rsidRPr="00FC7570">
              <w:rPr>
                <w:rFonts w:ascii="Cambria" w:hAnsi="Cambria"/>
                <w:sz w:val="20"/>
                <w:szCs w:val="20"/>
              </w:rPr>
              <w:t xml:space="preserve">Schweißverbindungen mit unterschiedlichen Verfahren herstellen, dabei mögliche Gefahrenquellen erkennen und zugehörige Schutzmaßnahmen einhalten. </w:t>
            </w:r>
          </w:p>
        </w:tc>
        <w:tc>
          <w:tcPr>
            <w:tcW w:w="420" w:type="pct"/>
            <w:shd w:val="clear" w:color="auto" w:fill="auto"/>
            <w:vAlign w:val="center"/>
          </w:tcPr>
          <w:p w14:paraId="75F36656" w14:textId="77777777" w:rsidR="00FC7570" w:rsidRPr="006D74AC" w:rsidRDefault="00FC7570" w:rsidP="00C44F62">
            <w:pPr>
              <w:spacing w:before="0" w:after="0"/>
              <w:jc w:val="center"/>
              <w:rPr>
                <w:sz w:val="18"/>
                <w:szCs w:val="18"/>
              </w:rPr>
            </w:pPr>
          </w:p>
        </w:tc>
        <w:tc>
          <w:tcPr>
            <w:tcW w:w="419" w:type="pct"/>
            <w:shd w:val="clear" w:color="auto" w:fill="auto"/>
            <w:vAlign w:val="center"/>
          </w:tcPr>
          <w:p w14:paraId="15A9DBF1" w14:textId="77777777" w:rsidR="00FC7570" w:rsidRPr="006D74AC" w:rsidRDefault="00FC7570" w:rsidP="00C44F62">
            <w:pPr>
              <w:spacing w:before="0" w:after="0"/>
              <w:jc w:val="center"/>
              <w:rPr>
                <w:sz w:val="18"/>
                <w:szCs w:val="18"/>
              </w:rPr>
            </w:pPr>
          </w:p>
        </w:tc>
        <w:tc>
          <w:tcPr>
            <w:tcW w:w="419" w:type="pct"/>
            <w:vAlign w:val="center"/>
          </w:tcPr>
          <w:p w14:paraId="30677934" w14:textId="77777777" w:rsidR="00FC7570" w:rsidRPr="006D74AC" w:rsidRDefault="00FC7570" w:rsidP="00C44F62">
            <w:pPr>
              <w:spacing w:before="0" w:after="0"/>
              <w:jc w:val="center"/>
              <w:rPr>
                <w:sz w:val="18"/>
                <w:szCs w:val="18"/>
              </w:rPr>
            </w:pPr>
          </w:p>
        </w:tc>
        <w:tc>
          <w:tcPr>
            <w:tcW w:w="418" w:type="pct"/>
            <w:vAlign w:val="center"/>
          </w:tcPr>
          <w:p w14:paraId="0CA192C4" w14:textId="77777777" w:rsidR="00FC7570" w:rsidRPr="006D74AC" w:rsidRDefault="00FC7570" w:rsidP="00C44F62">
            <w:pPr>
              <w:spacing w:before="0" w:after="0"/>
              <w:jc w:val="center"/>
              <w:rPr>
                <w:sz w:val="18"/>
                <w:szCs w:val="18"/>
              </w:rPr>
            </w:pPr>
          </w:p>
        </w:tc>
      </w:tr>
      <w:tr w:rsidR="00FC7570" w:rsidRPr="006D74AC" w14:paraId="5B71047B" w14:textId="77777777" w:rsidTr="00C44F62">
        <w:trPr>
          <w:trHeight w:val="397"/>
        </w:trPr>
        <w:tc>
          <w:tcPr>
            <w:tcW w:w="3324" w:type="pct"/>
            <w:shd w:val="clear" w:color="auto" w:fill="auto"/>
            <w:vAlign w:val="center"/>
          </w:tcPr>
          <w:p w14:paraId="0D52D92C" w14:textId="50EFF1E6" w:rsidR="00FC7570" w:rsidRPr="00FC7570" w:rsidRDefault="00FC7570" w:rsidP="00FC7570">
            <w:pPr>
              <w:pStyle w:val="Default"/>
              <w:rPr>
                <w:rFonts w:ascii="Cambria" w:hAnsi="Cambria"/>
                <w:sz w:val="20"/>
                <w:szCs w:val="20"/>
              </w:rPr>
            </w:pPr>
            <w:r w:rsidRPr="00FC7570">
              <w:rPr>
                <w:rFonts w:ascii="Cambria" w:hAnsi="Cambria"/>
                <w:sz w:val="20"/>
                <w:szCs w:val="20"/>
              </w:rPr>
              <w:t>Vor- (z</w:t>
            </w:r>
            <w:r>
              <w:rPr>
                <w:rFonts w:ascii="Cambria" w:hAnsi="Cambria"/>
                <w:sz w:val="20"/>
                <w:szCs w:val="20"/>
              </w:rPr>
              <w:t xml:space="preserve">. </w:t>
            </w:r>
            <w:r w:rsidRPr="00FC7570">
              <w:rPr>
                <w:rFonts w:ascii="Cambria" w:hAnsi="Cambria"/>
                <w:sz w:val="20"/>
                <w:szCs w:val="20"/>
              </w:rPr>
              <w:t>B</w:t>
            </w:r>
            <w:r>
              <w:rPr>
                <w:rFonts w:ascii="Cambria" w:hAnsi="Cambria"/>
                <w:sz w:val="20"/>
                <w:szCs w:val="20"/>
              </w:rPr>
              <w:t>.</w:t>
            </w:r>
            <w:r w:rsidRPr="00FC7570">
              <w:rPr>
                <w:rFonts w:ascii="Cambria" w:hAnsi="Cambria"/>
                <w:sz w:val="20"/>
                <w:szCs w:val="20"/>
              </w:rPr>
              <w:t xml:space="preserve"> Fugen vorbereiten) und Nachbearbeitungstätigkeiten </w:t>
            </w:r>
            <w:r>
              <w:rPr>
                <w:rFonts w:ascii="Cambria" w:hAnsi="Cambria"/>
                <w:sz w:val="20"/>
                <w:szCs w:val="20"/>
              </w:rPr>
              <w:br/>
            </w:r>
            <w:r w:rsidRPr="00FC7570">
              <w:rPr>
                <w:rFonts w:ascii="Cambria" w:hAnsi="Cambria"/>
                <w:sz w:val="20"/>
                <w:szCs w:val="20"/>
              </w:rPr>
              <w:t>(z</w:t>
            </w:r>
            <w:r>
              <w:rPr>
                <w:rFonts w:ascii="Cambria" w:hAnsi="Cambria"/>
                <w:sz w:val="20"/>
                <w:szCs w:val="20"/>
              </w:rPr>
              <w:t xml:space="preserve">. </w:t>
            </w:r>
            <w:r w:rsidRPr="00FC7570">
              <w:rPr>
                <w:rFonts w:ascii="Cambria" w:hAnsi="Cambria"/>
                <w:sz w:val="20"/>
                <w:szCs w:val="20"/>
              </w:rPr>
              <w:t>B</w:t>
            </w:r>
            <w:r>
              <w:rPr>
                <w:rFonts w:ascii="Cambria" w:hAnsi="Cambria"/>
                <w:sz w:val="20"/>
                <w:szCs w:val="20"/>
              </w:rPr>
              <w:t>.</w:t>
            </w:r>
            <w:r w:rsidRPr="00FC7570">
              <w:rPr>
                <w:rFonts w:ascii="Cambria" w:hAnsi="Cambria"/>
                <w:sz w:val="20"/>
                <w:szCs w:val="20"/>
              </w:rPr>
              <w:t xml:space="preserve"> Schweißnähte nachbearbeiten, um eine optimale Korrosionsbeständigkeit zu gewährleisten) durchführen. </w:t>
            </w:r>
          </w:p>
        </w:tc>
        <w:tc>
          <w:tcPr>
            <w:tcW w:w="420" w:type="pct"/>
            <w:shd w:val="clear" w:color="auto" w:fill="auto"/>
            <w:vAlign w:val="center"/>
          </w:tcPr>
          <w:p w14:paraId="3E622A80" w14:textId="77777777" w:rsidR="00FC7570" w:rsidRPr="006D74AC" w:rsidRDefault="00FC7570" w:rsidP="00C44F62">
            <w:pPr>
              <w:spacing w:before="0" w:after="0"/>
              <w:jc w:val="center"/>
              <w:rPr>
                <w:sz w:val="18"/>
                <w:szCs w:val="18"/>
              </w:rPr>
            </w:pPr>
          </w:p>
        </w:tc>
        <w:tc>
          <w:tcPr>
            <w:tcW w:w="419" w:type="pct"/>
            <w:shd w:val="clear" w:color="auto" w:fill="auto"/>
            <w:vAlign w:val="center"/>
          </w:tcPr>
          <w:p w14:paraId="57054F35" w14:textId="77777777" w:rsidR="00FC7570" w:rsidRPr="006D74AC" w:rsidRDefault="00FC7570" w:rsidP="00C44F62">
            <w:pPr>
              <w:spacing w:before="0" w:after="0"/>
              <w:jc w:val="center"/>
              <w:rPr>
                <w:sz w:val="18"/>
                <w:szCs w:val="18"/>
              </w:rPr>
            </w:pPr>
          </w:p>
        </w:tc>
        <w:tc>
          <w:tcPr>
            <w:tcW w:w="419" w:type="pct"/>
            <w:vAlign w:val="center"/>
          </w:tcPr>
          <w:p w14:paraId="01BC94E0" w14:textId="77777777" w:rsidR="00FC7570" w:rsidRPr="006D74AC" w:rsidRDefault="00FC7570" w:rsidP="00C44F62">
            <w:pPr>
              <w:spacing w:before="0" w:after="0"/>
              <w:jc w:val="center"/>
              <w:rPr>
                <w:sz w:val="18"/>
                <w:szCs w:val="18"/>
              </w:rPr>
            </w:pPr>
          </w:p>
        </w:tc>
        <w:tc>
          <w:tcPr>
            <w:tcW w:w="418" w:type="pct"/>
            <w:vAlign w:val="center"/>
          </w:tcPr>
          <w:p w14:paraId="3AA80914" w14:textId="77777777" w:rsidR="00FC7570" w:rsidRPr="006D74AC" w:rsidRDefault="00FC7570" w:rsidP="00C44F62">
            <w:pPr>
              <w:spacing w:before="0" w:after="0"/>
              <w:jc w:val="center"/>
              <w:rPr>
                <w:sz w:val="18"/>
                <w:szCs w:val="18"/>
              </w:rPr>
            </w:pPr>
          </w:p>
        </w:tc>
      </w:tr>
      <w:tr w:rsidR="00FC7570" w:rsidRPr="006D74AC" w14:paraId="10DB47EB" w14:textId="77777777" w:rsidTr="00C44F62">
        <w:trPr>
          <w:trHeight w:val="397"/>
        </w:trPr>
        <w:tc>
          <w:tcPr>
            <w:tcW w:w="3324" w:type="pct"/>
            <w:shd w:val="clear" w:color="auto" w:fill="auto"/>
            <w:vAlign w:val="center"/>
          </w:tcPr>
          <w:p w14:paraId="41A7D371" w14:textId="0D1E1EB1" w:rsidR="00FC7570" w:rsidRPr="00FC7570" w:rsidRDefault="00FC7570" w:rsidP="00FC7570">
            <w:pPr>
              <w:pStyle w:val="Default"/>
              <w:rPr>
                <w:rFonts w:ascii="Cambria" w:hAnsi="Cambria"/>
                <w:sz w:val="20"/>
                <w:szCs w:val="20"/>
              </w:rPr>
            </w:pPr>
            <w:r w:rsidRPr="00FC7570">
              <w:rPr>
                <w:rFonts w:ascii="Cambria" w:hAnsi="Cambria"/>
                <w:sz w:val="20"/>
                <w:szCs w:val="20"/>
              </w:rPr>
              <w:t xml:space="preserve">unterschiedliche Leitungen, Kabel und kabelähnliche Leitungen dimensionieren. </w:t>
            </w:r>
          </w:p>
        </w:tc>
        <w:tc>
          <w:tcPr>
            <w:tcW w:w="420" w:type="pct"/>
            <w:shd w:val="clear" w:color="auto" w:fill="auto"/>
            <w:vAlign w:val="center"/>
          </w:tcPr>
          <w:p w14:paraId="5E6779DB" w14:textId="77777777" w:rsidR="00FC7570" w:rsidRPr="006D74AC" w:rsidRDefault="00FC7570" w:rsidP="00C44F62">
            <w:pPr>
              <w:spacing w:before="0" w:after="0"/>
              <w:jc w:val="center"/>
              <w:rPr>
                <w:sz w:val="18"/>
                <w:szCs w:val="18"/>
              </w:rPr>
            </w:pPr>
          </w:p>
        </w:tc>
        <w:tc>
          <w:tcPr>
            <w:tcW w:w="419" w:type="pct"/>
            <w:shd w:val="clear" w:color="auto" w:fill="auto"/>
            <w:vAlign w:val="center"/>
          </w:tcPr>
          <w:p w14:paraId="42BA9E4D" w14:textId="77777777" w:rsidR="00FC7570" w:rsidRPr="006D74AC" w:rsidRDefault="00FC7570" w:rsidP="00C44F62">
            <w:pPr>
              <w:spacing w:before="0" w:after="0"/>
              <w:jc w:val="center"/>
              <w:rPr>
                <w:sz w:val="18"/>
                <w:szCs w:val="18"/>
              </w:rPr>
            </w:pPr>
          </w:p>
        </w:tc>
        <w:tc>
          <w:tcPr>
            <w:tcW w:w="419" w:type="pct"/>
            <w:vAlign w:val="center"/>
          </w:tcPr>
          <w:p w14:paraId="0C57BE5A" w14:textId="77777777" w:rsidR="00FC7570" w:rsidRPr="006D74AC" w:rsidRDefault="00FC7570" w:rsidP="00C44F62">
            <w:pPr>
              <w:spacing w:before="0" w:after="0"/>
              <w:jc w:val="center"/>
              <w:rPr>
                <w:sz w:val="18"/>
                <w:szCs w:val="18"/>
              </w:rPr>
            </w:pPr>
          </w:p>
        </w:tc>
        <w:tc>
          <w:tcPr>
            <w:tcW w:w="418" w:type="pct"/>
            <w:vAlign w:val="center"/>
          </w:tcPr>
          <w:p w14:paraId="1D2E3606" w14:textId="77777777" w:rsidR="00FC7570" w:rsidRPr="006D74AC" w:rsidRDefault="00FC7570" w:rsidP="00C44F62">
            <w:pPr>
              <w:spacing w:before="0" w:after="0"/>
              <w:jc w:val="center"/>
              <w:rPr>
                <w:sz w:val="18"/>
                <w:szCs w:val="18"/>
              </w:rPr>
            </w:pPr>
          </w:p>
        </w:tc>
      </w:tr>
      <w:tr w:rsidR="001C2293" w:rsidRPr="006D74AC" w14:paraId="49773319" w14:textId="77777777" w:rsidTr="00C44F62">
        <w:trPr>
          <w:trHeight w:val="397"/>
        </w:trPr>
        <w:tc>
          <w:tcPr>
            <w:tcW w:w="3324" w:type="pct"/>
            <w:shd w:val="clear" w:color="auto" w:fill="auto"/>
            <w:vAlign w:val="center"/>
          </w:tcPr>
          <w:p w14:paraId="12F75D0F" w14:textId="157CA754" w:rsidR="001C2293" w:rsidRPr="00FC7570" w:rsidRDefault="00FC7570" w:rsidP="00FC7570">
            <w:pPr>
              <w:pStyle w:val="Default"/>
              <w:rPr>
                <w:rFonts w:ascii="Cambria" w:hAnsi="Cambria"/>
                <w:sz w:val="20"/>
                <w:szCs w:val="20"/>
              </w:rPr>
            </w:pPr>
            <w:r w:rsidRPr="00FC7570">
              <w:rPr>
                <w:rFonts w:ascii="Cambria" w:hAnsi="Cambria"/>
                <w:sz w:val="20"/>
                <w:szCs w:val="20"/>
              </w:rPr>
              <w:t>bei der Abstimmung der Zusammenarbeit mit anderen Gewerken (z</w:t>
            </w:r>
            <w:r>
              <w:rPr>
                <w:rFonts w:ascii="Cambria" w:hAnsi="Cambria"/>
                <w:sz w:val="20"/>
                <w:szCs w:val="20"/>
              </w:rPr>
              <w:t xml:space="preserve">. </w:t>
            </w:r>
            <w:r w:rsidRPr="00FC7570">
              <w:rPr>
                <w:rFonts w:ascii="Cambria" w:hAnsi="Cambria"/>
                <w:sz w:val="20"/>
                <w:szCs w:val="20"/>
              </w:rPr>
              <w:t>B</w:t>
            </w:r>
            <w:r>
              <w:rPr>
                <w:rFonts w:ascii="Cambria" w:hAnsi="Cambria"/>
                <w:sz w:val="20"/>
                <w:szCs w:val="20"/>
              </w:rPr>
              <w:t>.</w:t>
            </w:r>
            <w:r w:rsidRPr="00FC7570">
              <w:rPr>
                <w:rFonts w:ascii="Cambria" w:hAnsi="Cambria"/>
                <w:sz w:val="20"/>
                <w:szCs w:val="20"/>
              </w:rPr>
              <w:t xml:space="preserve"> Maschinenbautechnik) und bei der Montage oder Instandhaltung von Anlagen zur Energieerzeugung, Energieumwandlung und Energieverteilung mitwirken. </w:t>
            </w:r>
          </w:p>
        </w:tc>
        <w:tc>
          <w:tcPr>
            <w:tcW w:w="420" w:type="pct"/>
            <w:shd w:val="clear" w:color="auto" w:fill="auto"/>
            <w:vAlign w:val="center"/>
          </w:tcPr>
          <w:p w14:paraId="36B9C4D8"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0FC15562" w14:textId="77777777" w:rsidR="001C2293" w:rsidRPr="006D74AC" w:rsidRDefault="001C2293" w:rsidP="00C44F62">
            <w:pPr>
              <w:spacing w:before="0" w:after="0"/>
              <w:jc w:val="center"/>
              <w:rPr>
                <w:sz w:val="18"/>
                <w:szCs w:val="18"/>
              </w:rPr>
            </w:pPr>
          </w:p>
        </w:tc>
        <w:tc>
          <w:tcPr>
            <w:tcW w:w="419" w:type="pct"/>
            <w:vAlign w:val="center"/>
          </w:tcPr>
          <w:p w14:paraId="06F54BF3" w14:textId="77777777" w:rsidR="001C2293" w:rsidRPr="006D74AC" w:rsidRDefault="001C2293" w:rsidP="00C44F62">
            <w:pPr>
              <w:spacing w:before="0" w:after="0"/>
              <w:jc w:val="center"/>
              <w:rPr>
                <w:sz w:val="18"/>
                <w:szCs w:val="18"/>
              </w:rPr>
            </w:pPr>
          </w:p>
        </w:tc>
        <w:tc>
          <w:tcPr>
            <w:tcW w:w="418" w:type="pct"/>
            <w:vAlign w:val="center"/>
          </w:tcPr>
          <w:p w14:paraId="0B6F575D" w14:textId="77777777" w:rsidR="001C2293" w:rsidRPr="006D74AC" w:rsidRDefault="001C2293" w:rsidP="00C44F62">
            <w:pPr>
              <w:spacing w:before="0" w:after="0"/>
              <w:jc w:val="center"/>
              <w:rPr>
                <w:sz w:val="18"/>
                <w:szCs w:val="18"/>
              </w:rPr>
            </w:pPr>
          </w:p>
        </w:tc>
      </w:tr>
    </w:tbl>
    <w:p w14:paraId="7CF01547" w14:textId="77777777" w:rsidR="001C2293" w:rsidRPr="00FC7570" w:rsidRDefault="001C2293" w:rsidP="001C2293">
      <w:pPr>
        <w:rPr>
          <w:sz w:val="2"/>
          <w:szCs w:val="4"/>
        </w:rPr>
      </w:pPr>
      <w:r w:rsidRPr="00FC7570">
        <w:rPr>
          <w:sz w:val="2"/>
          <w:szCs w:val="4"/>
        </w:rPr>
        <w:br w:type="page"/>
      </w:r>
    </w:p>
    <w:p w14:paraId="216D44C6" w14:textId="77777777" w:rsidR="001C2293" w:rsidRDefault="001C2293" w:rsidP="001C2293">
      <w:pPr>
        <w:pStyle w:val="h20"/>
      </w:pPr>
      <w:r w:rsidRPr="0064623A">
        <w:lastRenderedPageBreak/>
        <w:t>Kompetenzbereic</w:t>
      </w:r>
      <w:r>
        <w:t>h (H2)</w:t>
      </w:r>
    </w:p>
    <w:p w14:paraId="77F41CB2" w14:textId="67680C6B" w:rsidR="001C2293" w:rsidRPr="0064623A" w:rsidRDefault="002B4173" w:rsidP="001C2293">
      <w:pPr>
        <w:pStyle w:val="h23"/>
      </w:pPr>
      <w:r w:rsidRPr="002B4173">
        <w:t xml:space="preserve">Anlagen zur Energieerzeugung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56107F7F" w14:textId="77777777" w:rsidTr="00C44F62">
        <w:trPr>
          <w:trHeight w:hRule="exact" w:val="595"/>
        </w:trPr>
        <w:tc>
          <w:tcPr>
            <w:tcW w:w="3324" w:type="pct"/>
            <w:shd w:val="clear" w:color="auto" w:fill="7F8C54"/>
            <w:vAlign w:val="center"/>
          </w:tcPr>
          <w:p w14:paraId="6AFDBE6A" w14:textId="4D7B31E2" w:rsidR="001C2293" w:rsidRPr="000103F3" w:rsidRDefault="00FC7570" w:rsidP="000103F3">
            <w:pPr>
              <w:tabs>
                <w:tab w:val="right" w:pos="8572"/>
              </w:tabs>
              <w:spacing w:before="40" w:after="40"/>
              <w:rPr>
                <w:rFonts w:cs="Arial"/>
                <w:b/>
                <w:color w:val="FFFFFF" w:themeColor="background1"/>
                <w:sz w:val="22"/>
                <w:lang w:eastAsia="de-AT"/>
              </w:rPr>
            </w:pPr>
            <w:r w:rsidRPr="000103F3">
              <w:rPr>
                <w:rFonts w:cs="Arial"/>
                <w:b/>
                <w:color w:val="FFFFFF" w:themeColor="background1"/>
                <w:sz w:val="22"/>
                <w:lang w:eastAsia="de-AT"/>
              </w:rPr>
              <w:t xml:space="preserve">Sicherheit von elektrischen Anlagen </w:t>
            </w:r>
          </w:p>
        </w:tc>
        <w:tc>
          <w:tcPr>
            <w:tcW w:w="420" w:type="pct"/>
            <w:shd w:val="clear" w:color="auto" w:fill="7F8C54"/>
            <w:vAlign w:val="center"/>
          </w:tcPr>
          <w:p w14:paraId="237EDC20"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54CF7597"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35DF0403"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7F8C54"/>
            <w:vAlign w:val="center"/>
          </w:tcPr>
          <w:p w14:paraId="47A9BEFB"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12CEE2EF" w14:textId="77777777" w:rsidTr="00C44F62">
        <w:trPr>
          <w:trHeight w:hRule="exact" w:val="510"/>
        </w:trPr>
        <w:tc>
          <w:tcPr>
            <w:tcW w:w="3324" w:type="pct"/>
            <w:shd w:val="clear" w:color="auto" w:fill="BFBFBF"/>
            <w:vAlign w:val="center"/>
          </w:tcPr>
          <w:p w14:paraId="51F7FC95"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31A1CAFA"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6F4B369"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4938DC7"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7BB2BB78"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42136BC3" w14:textId="77777777" w:rsidTr="00C44F62">
        <w:trPr>
          <w:trHeight w:val="397"/>
        </w:trPr>
        <w:tc>
          <w:tcPr>
            <w:tcW w:w="3324" w:type="pct"/>
            <w:shd w:val="clear" w:color="auto" w:fill="auto"/>
            <w:vAlign w:val="center"/>
          </w:tcPr>
          <w:p w14:paraId="25E49383" w14:textId="41BF9092" w:rsidR="001C2293" w:rsidRPr="000103F3" w:rsidRDefault="00FC7570" w:rsidP="00FC7570">
            <w:pPr>
              <w:pStyle w:val="Default"/>
              <w:rPr>
                <w:rFonts w:ascii="Cambria" w:hAnsi="Cambria"/>
                <w:sz w:val="20"/>
                <w:szCs w:val="20"/>
              </w:rPr>
            </w:pPr>
            <w:r w:rsidRPr="000103F3">
              <w:rPr>
                <w:rFonts w:ascii="Cambria" w:hAnsi="Cambria"/>
                <w:sz w:val="20"/>
                <w:szCs w:val="20"/>
              </w:rPr>
              <w:t>elektrische Schutzmaßnahmen gegen den elektrischen Schlag unter Beachtung der einschlägigen gesetzlichen Anforderungen (z</w:t>
            </w:r>
            <w:r w:rsidR="000103F3" w:rsidRPr="000103F3">
              <w:rPr>
                <w:rFonts w:ascii="Cambria" w:hAnsi="Cambria"/>
                <w:sz w:val="20"/>
                <w:szCs w:val="20"/>
              </w:rPr>
              <w:t xml:space="preserve">. </w:t>
            </w:r>
            <w:r w:rsidRPr="000103F3">
              <w:rPr>
                <w:rFonts w:ascii="Cambria" w:hAnsi="Cambria"/>
                <w:sz w:val="20"/>
                <w:szCs w:val="20"/>
              </w:rPr>
              <w:t>B</w:t>
            </w:r>
            <w:r w:rsidR="000103F3" w:rsidRPr="000103F3">
              <w:rPr>
                <w:rFonts w:ascii="Cambria" w:hAnsi="Cambria"/>
                <w:sz w:val="20"/>
                <w:szCs w:val="20"/>
              </w:rPr>
              <w:t>.</w:t>
            </w:r>
            <w:r w:rsidRPr="000103F3">
              <w:rPr>
                <w:rFonts w:ascii="Cambria" w:hAnsi="Cambria"/>
                <w:sz w:val="20"/>
                <w:szCs w:val="20"/>
              </w:rPr>
              <w:t xml:space="preserve"> ETG und zugehörige Verordnungen, ESV), elektrotechnischen Errichtungsbestimmungen (OVE), Sicherheitsvorschriften (z</w:t>
            </w:r>
            <w:r w:rsidR="000103F3" w:rsidRPr="000103F3">
              <w:rPr>
                <w:rFonts w:ascii="Cambria" w:hAnsi="Cambria"/>
                <w:sz w:val="20"/>
                <w:szCs w:val="20"/>
              </w:rPr>
              <w:t xml:space="preserve">. </w:t>
            </w:r>
            <w:r w:rsidRPr="000103F3">
              <w:rPr>
                <w:rFonts w:ascii="Cambria" w:hAnsi="Cambria"/>
                <w:sz w:val="20"/>
                <w:szCs w:val="20"/>
              </w:rPr>
              <w:t>B</w:t>
            </w:r>
            <w:r w:rsidR="000103F3" w:rsidRPr="000103F3">
              <w:rPr>
                <w:rFonts w:ascii="Cambria" w:hAnsi="Cambria"/>
                <w:sz w:val="20"/>
                <w:szCs w:val="20"/>
              </w:rPr>
              <w:t>.</w:t>
            </w:r>
            <w:r w:rsidRPr="000103F3">
              <w:rPr>
                <w:rFonts w:ascii="Cambria" w:hAnsi="Cambria"/>
                <w:sz w:val="20"/>
                <w:szCs w:val="20"/>
              </w:rPr>
              <w:t xml:space="preserve"> Maschinen-Sicherheitsverordnung), Normen und den anerkannten Regeln der Technik (TAEV) bei der Installation elektrischer Anlagen errichten, prüfen und dokumentieren. </w:t>
            </w:r>
          </w:p>
        </w:tc>
        <w:tc>
          <w:tcPr>
            <w:tcW w:w="420" w:type="pct"/>
            <w:shd w:val="clear" w:color="auto" w:fill="auto"/>
            <w:vAlign w:val="center"/>
          </w:tcPr>
          <w:p w14:paraId="4CFBD444"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40B2013" w14:textId="77777777" w:rsidR="001C2293" w:rsidRPr="006D74AC" w:rsidRDefault="001C2293" w:rsidP="00C44F62">
            <w:pPr>
              <w:spacing w:before="0" w:after="0"/>
              <w:jc w:val="center"/>
              <w:rPr>
                <w:sz w:val="18"/>
                <w:szCs w:val="18"/>
              </w:rPr>
            </w:pPr>
          </w:p>
        </w:tc>
        <w:tc>
          <w:tcPr>
            <w:tcW w:w="419" w:type="pct"/>
            <w:vAlign w:val="center"/>
          </w:tcPr>
          <w:p w14:paraId="69DA5DE7" w14:textId="77777777" w:rsidR="001C2293" w:rsidRPr="006D74AC" w:rsidRDefault="001C2293" w:rsidP="00C44F62">
            <w:pPr>
              <w:spacing w:before="0" w:after="0"/>
              <w:jc w:val="center"/>
              <w:rPr>
                <w:sz w:val="18"/>
                <w:szCs w:val="18"/>
              </w:rPr>
            </w:pPr>
          </w:p>
        </w:tc>
        <w:tc>
          <w:tcPr>
            <w:tcW w:w="418" w:type="pct"/>
            <w:vAlign w:val="center"/>
          </w:tcPr>
          <w:p w14:paraId="7951616C" w14:textId="77777777" w:rsidR="001C2293" w:rsidRPr="006D74AC" w:rsidRDefault="001C2293" w:rsidP="00C44F62">
            <w:pPr>
              <w:spacing w:before="0" w:after="0"/>
              <w:jc w:val="center"/>
              <w:rPr>
                <w:sz w:val="18"/>
                <w:szCs w:val="18"/>
              </w:rPr>
            </w:pPr>
          </w:p>
        </w:tc>
      </w:tr>
      <w:tr w:rsidR="001C2293" w:rsidRPr="006D74AC" w14:paraId="41AE0416" w14:textId="77777777" w:rsidTr="00C44F62">
        <w:trPr>
          <w:trHeight w:val="397"/>
        </w:trPr>
        <w:tc>
          <w:tcPr>
            <w:tcW w:w="3324" w:type="pct"/>
            <w:shd w:val="clear" w:color="auto" w:fill="auto"/>
            <w:vAlign w:val="center"/>
          </w:tcPr>
          <w:p w14:paraId="7E19F7AB" w14:textId="0731715D" w:rsidR="001C2293" w:rsidRPr="000103F3" w:rsidRDefault="00FC7570" w:rsidP="00FC7570">
            <w:pPr>
              <w:pStyle w:val="Default"/>
              <w:rPr>
                <w:rFonts w:ascii="Cambria" w:hAnsi="Cambria"/>
                <w:sz w:val="20"/>
                <w:szCs w:val="20"/>
              </w:rPr>
            </w:pPr>
            <w:r w:rsidRPr="000103F3">
              <w:rPr>
                <w:rFonts w:ascii="Cambria" w:hAnsi="Cambria"/>
                <w:sz w:val="20"/>
                <w:szCs w:val="20"/>
              </w:rPr>
              <w:t xml:space="preserve">Erdungsanlagen errichten, prüfen und dokumentieren. </w:t>
            </w:r>
          </w:p>
        </w:tc>
        <w:tc>
          <w:tcPr>
            <w:tcW w:w="420" w:type="pct"/>
            <w:shd w:val="clear" w:color="auto" w:fill="auto"/>
            <w:vAlign w:val="center"/>
          </w:tcPr>
          <w:p w14:paraId="453F6789"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C73DBE5" w14:textId="77777777" w:rsidR="001C2293" w:rsidRPr="006D74AC" w:rsidRDefault="001C2293" w:rsidP="00C44F62">
            <w:pPr>
              <w:spacing w:before="0" w:after="0"/>
              <w:jc w:val="center"/>
              <w:rPr>
                <w:sz w:val="18"/>
                <w:szCs w:val="18"/>
              </w:rPr>
            </w:pPr>
          </w:p>
        </w:tc>
        <w:tc>
          <w:tcPr>
            <w:tcW w:w="419" w:type="pct"/>
            <w:vAlign w:val="center"/>
          </w:tcPr>
          <w:p w14:paraId="73C7B3F5" w14:textId="77777777" w:rsidR="001C2293" w:rsidRPr="006D74AC" w:rsidRDefault="001C2293" w:rsidP="00C44F62">
            <w:pPr>
              <w:spacing w:before="0" w:after="0"/>
              <w:jc w:val="center"/>
              <w:rPr>
                <w:sz w:val="18"/>
                <w:szCs w:val="18"/>
              </w:rPr>
            </w:pPr>
          </w:p>
        </w:tc>
        <w:tc>
          <w:tcPr>
            <w:tcW w:w="418" w:type="pct"/>
            <w:vAlign w:val="center"/>
          </w:tcPr>
          <w:p w14:paraId="4F4FC10E" w14:textId="77777777" w:rsidR="001C2293" w:rsidRPr="006D74AC" w:rsidRDefault="001C2293" w:rsidP="00C44F62">
            <w:pPr>
              <w:spacing w:before="0" w:after="0"/>
              <w:jc w:val="center"/>
              <w:rPr>
                <w:sz w:val="18"/>
                <w:szCs w:val="18"/>
              </w:rPr>
            </w:pPr>
          </w:p>
        </w:tc>
      </w:tr>
      <w:tr w:rsidR="00FC7570" w:rsidRPr="006D74AC" w14:paraId="69062C48" w14:textId="77777777" w:rsidTr="00C44F62">
        <w:trPr>
          <w:trHeight w:val="397"/>
        </w:trPr>
        <w:tc>
          <w:tcPr>
            <w:tcW w:w="3324" w:type="pct"/>
            <w:shd w:val="clear" w:color="auto" w:fill="auto"/>
            <w:vAlign w:val="center"/>
          </w:tcPr>
          <w:p w14:paraId="768DFF0E" w14:textId="4CA494C3" w:rsidR="00FC7570" w:rsidRPr="000103F3" w:rsidRDefault="000103F3" w:rsidP="000103F3">
            <w:pPr>
              <w:pStyle w:val="Default"/>
              <w:rPr>
                <w:rFonts w:ascii="Cambria" w:hAnsi="Cambria"/>
                <w:sz w:val="20"/>
                <w:szCs w:val="20"/>
              </w:rPr>
            </w:pPr>
            <w:r w:rsidRPr="000103F3">
              <w:rPr>
                <w:rFonts w:ascii="Cambria" w:hAnsi="Cambria"/>
                <w:sz w:val="20"/>
                <w:szCs w:val="20"/>
              </w:rPr>
              <w:t xml:space="preserve">Überstromschutzeinrichtungen und Überspannungsschutzanlagen errichten, prüfen und dokumentieren. </w:t>
            </w:r>
          </w:p>
        </w:tc>
        <w:tc>
          <w:tcPr>
            <w:tcW w:w="420" w:type="pct"/>
            <w:shd w:val="clear" w:color="auto" w:fill="auto"/>
            <w:vAlign w:val="center"/>
          </w:tcPr>
          <w:p w14:paraId="407EA3B6" w14:textId="77777777" w:rsidR="00FC7570" w:rsidRPr="006D74AC" w:rsidRDefault="00FC7570" w:rsidP="00C44F62">
            <w:pPr>
              <w:spacing w:before="0" w:after="0"/>
              <w:jc w:val="center"/>
              <w:rPr>
                <w:sz w:val="18"/>
                <w:szCs w:val="18"/>
              </w:rPr>
            </w:pPr>
          </w:p>
        </w:tc>
        <w:tc>
          <w:tcPr>
            <w:tcW w:w="419" w:type="pct"/>
            <w:shd w:val="clear" w:color="auto" w:fill="auto"/>
            <w:vAlign w:val="center"/>
          </w:tcPr>
          <w:p w14:paraId="555B5F0C" w14:textId="77777777" w:rsidR="00FC7570" w:rsidRPr="006D74AC" w:rsidRDefault="00FC7570" w:rsidP="00C44F62">
            <w:pPr>
              <w:spacing w:before="0" w:after="0"/>
              <w:jc w:val="center"/>
              <w:rPr>
                <w:sz w:val="18"/>
                <w:szCs w:val="18"/>
              </w:rPr>
            </w:pPr>
          </w:p>
        </w:tc>
        <w:tc>
          <w:tcPr>
            <w:tcW w:w="419" w:type="pct"/>
            <w:vAlign w:val="center"/>
          </w:tcPr>
          <w:p w14:paraId="2D5A38B6" w14:textId="77777777" w:rsidR="00FC7570" w:rsidRPr="006D74AC" w:rsidRDefault="00FC7570" w:rsidP="00C44F62">
            <w:pPr>
              <w:spacing w:before="0" w:after="0"/>
              <w:jc w:val="center"/>
              <w:rPr>
                <w:sz w:val="18"/>
                <w:szCs w:val="18"/>
              </w:rPr>
            </w:pPr>
          </w:p>
        </w:tc>
        <w:tc>
          <w:tcPr>
            <w:tcW w:w="418" w:type="pct"/>
            <w:vAlign w:val="center"/>
          </w:tcPr>
          <w:p w14:paraId="793E606D" w14:textId="77777777" w:rsidR="00FC7570" w:rsidRPr="006D74AC" w:rsidRDefault="00FC7570" w:rsidP="00C44F62">
            <w:pPr>
              <w:spacing w:before="0" w:after="0"/>
              <w:jc w:val="center"/>
              <w:rPr>
                <w:sz w:val="18"/>
                <w:szCs w:val="18"/>
              </w:rPr>
            </w:pPr>
          </w:p>
        </w:tc>
      </w:tr>
      <w:tr w:rsidR="001C2293" w:rsidRPr="006D74AC" w14:paraId="57FCA987" w14:textId="77777777" w:rsidTr="00C44F62">
        <w:trPr>
          <w:trHeight w:val="397"/>
        </w:trPr>
        <w:tc>
          <w:tcPr>
            <w:tcW w:w="3324" w:type="pct"/>
            <w:shd w:val="clear" w:color="auto" w:fill="auto"/>
            <w:vAlign w:val="center"/>
          </w:tcPr>
          <w:p w14:paraId="4B29C608" w14:textId="7B49A2A1" w:rsidR="001C2293" w:rsidRPr="000103F3" w:rsidRDefault="000103F3" w:rsidP="000103F3">
            <w:pPr>
              <w:pStyle w:val="Default"/>
              <w:rPr>
                <w:rFonts w:ascii="Cambria" w:hAnsi="Cambria"/>
                <w:sz w:val="20"/>
                <w:szCs w:val="20"/>
              </w:rPr>
            </w:pPr>
            <w:r w:rsidRPr="000103F3">
              <w:rPr>
                <w:rFonts w:ascii="Cambria" w:hAnsi="Cambria"/>
                <w:sz w:val="20"/>
                <w:szCs w:val="20"/>
              </w:rPr>
              <w:t xml:space="preserve">die Anwendung und die Einsatzmöglichkeiten von Hochspannungsschaltgeräten beschreiben. </w:t>
            </w:r>
          </w:p>
        </w:tc>
        <w:tc>
          <w:tcPr>
            <w:tcW w:w="420" w:type="pct"/>
            <w:shd w:val="clear" w:color="auto" w:fill="auto"/>
            <w:vAlign w:val="center"/>
          </w:tcPr>
          <w:p w14:paraId="1C9F0889"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C172B44" w14:textId="77777777" w:rsidR="001C2293" w:rsidRPr="006D74AC" w:rsidRDefault="001C2293" w:rsidP="00C44F62">
            <w:pPr>
              <w:spacing w:before="0" w:after="0"/>
              <w:jc w:val="center"/>
              <w:rPr>
                <w:sz w:val="18"/>
                <w:szCs w:val="18"/>
              </w:rPr>
            </w:pPr>
          </w:p>
        </w:tc>
        <w:tc>
          <w:tcPr>
            <w:tcW w:w="419" w:type="pct"/>
            <w:vAlign w:val="center"/>
          </w:tcPr>
          <w:p w14:paraId="3FE38BB9" w14:textId="77777777" w:rsidR="001C2293" w:rsidRPr="006D74AC" w:rsidRDefault="001C2293" w:rsidP="00C44F62">
            <w:pPr>
              <w:spacing w:before="0" w:after="0"/>
              <w:jc w:val="center"/>
              <w:rPr>
                <w:sz w:val="18"/>
                <w:szCs w:val="18"/>
              </w:rPr>
            </w:pPr>
          </w:p>
        </w:tc>
        <w:tc>
          <w:tcPr>
            <w:tcW w:w="418" w:type="pct"/>
            <w:vAlign w:val="center"/>
          </w:tcPr>
          <w:p w14:paraId="1773FEA4" w14:textId="77777777" w:rsidR="001C2293" w:rsidRPr="006D74AC" w:rsidRDefault="001C2293" w:rsidP="00C44F62">
            <w:pPr>
              <w:spacing w:before="0" w:after="0"/>
              <w:jc w:val="center"/>
              <w:rPr>
                <w:sz w:val="18"/>
                <w:szCs w:val="18"/>
              </w:rPr>
            </w:pPr>
          </w:p>
        </w:tc>
      </w:tr>
      <w:tr w:rsidR="001C2293" w:rsidRPr="006D74AC" w14:paraId="192B694F" w14:textId="77777777" w:rsidTr="00C44F62">
        <w:trPr>
          <w:trHeight w:val="397"/>
        </w:trPr>
        <w:tc>
          <w:tcPr>
            <w:tcW w:w="3324" w:type="pct"/>
            <w:shd w:val="clear" w:color="auto" w:fill="auto"/>
            <w:vAlign w:val="center"/>
          </w:tcPr>
          <w:p w14:paraId="1300729E" w14:textId="7EDE2E51" w:rsidR="001C2293" w:rsidRPr="000103F3" w:rsidRDefault="000103F3" w:rsidP="000103F3">
            <w:pPr>
              <w:pStyle w:val="Default"/>
              <w:rPr>
                <w:rFonts w:ascii="Cambria" w:hAnsi="Cambria"/>
                <w:sz w:val="20"/>
                <w:szCs w:val="20"/>
              </w:rPr>
            </w:pPr>
            <w:r w:rsidRPr="000103F3">
              <w:rPr>
                <w:rFonts w:ascii="Cambria" w:hAnsi="Cambria"/>
                <w:sz w:val="20"/>
                <w:szCs w:val="20"/>
              </w:rPr>
              <w:t xml:space="preserve">Maßnahmen zum Erreichen der elektromagnetischen Verträglichkeit von elektrischen Anlagen erläutern. </w:t>
            </w:r>
          </w:p>
        </w:tc>
        <w:tc>
          <w:tcPr>
            <w:tcW w:w="420" w:type="pct"/>
            <w:shd w:val="clear" w:color="auto" w:fill="auto"/>
            <w:vAlign w:val="center"/>
          </w:tcPr>
          <w:p w14:paraId="1339D152"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C1FF9ED" w14:textId="77777777" w:rsidR="001C2293" w:rsidRPr="006D74AC" w:rsidRDefault="001C2293" w:rsidP="00C44F62">
            <w:pPr>
              <w:spacing w:before="0" w:after="0"/>
              <w:jc w:val="center"/>
              <w:rPr>
                <w:sz w:val="18"/>
                <w:szCs w:val="18"/>
              </w:rPr>
            </w:pPr>
          </w:p>
        </w:tc>
        <w:tc>
          <w:tcPr>
            <w:tcW w:w="419" w:type="pct"/>
            <w:vAlign w:val="center"/>
          </w:tcPr>
          <w:p w14:paraId="61C3C958" w14:textId="77777777" w:rsidR="001C2293" w:rsidRPr="006D74AC" w:rsidRDefault="001C2293" w:rsidP="00C44F62">
            <w:pPr>
              <w:spacing w:before="0" w:after="0"/>
              <w:jc w:val="center"/>
              <w:rPr>
                <w:sz w:val="18"/>
                <w:szCs w:val="18"/>
              </w:rPr>
            </w:pPr>
          </w:p>
        </w:tc>
        <w:tc>
          <w:tcPr>
            <w:tcW w:w="418" w:type="pct"/>
            <w:vAlign w:val="center"/>
          </w:tcPr>
          <w:p w14:paraId="2F10236A" w14:textId="77777777" w:rsidR="001C2293" w:rsidRPr="006D74AC" w:rsidRDefault="001C2293" w:rsidP="00C44F62">
            <w:pPr>
              <w:spacing w:before="0" w:after="0"/>
              <w:jc w:val="center"/>
              <w:rPr>
                <w:sz w:val="18"/>
                <w:szCs w:val="18"/>
              </w:rPr>
            </w:pPr>
          </w:p>
        </w:tc>
      </w:tr>
      <w:tr w:rsidR="001C2293" w:rsidRPr="006D74AC" w14:paraId="3CA4EFEE" w14:textId="77777777" w:rsidTr="00C44F62">
        <w:trPr>
          <w:trHeight w:hRule="exact" w:val="595"/>
        </w:trPr>
        <w:tc>
          <w:tcPr>
            <w:tcW w:w="3324" w:type="pct"/>
            <w:shd w:val="clear" w:color="auto" w:fill="7F8C54"/>
            <w:vAlign w:val="center"/>
          </w:tcPr>
          <w:p w14:paraId="4BE435C7" w14:textId="2172BD85" w:rsidR="001C2293" w:rsidRPr="000103F3" w:rsidRDefault="000103F3" w:rsidP="000103F3">
            <w:pPr>
              <w:tabs>
                <w:tab w:val="right" w:pos="8572"/>
              </w:tabs>
              <w:spacing w:before="40" w:after="40"/>
              <w:rPr>
                <w:rFonts w:cs="Arial"/>
                <w:b/>
                <w:color w:val="FFFFFF" w:themeColor="background1"/>
                <w:sz w:val="22"/>
                <w:lang w:eastAsia="de-AT"/>
              </w:rPr>
            </w:pPr>
            <w:r w:rsidRPr="000103F3">
              <w:rPr>
                <w:rFonts w:cs="Arial"/>
                <w:b/>
                <w:color w:val="FFFFFF" w:themeColor="background1"/>
                <w:sz w:val="22"/>
                <w:lang w:eastAsia="de-AT"/>
              </w:rPr>
              <w:t xml:space="preserve">Elektrische Maschinen </w:t>
            </w:r>
          </w:p>
        </w:tc>
        <w:tc>
          <w:tcPr>
            <w:tcW w:w="420" w:type="pct"/>
            <w:shd w:val="clear" w:color="auto" w:fill="7F8C54"/>
            <w:vAlign w:val="center"/>
          </w:tcPr>
          <w:p w14:paraId="0CF001BE"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6E7F7F75"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2C499681"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7F8C54"/>
            <w:vAlign w:val="center"/>
          </w:tcPr>
          <w:p w14:paraId="1E1F9507"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1F7B7079" w14:textId="77777777" w:rsidTr="00C44F62">
        <w:trPr>
          <w:trHeight w:hRule="exact" w:val="510"/>
        </w:trPr>
        <w:tc>
          <w:tcPr>
            <w:tcW w:w="3324" w:type="pct"/>
            <w:shd w:val="clear" w:color="auto" w:fill="BFBFBF"/>
            <w:vAlign w:val="center"/>
          </w:tcPr>
          <w:p w14:paraId="1E9554C1"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61E13B0A"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8A2E10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BA07136"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1523F50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25797596" w14:textId="77777777" w:rsidTr="00C44F62">
        <w:trPr>
          <w:trHeight w:val="397"/>
        </w:trPr>
        <w:tc>
          <w:tcPr>
            <w:tcW w:w="3324" w:type="pct"/>
            <w:shd w:val="clear" w:color="auto" w:fill="auto"/>
            <w:vAlign w:val="center"/>
          </w:tcPr>
          <w:p w14:paraId="5D969983" w14:textId="0B94B71D" w:rsidR="001C2293" w:rsidRPr="000103F3" w:rsidRDefault="000103F3" w:rsidP="000103F3">
            <w:pPr>
              <w:pStyle w:val="Default"/>
              <w:rPr>
                <w:rFonts w:ascii="Cambria" w:hAnsi="Cambria"/>
                <w:szCs w:val="20"/>
              </w:rPr>
            </w:pPr>
            <w:r w:rsidRPr="000103F3">
              <w:rPr>
                <w:rFonts w:ascii="Cambria" w:hAnsi="Cambria"/>
                <w:sz w:val="20"/>
                <w:szCs w:val="20"/>
              </w:rPr>
              <w:t xml:space="preserve">den Aufbau und die Funktionsweise von elektrischen Maschinen wie Transformatoren und Motoren sowie der dazu notwendigen Hilfsmittel (z. B. Elemente zur Kraftübertragung) samt den dazu erforderlichen elektrischen Betriebsmitteln und Schaltungen beschreiben. </w:t>
            </w:r>
          </w:p>
        </w:tc>
        <w:tc>
          <w:tcPr>
            <w:tcW w:w="420" w:type="pct"/>
            <w:shd w:val="clear" w:color="auto" w:fill="auto"/>
            <w:vAlign w:val="center"/>
          </w:tcPr>
          <w:p w14:paraId="758C2255"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C0E1EBA" w14:textId="77777777" w:rsidR="001C2293" w:rsidRPr="006D74AC" w:rsidRDefault="001C2293" w:rsidP="00C44F62">
            <w:pPr>
              <w:spacing w:before="0" w:after="0"/>
              <w:jc w:val="center"/>
              <w:rPr>
                <w:sz w:val="18"/>
                <w:szCs w:val="18"/>
              </w:rPr>
            </w:pPr>
          </w:p>
        </w:tc>
        <w:tc>
          <w:tcPr>
            <w:tcW w:w="419" w:type="pct"/>
            <w:vAlign w:val="center"/>
          </w:tcPr>
          <w:p w14:paraId="64BD852F" w14:textId="77777777" w:rsidR="001C2293" w:rsidRPr="006D74AC" w:rsidRDefault="001C2293" w:rsidP="00C44F62">
            <w:pPr>
              <w:spacing w:before="0" w:after="0"/>
              <w:jc w:val="center"/>
              <w:rPr>
                <w:sz w:val="18"/>
                <w:szCs w:val="18"/>
              </w:rPr>
            </w:pPr>
          </w:p>
        </w:tc>
        <w:tc>
          <w:tcPr>
            <w:tcW w:w="418" w:type="pct"/>
            <w:vAlign w:val="center"/>
          </w:tcPr>
          <w:p w14:paraId="55AB3E14" w14:textId="77777777" w:rsidR="001C2293" w:rsidRPr="006D74AC" w:rsidRDefault="001C2293" w:rsidP="00C44F62">
            <w:pPr>
              <w:spacing w:before="0" w:after="0"/>
              <w:jc w:val="center"/>
              <w:rPr>
                <w:sz w:val="18"/>
                <w:szCs w:val="18"/>
              </w:rPr>
            </w:pPr>
          </w:p>
        </w:tc>
      </w:tr>
      <w:tr w:rsidR="001C2293" w:rsidRPr="006D74AC" w14:paraId="1B4B7039" w14:textId="77777777" w:rsidTr="00C44F62">
        <w:trPr>
          <w:trHeight w:val="397"/>
        </w:trPr>
        <w:tc>
          <w:tcPr>
            <w:tcW w:w="3324" w:type="pct"/>
            <w:shd w:val="clear" w:color="auto" w:fill="auto"/>
            <w:vAlign w:val="center"/>
          </w:tcPr>
          <w:p w14:paraId="3FA0B9AF" w14:textId="3A43DEBC" w:rsidR="001C2293" w:rsidRPr="000103F3" w:rsidRDefault="000103F3" w:rsidP="000103F3">
            <w:pPr>
              <w:pStyle w:val="Default"/>
              <w:rPr>
                <w:rFonts w:ascii="Cambria" w:hAnsi="Cambria"/>
                <w:szCs w:val="20"/>
              </w:rPr>
            </w:pPr>
            <w:r w:rsidRPr="000103F3">
              <w:rPr>
                <w:rFonts w:ascii="Cambria" w:hAnsi="Cambria"/>
                <w:sz w:val="20"/>
                <w:szCs w:val="20"/>
              </w:rPr>
              <w:t xml:space="preserve">elektrische Maschinen unter Anwendung geeigneter Verbindungs- und Montagetechniken montieren, in Betrieb nehmen und dokumentieren. </w:t>
            </w:r>
          </w:p>
        </w:tc>
        <w:tc>
          <w:tcPr>
            <w:tcW w:w="420" w:type="pct"/>
            <w:shd w:val="clear" w:color="auto" w:fill="auto"/>
            <w:vAlign w:val="center"/>
          </w:tcPr>
          <w:p w14:paraId="14003F46"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68882BF5" w14:textId="77777777" w:rsidR="001C2293" w:rsidRPr="006D74AC" w:rsidRDefault="001C2293" w:rsidP="00C44F62">
            <w:pPr>
              <w:spacing w:before="0" w:after="0"/>
              <w:jc w:val="center"/>
              <w:rPr>
                <w:sz w:val="18"/>
                <w:szCs w:val="18"/>
              </w:rPr>
            </w:pPr>
          </w:p>
        </w:tc>
        <w:tc>
          <w:tcPr>
            <w:tcW w:w="419" w:type="pct"/>
            <w:vAlign w:val="center"/>
          </w:tcPr>
          <w:p w14:paraId="4B0B3370" w14:textId="77777777" w:rsidR="001C2293" w:rsidRPr="006D74AC" w:rsidRDefault="001C2293" w:rsidP="00C44F62">
            <w:pPr>
              <w:spacing w:before="0" w:after="0"/>
              <w:jc w:val="center"/>
              <w:rPr>
                <w:sz w:val="18"/>
                <w:szCs w:val="18"/>
              </w:rPr>
            </w:pPr>
          </w:p>
        </w:tc>
        <w:tc>
          <w:tcPr>
            <w:tcW w:w="418" w:type="pct"/>
            <w:vAlign w:val="center"/>
          </w:tcPr>
          <w:p w14:paraId="07C13CF0" w14:textId="77777777" w:rsidR="001C2293" w:rsidRPr="006D74AC" w:rsidRDefault="001C2293" w:rsidP="00C44F62">
            <w:pPr>
              <w:spacing w:before="0" w:after="0"/>
              <w:jc w:val="center"/>
              <w:rPr>
                <w:sz w:val="18"/>
                <w:szCs w:val="18"/>
              </w:rPr>
            </w:pPr>
          </w:p>
        </w:tc>
      </w:tr>
      <w:tr w:rsidR="000103F3" w:rsidRPr="006D74AC" w14:paraId="47AAF0E0" w14:textId="77777777" w:rsidTr="00C44F62">
        <w:trPr>
          <w:trHeight w:val="397"/>
        </w:trPr>
        <w:tc>
          <w:tcPr>
            <w:tcW w:w="3324" w:type="pct"/>
            <w:shd w:val="clear" w:color="auto" w:fill="auto"/>
            <w:vAlign w:val="center"/>
          </w:tcPr>
          <w:p w14:paraId="52FA74D1" w14:textId="43A885B2" w:rsidR="000103F3" w:rsidRPr="000103F3" w:rsidRDefault="000103F3" w:rsidP="000103F3">
            <w:pPr>
              <w:pStyle w:val="Default"/>
              <w:rPr>
                <w:rFonts w:ascii="Cambria" w:hAnsi="Cambria"/>
                <w:szCs w:val="20"/>
              </w:rPr>
            </w:pPr>
            <w:r w:rsidRPr="000103F3">
              <w:rPr>
                <w:rFonts w:ascii="Cambria" w:hAnsi="Cambria"/>
                <w:sz w:val="20"/>
                <w:szCs w:val="20"/>
              </w:rPr>
              <w:t xml:space="preserve">Antriebssysteme mit Umrichtern in Verbindung mit elektrischen Maschinen montieren, einstellen, dokumentieren und bei der Inbetriebnahme mitarbeiten. </w:t>
            </w:r>
          </w:p>
        </w:tc>
        <w:tc>
          <w:tcPr>
            <w:tcW w:w="420" w:type="pct"/>
            <w:shd w:val="clear" w:color="auto" w:fill="auto"/>
            <w:vAlign w:val="center"/>
          </w:tcPr>
          <w:p w14:paraId="6D605143"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231A614A" w14:textId="77777777" w:rsidR="000103F3" w:rsidRPr="006D74AC" w:rsidRDefault="000103F3" w:rsidP="00C44F62">
            <w:pPr>
              <w:spacing w:before="0" w:after="0"/>
              <w:jc w:val="center"/>
              <w:rPr>
                <w:sz w:val="18"/>
                <w:szCs w:val="18"/>
              </w:rPr>
            </w:pPr>
          </w:p>
        </w:tc>
        <w:tc>
          <w:tcPr>
            <w:tcW w:w="419" w:type="pct"/>
            <w:vAlign w:val="center"/>
          </w:tcPr>
          <w:p w14:paraId="461327BA" w14:textId="77777777" w:rsidR="000103F3" w:rsidRPr="006D74AC" w:rsidRDefault="000103F3" w:rsidP="00C44F62">
            <w:pPr>
              <w:spacing w:before="0" w:after="0"/>
              <w:jc w:val="center"/>
              <w:rPr>
                <w:sz w:val="18"/>
                <w:szCs w:val="18"/>
              </w:rPr>
            </w:pPr>
          </w:p>
        </w:tc>
        <w:tc>
          <w:tcPr>
            <w:tcW w:w="418" w:type="pct"/>
            <w:vAlign w:val="center"/>
          </w:tcPr>
          <w:p w14:paraId="67E7EE39" w14:textId="77777777" w:rsidR="000103F3" w:rsidRPr="006D74AC" w:rsidRDefault="000103F3" w:rsidP="00C44F62">
            <w:pPr>
              <w:spacing w:before="0" w:after="0"/>
              <w:jc w:val="center"/>
              <w:rPr>
                <w:sz w:val="18"/>
                <w:szCs w:val="18"/>
              </w:rPr>
            </w:pPr>
          </w:p>
        </w:tc>
      </w:tr>
      <w:tr w:rsidR="001C2293" w:rsidRPr="006D74AC" w14:paraId="6BF8116F" w14:textId="77777777" w:rsidTr="00C44F62">
        <w:trPr>
          <w:trHeight w:val="397"/>
        </w:trPr>
        <w:tc>
          <w:tcPr>
            <w:tcW w:w="3324" w:type="pct"/>
            <w:shd w:val="clear" w:color="auto" w:fill="auto"/>
            <w:vAlign w:val="center"/>
          </w:tcPr>
          <w:p w14:paraId="381CF48D" w14:textId="04EF61B9" w:rsidR="001C2293" w:rsidRPr="000103F3" w:rsidRDefault="000103F3" w:rsidP="000103F3">
            <w:pPr>
              <w:pStyle w:val="Default"/>
              <w:rPr>
                <w:rFonts w:ascii="Cambria" w:hAnsi="Cambria"/>
                <w:szCs w:val="20"/>
              </w:rPr>
            </w:pPr>
            <w:r w:rsidRPr="000103F3">
              <w:rPr>
                <w:rFonts w:ascii="Cambria" w:hAnsi="Cambria"/>
                <w:sz w:val="20"/>
                <w:szCs w:val="20"/>
              </w:rPr>
              <w:t xml:space="preserve">elektrische Maschinen gemäß Plänen in Stand halten (warten, inspizieren, in Stand setzen und verbessern). </w:t>
            </w:r>
          </w:p>
        </w:tc>
        <w:tc>
          <w:tcPr>
            <w:tcW w:w="420" w:type="pct"/>
            <w:shd w:val="clear" w:color="auto" w:fill="auto"/>
            <w:vAlign w:val="center"/>
          </w:tcPr>
          <w:p w14:paraId="49DEA7C1"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DD66B7B" w14:textId="77777777" w:rsidR="001C2293" w:rsidRPr="006D74AC" w:rsidRDefault="001C2293" w:rsidP="00C44F62">
            <w:pPr>
              <w:spacing w:before="0" w:after="0"/>
              <w:jc w:val="center"/>
              <w:rPr>
                <w:sz w:val="18"/>
                <w:szCs w:val="18"/>
              </w:rPr>
            </w:pPr>
          </w:p>
        </w:tc>
        <w:tc>
          <w:tcPr>
            <w:tcW w:w="419" w:type="pct"/>
            <w:vAlign w:val="center"/>
          </w:tcPr>
          <w:p w14:paraId="25E63BC1" w14:textId="77777777" w:rsidR="001C2293" w:rsidRPr="006D74AC" w:rsidRDefault="001C2293" w:rsidP="00C44F62">
            <w:pPr>
              <w:spacing w:before="0" w:after="0"/>
              <w:jc w:val="center"/>
              <w:rPr>
                <w:sz w:val="18"/>
                <w:szCs w:val="18"/>
              </w:rPr>
            </w:pPr>
          </w:p>
        </w:tc>
        <w:tc>
          <w:tcPr>
            <w:tcW w:w="418" w:type="pct"/>
            <w:vAlign w:val="center"/>
          </w:tcPr>
          <w:p w14:paraId="0C8F2E83" w14:textId="77777777" w:rsidR="001C2293" w:rsidRPr="006D74AC" w:rsidRDefault="001C2293" w:rsidP="00C44F62">
            <w:pPr>
              <w:spacing w:before="0" w:after="0"/>
              <w:jc w:val="center"/>
              <w:rPr>
                <w:sz w:val="18"/>
                <w:szCs w:val="18"/>
              </w:rPr>
            </w:pPr>
          </w:p>
        </w:tc>
      </w:tr>
      <w:tr w:rsidR="001C2293" w:rsidRPr="006D74AC" w14:paraId="39274F40" w14:textId="77777777" w:rsidTr="00C44F62">
        <w:trPr>
          <w:trHeight w:val="397"/>
        </w:trPr>
        <w:tc>
          <w:tcPr>
            <w:tcW w:w="3324" w:type="pct"/>
            <w:shd w:val="clear" w:color="auto" w:fill="auto"/>
            <w:vAlign w:val="center"/>
          </w:tcPr>
          <w:p w14:paraId="463EEC91" w14:textId="553610A2" w:rsidR="001C2293" w:rsidRPr="000103F3" w:rsidRDefault="000103F3" w:rsidP="000103F3">
            <w:pPr>
              <w:pStyle w:val="Default"/>
              <w:rPr>
                <w:rFonts w:ascii="Cambria" w:hAnsi="Cambria"/>
                <w:szCs w:val="20"/>
              </w:rPr>
            </w:pPr>
            <w:r w:rsidRPr="000103F3">
              <w:rPr>
                <w:rFonts w:ascii="Cambria" w:hAnsi="Cambria"/>
                <w:sz w:val="20"/>
                <w:szCs w:val="20"/>
              </w:rPr>
              <w:t xml:space="preserve">systematisch Fehler, Mängel und Störungen an elektrischen Maschinen eingrenzen, aufsuchen und die Störungsbehebung einleiten. </w:t>
            </w:r>
          </w:p>
        </w:tc>
        <w:tc>
          <w:tcPr>
            <w:tcW w:w="420" w:type="pct"/>
            <w:shd w:val="clear" w:color="auto" w:fill="auto"/>
            <w:vAlign w:val="center"/>
          </w:tcPr>
          <w:p w14:paraId="77064A38"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475A347D" w14:textId="77777777" w:rsidR="001C2293" w:rsidRPr="006D74AC" w:rsidRDefault="001C2293" w:rsidP="00C44F62">
            <w:pPr>
              <w:spacing w:before="0" w:after="0"/>
              <w:jc w:val="center"/>
              <w:rPr>
                <w:sz w:val="18"/>
                <w:szCs w:val="18"/>
              </w:rPr>
            </w:pPr>
          </w:p>
        </w:tc>
        <w:tc>
          <w:tcPr>
            <w:tcW w:w="419" w:type="pct"/>
            <w:vAlign w:val="center"/>
          </w:tcPr>
          <w:p w14:paraId="6A9C79D9" w14:textId="77777777" w:rsidR="001C2293" w:rsidRPr="006D74AC" w:rsidRDefault="001C2293" w:rsidP="00C44F62">
            <w:pPr>
              <w:spacing w:before="0" w:after="0"/>
              <w:jc w:val="center"/>
              <w:rPr>
                <w:sz w:val="18"/>
                <w:szCs w:val="18"/>
              </w:rPr>
            </w:pPr>
          </w:p>
        </w:tc>
        <w:tc>
          <w:tcPr>
            <w:tcW w:w="418" w:type="pct"/>
            <w:vAlign w:val="center"/>
          </w:tcPr>
          <w:p w14:paraId="0FFB5CE4" w14:textId="77777777" w:rsidR="001C2293" w:rsidRPr="006D74AC" w:rsidRDefault="001C2293" w:rsidP="00C44F62">
            <w:pPr>
              <w:spacing w:before="0" w:after="0"/>
              <w:jc w:val="center"/>
              <w:rPr>
                <w:sz w:val="18"/>
                <w:szCs w:val="18"/>
              </w:rPr>
            </w:pPr>
          </w:p>
        </w:tc>
      </w:tr>
      <w:tr w:rsidR="00351AA9" w:rsidRPr="006D74AC" w14:paraId="469C4FFE" w14:textId="77777777" w:rsidTr="00C44F62">
        <w:trPr>
          <w:trHeight w:hRule="exact" w:val="595"/>
        </w:trPr>
        <w:tc>
          <w:tcPr>
            <w:tcW w:w="3324" w:type="pct"/>
            <w:shd w:val="clear" w:color="auto" w:fill="7F8C54"/>
            <w:vAlign w:val="center"/>
          </w:tcPr>
          <w:p w14:paraId="01C2B0B0" w14:textId="6196131D" w:rsidR="00351AA9" w:rsidRPr="000103F3" w:rsidRDefault="000103F3" w:rsidP="000103F3">
            <w:pPr>
              <w:tabs>
                <w:tab w:val="right" w:pos="8572"/>
              </w:tabs>
              <w:spacing w:before="40" w:after="40"/>
              <w:rPr>
                <w:rFonts w:cs="Arial"/>
                <w:b/>
                <w:color w:val="FFFFFF" w:themeColor="background1"/>
                <w:sz w:val="22"/>
                <w:lang w:eastAsia="de-AT"/>
              </w:rPr>
            </w:pPr>
            <w:r w:rsidRPr="000103F3">
              <w:rPr>
                <w:rFonts w:cs="Arial"/>
                <w:b/>
                <w:color w:val="FFFFFF" w:themeColor="background1"/>
                <w:sz w:val="22"/>
                <w:lang w:eastAsia="de-AT"/>
              </w:rPr>
              <w:t xml:space="preserve">Energieerzeugung </w:t>
            </w:r>
          </w:p>
        </w:tc>
        <w:tc>
          <w:tcPr>
            <w:tcW w:w="420" w:type="pct"/>
            <w:shd w:val="clear" w:color="auto" w:fill="7F8C54"/>
            <w:vAlign w:val="center"/>
          </w:tcPr>
          <w:p w14:paraId="2500EFC9" w14:textId="77777777" w:rsidR="00351AA9" w:rsidRPr="006D74AC" w:rsidRDefault="00351AA9"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2FFBAD11" w14:textId="77777777" w:rsidR="00351AA9" w:rsidRPr="006D74AC" w:rsidRDefault="00351AA9"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652B34BF" w14:textId="77777777" w:rsidR="00351AA9" w:rsidRPr="006D74AC" w:rsidRDefault="00351AA9"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7F8C54"/>
            <w:vAlign w:val="center"/>
          </w:tcPr>
          <w:p w14:paraId="45937FD8" w14:textId="77777777" w:rsidR="00351AA9" w:rsidRPr="006D74AC" w:rsidRDefault="00351AA9"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51AA9" w:rsidRPr="006D74AC" w14:paraId="6CAE6C0A" w14:textId="77777777" w:rsidTr="00C44F62">
        <w:trPr>
          <w:trHeight w:hRule="exact" w:val="510"/>
        </w:trPr>
        <w:tc>
          <w:tcPr>
            <w:tcW w:w="3324" w:type="pct"/>
            <w:shd w:val="clear" w:color="auto" w:fill="BFBFBF"/>
            <w:vAlign w:val="center"/>
          </w:tcPr>
          <w:p w14:paraId="75B5AAE5" w14:textId="77777777" w:rsidR="00351AA9" w:rsidRPr="006D74AC" w:rsidRDefault="00351AA9"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556A1B69" w14:textId="77777777" w:rsidR="00351AA9" w:rsidRPr="006D74AC" w:rsidRDefault="00351AA9"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2AA6DAC" w14:textId="77777777" w:rsidR="00351AA9" w:rsidRPr="006D74AC" w:rsidRDefault="00351AA9"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F3E5A38" w14:textId="77777777" w:rsidR="00351AA9" w:rsidRPr="006D74AC" w:rsidRDefault="00351AA9"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617DE0D" w14:textId="77777777" w:rsidR="00351AA9" w:rsidRPr="006D74AC" w:rsidRDefault="00351AA9" w:rsidP="00C44F62">
            <w:pPr>
              <w:spacing w:before="0" w:after="0"/>
              <w:jc w:val="center"/>
              <w:rPr>
                <w:b/>
                <w:bCs/>
                <w:color w:val="FFFFFF"/>
                <w:szCs w:val="20"/>
              </w:rPr>
            </w:pPr>
            <w:r w:rsidRPr="006D74AC">
              <w:rPr>
                <w:b/>
                <w:bCs/>
                <w:color w:val="FFFFFF"/>
                <w:szCs w:val="20"/>
              </w:rPr>
              <w:sym w:font="Wingdings" w:char="F0FC"/>
            </w:r>
          </w:p>
        </w:tc>
      </w:tr>
      <w:tr w:rsidR="00351AA9" w:rsidRPr="006D74AC" w14:paraId="00A11272" w14:textId="77777777" w:rsidTr="00C44F62">
        <w:trPr>
          <w:trHeight w:val="397"/>
        </w:trPr>
        <w:tc>
          <w:tcPr>
            <w:tcW w:w="3324" w:type="pct"/>
            <w:shd w:val="clear" w:color="auto" w:fill="auto"/>
            <w:vAlign w:val="center"/>
          </w:tcPr>
          <w:p w14:paraId="7A73BB3C" w14:textId="5B50584E" w:rsidR="00351AA9" w:rsidRPr="000103F3" w:rsidRDefault="000103F3" w:rsidP="000103F3">
            <w:pPr>
              <w:pStyle w:val="Default"/>
              <w:rPr>
                <w:rFonts w:ascii="Cambria" w:hAnsi="Cambria"/>
                <w:szCs w:val="20"/>
              </w:rPr>
            </w:pPr>
            <w:r w:rsidRPr="000103F3">
              <w:rPr>
                <w:rFonts w:ascii="Cambria" w:hAnsi="Cambria"/>
                <w:sz w:val="20"/>
                <w:szCs w:val="20"/>
              </w:rPr>
              <w:t xml:space="preserve">den Aufbau und die Funktion von Anlagen zur Energieerzeugung (z. B. Wasser-, Wind-, Sonnenwärme-, Geothermie- oder Biomassekraftwerke) und Energieumwandlung (z. B. Umspannwerke) erläutern. </w:t>
            </w:r>
          </w:p>
        </w:tc>
        <w:tc>
          <w:tcPr>
            <w:tcW w:w="420" w:type="pct"/>
            <w:shd w:val="clear" w:color="auto" w:fill="auto"/>
            <w:vAlign w:val="center"/>
          </w:tcPr>
          <w:p w14:paraId="44E2D386" w14:textId="77777777" w:rsidR="00351AA9" w:rsidRPr="006D74AC" w:rsidRDefault="00351AA9" w:rsidP="00C44F62">
            <w:pPr>
              <w:spacing w:before="0" w:after="0"/>
              <w:jc w:val="center"/>
              <w:rPr>
                <w:sz w:val="18"/>
                <w:szCs w:val="18"/>
              </w:rPr>
            </w:pPr>
          </w:p>
        </w:tc>
        <w:tc>
          <w:tcPr>
            <w:tcW w:w="419" w:type="pct"/>
            <w:shd w:val="clear" w:color="auto" w:fill="auto"/>
            <w:vAlign w:val="center"/>
          </w:tcPr>
          <w:p w14:paraId="4CD996B8" w14:textId="77777777" w:rsidR="00351AA9" w:rsidRPr="006D74AC" w:rsidRDefault="00351AA9" w:rsidP="00C44F62">
            <w:pPr>
              <w:spacing w:before="0" w:after="0"/>
              <w:jc w:val="center"/>
              <w:rPr>
                <w:sz w:val="18"/>
                <w:szCs w:val="18"/>
              </w:rPr>
            </w:pPr>
          </w:p>
        </w:tc>
        <w:tc>
          <w:tcPr>
            <w:tcW w:w="419" w:type="pct"/>
            <w:vAlign w:val="center"/>
          </w:tcPr>
          <w:p w14:paraId="5277DEEB" w14:textId="77777777" w:rsidR="00351AA9" w:rsidRPr="006D74AC" w:rsidRDefault="00351AA9" w:rsidP="00C44F62">
            <w:pPr>
              <w:spacing w:before="0" w:after="0"/>
              <w:jc w:val="center"/>
              <w:rPr>
                <w:sz w:val="18"/>
                <w:szCs w:val="18"/>
              </w:rPr>
            </w:pPr>
          </w:p>
        </w:tc>
        <w:tc>
          <w:tcPr>
            <w:tcW w:w="418" w:type="pct"/>
            <w:vAlign w:val="center"/>
          </w:tcPr>
          <w:p w14:paraId="5BAFC18D" w14:textId="77777777" w:rsidR="00351AA9" w:rsidRPr="006D74AC" w:rsidRDefault="00351AA9" w:rsidP="00C44F62">
            <w:pPr>
              <w:spacing w:before="0" w:after="0"/>
              <w:jc w:val="center"/>
              <w:rPr>
                <w:sz w:val="18"/>
                <w:szCs w:val="18"/>
              </w:rPr>
            </w:pPr>
          </w:p>
        </w:tc>
      </w:tr>
    </w:tbl>
    <w:p w14:paraId="739CEFC6" w14:textId="3C39BC88" w:rsidR="000103F3" w:rsidRDefault="000103F3"/>
    <w:p w14:paraId="0E028227" w14:textId="77777777" w:rsidR="000103F3" w:rsidRDefault="000103F3">
      <w:pPr>
        <w:spacing w:before="0" w:after="160" w:line="259" w:lineRule="auto"/>
      </w:pPr>
      <w:r>
        <w:br w:type="page"/>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0103F3" w:rsidRPr="006D74AC" w14:paraId="412BAAAA" w14:textId="77777777" w:rsidTr="00C44F62">
        <w:trPr>
          <w:trHeight w:val="397"/>
        </w:trPr>
        <w:tc>
          <w:tcPr>
            <w:tcW w:w="3324" w:type="pct"/>
            <w:shd w:val="clear" w:color="auto" w:fill="auto"/>
            <w:vAlign w:val="center"/>
          </w:tcPr>
          <w:p w14:paraId="7A42ADCF" w14:textId="72293EFB" w:rsidR="000103F3" w:rsidRPr="000103F3" w:rsidRDefault="000103F3" w:rsidP="000103F3">
            <w:pPr>
              <w:pStyle w:val="Default"/>
              <w:rPr>
                <w:rFonts w:ascii="Cambria" w:hAnsi="Cambria"/>
                <w:szCs w:val="20"/>
              </w:rPr>
            </w:pPr>
            <w:r w:rsidRPr="000103F3">
              <w:rPr>
                <w:rFonts w:ascii="Cambria" w:hAnsi="Cambria"/>
                <w:sz w:val="20"/>
                <w:szCs w:val="20"/>
              </w:rPr>
              <w:lastRenderedPageBreak/>
              <w:t xml:space="preserve">den Aufbau und die Funktion (z. B. Stromnetze, Spannungsebenen von Höchstspannung bis zur Niederspannung, Funktion der einzelnen Netze) von Anlagen zur Energieverteilung samt den dazu notwendigen Maschinen (z. B. Transformatorstationen) und Einrichtungen (z. B. Hochspannungsleitungen wie Freileitungen und Erdkabel, Strommasten) erläutern. </w:t>
            </w:r>
          </w:p>
        </w:tc>
        <w:tc>
          <w:tcPr>
            <w:tcW w:w="420" w:type="pct"/>
            <w:shd w:val="clear" w:color="auto" w:fill="auto"/>
            <w:vAlign w:val="center"/>
          </w:tcPr>
          <w:p w14:paraId="6B12E43E"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4ECB1D14" w14:textId="77777777" w:rsidR="000103F3" w:rsidRPr="006D74AC" w:rsidRDefault="000103F3" w:rsidP="00C44F62">
            <w:pPr>
              <w:spacing w:before="0" w:after="0"/>
              <w:jc w:val="center"/>
              <w:rPr>
                <w:sz w:val="18"/>
                <w:szCs w:val="18"/>
              </w:rPr>
            </w:pPr>
          </w:p>
        </w:tc>
        <w:tc>
          <w:tcPr>
            <w:tcW w:w="419" w:type="pct"/>
            <w:vAlign w:val="center"/>
          </w:tcPr>
          <w:p w14:paraId="61275A29" w14:textId="77777777" w:rsidR="000103F3" w:rsidRPr="006D74AC" w:rsidRDefault="000103F3" w:rsidP="00C44F62">
            <w:pPr>
              <w:spacing w:before="0" w:after="0"/>
              <w:jc w:val="center"/>
              <w:rPr>
                <w:sz w:val="18"/>
                <w:szCs w:val="18"/>
              </w:rPr>
            </w:pPr>
          </w:p>
        </w:tc>
        <w:tc>
          <w:tcPr>
            <w:tcW w:w="418" w:type="pct"/>
            <w:vAlign w:val="center"/>
          </w:tcPr>
          <w:p w14:paraId="3DBAC530" w14:textId="77777777" w:rsidR="000103F3" w:rsidRPr="006D74AC" w:rsidRDefault="000103F3" w:rsidP="00C44F62">
            <w:pPr>
              <w:spacing w:before="0" w:after="0"/>
              <w:jc w:val="center"/>
              <w:rPr>
                <w:sz w:val="18"/>
                <w:szCs w:val="18"/>
              </w:rPr>
            </w:pPr>
          </w:p>
        </w:tc>
      </w:tr>
      <w:tr w:rsidR="000103F3" w:rsidRPr="006D74AC" w14:paraId="7AE9206A" w14:textId="77777777" w:rsidTr="00C44F62">
        <w:trPr>
          <w:trHeight w:val="397"/>
        </w:trPr>
        <w:tc>
          <w:tcPr>
            <w:tcW w:w="3324" w:type="pct"/>
            <w:shd w:val="clear" w:color="auto" w:fill="auto"/>
            <w:vAlign w:val="center"/>
          </w:tcPr>
          <w:p w14:paraId="36AE83C9" w14:textId="1588DF40" w:rsidR="000103F3" w:rsidRPr="000103F3" w:rsidRDefault="000103F3" w:rsidP="000103F3">
            <w:pPr>
              <w:pStyle w:val="Default"/>
              <w:rPr>
                <w:rFonts w:ascii="Cambria" w:hAnsi="Cambria"/>
                <w:szCs w:val="20"/>
              </w:rPr>
            </w:pPr>
            <w:r w:rsidRPr="000103F3">
              <w:rPr>
                <w:rFonts w:ascii="Cambria" w:hAnsi="Cambria"/>
                <w:sz w:val="20"/>
                <w:szCs w:val="20"/>
              </w:rPr>
              <w:t xml:space="preserve">die Anwendungen, den Aufbau, die verwendeten Materialen sowie das Funktionsprinzip von Lichtwellenleitern erläutern. </w:t>
            </w:r>
          </w:p>
        </w:tc>
        <w:tc>
          <w:tcPr>
            <w:tcW w:w="420" w:type="pct"/>
            <w:shd w:val="clear" w:color="auto" w:fill="auto"/>
            <w:vAlign w:val="center"/>
          </w:tcPr>
          <w:p w14:paraId="600289CA"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5C6CE711" w14:textId="77777777" w:rsidR="000103F3" w:rsidRPr="006D74AC" w:rsidRDefault="000103F3" w:rsidP="00C44F62">
            <w:pPr>
              <w:spacing w:before="0" w:after="0"/>
              <w:jc w:val="center"/>
              <w:rPr>
                <w:sz w:val="18"/>
                <w:szCs w:val="18"/>
              </w:rPr>
            </w:pPr>
          </w:p>
        </w:tc>
        <w:tc>
          <w:tcPr>
            <w:tcW w:w="419" w:type="pct"/>
            <w:vAlign w:val="center"/>
          </w:tcPr>
          <w:p w14:paraId="58E96B77" w14:textId="77777777" w:rsidR="000103F3" w:rsidRPr="006D74AC" w:rsidRDefault="000103F3" w:rsidP="00C44F62">
            <w:pPr>
              <w:spacing w:before="0" w:after="0"/>
              <w:jc w:val="center"/>
              <w:rPr>
                <w:sz w:val="18"/>
                <w:szCs w:val="18"/>
              </w:rPr>
            </w:pPr>
          </w:p>
        </w:tc>
        <w:tc>
          <w:tcPr>
            <w:tcW w:w="418" w:type="pct"/>
            <w:vAlign w:val="center"/>
          </w:tcPr>
          <w:p w14:paraId="0DCC8A7A" w14:textId="77777777" w:rsidR="000103F3" w:rsidRPr="006D74AC" w:rsidRDefault="000103F3" w:rsidP="00C44F62">
            <w:pPr>
              <w:spacing w:before="0" w:after="0"/>
              <w:jc w:val="center"/>
              <w:rPr>
                <w:sz w:val="18"/>
                <w:szCs w:val="18"/>
              </w:rPr>
            </w:pPr>
          </w:p>
        </w:tc>
      </w:tr>
      <w:tr w:rsidR="000103F3" w:rsidRPr="006D74AC" w14:paraId="09414A5E" w14:textId="77777777" w:rsidTr="00C44F62">
        <w:trPr>
          <w:trHeight w:val="397"/>
        </w:trPr>
        <w:tc>
          <w:tcPr>
            <w:tcW w:w="3324" w:type="pct"/>
            <w:shd w:val="clear" w:color="auto" w:fill="auto"/>
            <w:vAlign w:val="center"/>
          </w:tcPr>
          <w:p w14:paraId="30AE14F6" w14:textId="45620009" w:rsidR="000103F3" w:rsidRPr="000103F3" w:rsidRDefault="000103F3" w:rsidP="000103F3">
            <w:pPr>
              <w:pStyle w:val="Default"/>
              <w:rPr>
                <w:rFonts w:ascii="Cambria" w:hAnsi="Cambria"/>
                <w:sz w:val="20"/>
                <w:szCs w:val="20"/>
              </w:rPr>
            </w:pPr>
            <w:r w:rsidRPr="000103F3">
              <w:rPr>
                <w:rFonts w:ascii="Cambria" w:hAnsi="Cambria"/>
                <w:sz w:val="20"/>
                <w:szCs w:val="20"/>
              </w:rPr>
              <w:t xml:space="preserve">beim Bau von Anlagen zur Energieerzeugung (z. B. Kraftwerke wie Wasser-, Wind-, Sonnenwärme-, Geothermie-, Kohle-, Gas- oder Biomassekraftwerk) und Energieumwandlung (z. B. Umspannwerke) nach Plänen und Vorgaben mitwirken. </w:t>
            </w:r>
          </w:p>
        </w:tc>
        <w:tc>
          <w:tcPr>
            <w:tcW w:w="420" w:type="pct"/>
            <w:shd w:val="clear" w:color="auto" w:fill="auto"/>
            <w:vAlign w:val="center"/>
          </w:tcPr>
          <w:p w14:paraId="2166FBE2"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06D9D0C4" w14:textId="77777777" w:rsidR="000103F3" w:rsidRPr="006D74AC" w:rsidRDefault="000103F3" w:rsidP="00C44F62">
            <w:pPr>
              <w:spacing w:before="0" w:after="0"/>
              <w:jc w:val="center"/>
              <w:rPr>
                <w:sz w:val="18"/>
                <w:szCs w:val="18"/>
              </w:rPr>
            </w:pPr>
          </w:p>
        </w:tc>
        <w:tc>
          <w:tcPr>
            <w:tcW w:w="419" w:type="pct"/>
            <w:vAlign w:val="center"/>
          </w:tcPr>
          <w:p w14:paraId="6D2AA380" w14:textId="77777777" w:rsidR="000103F3" w:rsidRPr="006D74AC" w:rsidRDefault="000103F3" w:rsidP="00C44F62">
            <w:pPr>
              <w:spacing w:before="0" w:after="0"/>
              <w:jc w:val="center"/>
              <w:rPr>
                <w:sz w:val="18"/>
                <w:szCs w:val="18"/>
              </w:rPr>
            </w:pPr>
          </w:p>
        </w:tc>
        <w:tc>
          <w:tcPr>
            <w:tcW w:w="418" w:type="pct"/>
            <w:vAlign w:val="center"/>
          </w:tcPr>
          <w:p w14:paraId="17CF5D77" w14:textId="77777777" w:rsidR="000103F3" w:rsidRPr="006D74AC" w:rsidRDefault="000103F3" w:rsidP="00C44F62">
            <w:pPr>
              <w:spacing w:before="0" w:after="0"/>
              <w:jc w:val="center"/>
              <w:rPr>
                <w:sz w:val="18"/>
                <w:szCs w:val="18"/>
              </w:rPr>
            </w:pPr>
          </w:p>
        </w:tc>
      </w:tr>
      <w:tr w:rsidR="000103F3" w:rsidRPr="006D74AC" w14:paraId="0D6CD336" w14:textId="77777777" w:rsidTr="00C44F62">
        <w:trPr>
          <w:trHeight w:val="397"/>
        </w:trPr>
        <w:tc>
          <w:tcPr>
            <w:tcW w:w="3324" w:type="pct"/>
            <w:shd w:val="clear" w:color="auto" w:fill="auto"/>
            <w:vAlign w:val="center"/>
          </w:tcPr>
          <w:p w14:paraId="68B0D598" w14:textId="63C456CD" w:rsidR="000103F3" w:rsidRPr="000103F3" w:rsidRDefault="000103F3" w:rsidP="000103F3">
            <w:pPr>
              <w:pStyle w:val="Default"/>
              <w:rPr>
                <w:rFonts w:ascii="Cambria" w:hAnsi="Cambria"/>
                <w:sz w:val="20"/>
                <w:szCs w:val="20"/>
              </w:rPr>
            </w:pPr>
            <w:r w:rsidRPr="000103F3">
              <w:rPr>
                <w:rFonts w:ascii="Cambria" w:hAnsi="Cambria"/>
                <w:sz w:val="20"/>
                <w:szCs w:val="20"/>
              </w:rPr>
              <w:t xml:space="preserve">beim Bau von Anlagen zur Energieverteilung (z. B. Stromnetze, Spannungsebenen von Höchstspannung bis zur Niederspannung, Funktion der einzelnen Netze) samt den dazu notwendigen Maschinen (z. B. Transformatorstationen) und Einrichtungen (z. B. Hochspannungsleitungen wie Freileitungen und Erdkabel, Strommasten) mitwirken. </w:t>
            </w:r>
          </w:p>
        </w:tc>
        <w:tc>
          <w:tcPr>
            <w:tcW w:w="420" w:type="pct"/>
            <w:shd w:val="clear" w:color="auto" w:fill="auto"/>
            <w:vAlign w:val="center"/>
          </w:tcPr>
          <w:p w14:paraId="62FF1A1C"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6F99819B" w14:textId="77777777" w:rsidR="000103F3" w:rsidRPr="006D74AC" w:rsidRDefault="000103F3" w:rsidP="00C44F62">
            <w:pPr>
              <w:spacing w:before="0" w:after="0"/>
              <w:jc w:val="center"/>
              <w:rPr>
                <w:sz w:val="18"/>
                <w:szCs w:val="18"/>
              </w:rPr>
            </w:pPr>
          </w:p>
        </w:tc>
        <w:tc>
          <w:tcPr>
            <w:tcW w:w="419" w:type="pct"/>
            <w:vAlign w:val="center"/>
          </w:tcPr>
          <w:p w14:paraId="6F0E048D" w14:textId="77777777" w:rsidR="000103F3" w:rsidRPr="006D74AC" w:rsidRDefault="000103F3" w:rsidP="00C44F62">
            <w:pPr>
              <w:spacing w:before="0" w:after="0"/>
              <w:jc w:val="center"/>
              <w:rPr>
                <w:sz w:val="18"/>
                <w:szCs w:val="18"/>
              </w:rPr>
            </w:pPr>
          </w:p>
        </w:tc>
        <w:tc>
          <w:tcPr>
            <w:tcW w:w="418" w:type="pct"/>
            <w:vAlign w:val="center"/>
          </w:tcPr>
          <w:p w14:paraId="07D18F22" w14:textId="77777777" w:rsidR="000103F3" w:rsidRPr="006D74AC" w:rsidRDefault="000103F3" w:rsidP="00C44F62">
            <w:pPr>
              <w:spacing w:before="0" w:after="0"/>
              <w:jc w:val="center"/>
              <w:rPr>
                <w:sz w:val="18"/>
                <w:szCs w:val="18"/>
              </w:rPr>
            </w:pPr>
          </w:p>
        </w:tc>
      </w:tr>
      <w:tr w:rsidR="000103F3" w:rsidRPr="006D74AC" w14:paraId="409F8A90" w14:textId="77777777" w:rsidTr="00C44F62">
        <w:trPr>
          <w:trHeight w:val="397"/>
        </w:trPr>
        <w:tc>
          <w:tcPr>
            <w:tcW w:w="3324" w:type="pct"/>
            <w:shd w:val="clear" w:color="auto" w:fill="auto"/>
            <w:vAlign w:val="center"/>
          </w:tcPr>
          <w:p w14:paraId="69D0C7C0" w14:textId="5D55153C" w:rsidR="000103F3" w:rsidRPr="000103F3" w:rsidRDefault="000103F3" w:rsidP="000103F3">
            <w:pPr>
              <w:pStyle w:val="Default"/>
              <w:rPr>
                <w:rFonts w:ascii="Cambria" w:hAnsi="Cambria"/>
                <w:sz w:val="20"/>
                <w:szCs w:val="20"/>
              </w:rPr>
            </w:pPr>
            <w:r w:rsidRPr="000103F3">
              <w:rPr>
                <w:rFonts w:ascii="Cambria" w:hAnsi="Cambria"/>
                <w:sz w:val="20"/>
                <w:szCs w:val="20"/>
              </w:rPr>
              <w:t xml:space="preserve">beim Inbetriebnehmen von Anlagen zur Energieerzeugung, Energieumwandlung und Energieverteilung mitarbeiten. </w:t>
            </w:r>
          </w:p>
        </w:tc>
        <w:tc>
          <w:tcPr>
            <w:tcW w:w="420" w:type="pct"/>
            <w:shd w:val="clear" w:color="auto" w:fill="auto"/>
            <w:vAlign w:val="center"/>
          </w:tcPr>
          <w:p w14:paraId="098C0B30"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5C95DC45" w14:textId="77777777" w:rsidR="000103F3" w:rsidRPr="006D74AC" w:rsidRDefault="000103F3" w:rsidP="00C44F62">
            <w:pPr>
              <w:spacing w:before="0" w:after="0"/>
              <w:jc w:val="center"/>
              <w:rPr>
                <w:sz w:val="18"/>
                <w:szCs w:val="18"/>
              </w:rPr>
            </w:pPr>
          </w:p>
        </w:tc>
        <w:tc>
          <w:tcPr>
            <w:tcW w:w="419" w:type="pct"/>
            <w:vAlign w:val="center"/>
          </w:tcPr>
          <w:p w14:paraId="7C3026DE" w14:textId="77777777" w:rsidR="000103F3" w:rsidRPr="006D74AC" w:rsidRDefault="000103F3" w:rsidP="00C44F62">
            <w:pPr>
              <w:spacing w:before="0" w:after="0"/>
              <w:jc w:val="center"/>
              <w:rPr>
                <w:sz w:val="18"/>
                <w:szCs w:val="18"/>
              </w:rPr>
            </w:pPr>
          </w:p>
        </w:tc>
        <w:tc>
          <w:tcPr>
            <w:tcW w:w="418" w:type="pct"/>
            <w:vAlign w:val="center"/>
          </w:tcPr>
          <w:p w14:paraId="5E5010C0" w14:textId="77777777" w:rsidR="000103F3" w:rsidRPr="006D74AC" w:rsidRDefault="000103F3" w:rsidP="00C44F62">
            <w:pPr>
              <w:spacing w:before="0" w:after="0"/>
              <w:jc w:val="center"/>
              <w:rPr>
                <w:sz w:val="18"/>
                <w:szCs w:val="18"/>
              </w:rPr>
            </w:pPr>
          </w:p>
        </w:tc>
      </w:tr>
      <w:tr w:rsidR="000103F3" w:rsidRPr="006D74AC" w14:paraId="5388962D" w14:textId="77777777" w:rsidTr="00C44F62">
        <w:trPr>
          <w:trHeight w:val="397"/>
        </w:trPr>
        <w:tc>
          <w:tcPr>
            <w:tcW w:w="3324" w:type="pct"/>
            <w:shd w:val="clear" w:color="auto" w:fill="auto"/>
            <w:vAlign w:val="center"/>
          </w:tcPr>
          <w:p w14:paraId="3388A1F8" w14:textId="1ED0A0A5" w:rsidR="000103F3" w:rsidRPr="000103F3" w:rsidRDefault="000103F3" w:rsidP="000103F3">
            <w:pPr>
              <w:pStyle w:val="Default"/>
              <w:rPr>
                <w:rFonts w:ascii="Cambria" w:hAnsi="Cambria"/>
                <w:sz w:val="20"/>
                <w:szCs w:val="20"/>
              </w:rPr>
            </w:pPr>
            <w:r w:rsidRPr="000103F3">
              <w:rPr>
                <w:rFonts w:ascii="Cambria" w:hAnsi="Cambria"/>
                <w:sz w:val="20"/>
                <w:szCs w:val="20"/>
              </w:rPr>
              <w:t xml:space="preserve">beim Ändern und Erweitern von Anlagen zur Energieerzeugung, Energieumwandlung und Energieverteilung nach Plänen und Vorgaben mitarbeiten. </w:t>
            </w:r>
          </w:p>
        </w:tc>
        <w:tc>
          <w:tcPr>
            <w:tcW w:w="420" w:type="pct"/>
            <w:shd w:val="clear" w:color="auto" w:fill="auto"/>
            <w:vAlign w:val="center"/>
          </w:tcPr>
          <w:p w14:paraId="1BBA7F96"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5CBD64D3" w14:textId="77777777" w:rsidR="000103F3" w:rsidRPr="006D74AC" w:rsidRDefault="000103F3" w:rsidP="00C44F62">
            <w:pPr>
              <w:spacing w:before="0" w:after="0"/>
              <w:jc w:val="center"/>
              <w:rPr>
                <w:sz w:val="18"/>
                <w:szCs w:val="18"/>
              </w:rPr>
            </w:pPr>
          </w:p>
        </w:tc>
        <w:tc>
          <w:tcPr>
            <w:tcW w:w="419" w:type="pct"/>
            <w:vAlign w:val="center"/>
          </w:tcPr>
          <w:p w14:paraId="68D1C97E" w14:textId="77777777" w:rsidR="000103F3" w:rsidRPr="006D74AC" w:rsidRDefault="000103F3" w:rsidP="00C44F62">
            <w:pPr>
              <w:spacing w:before="0" w:after="0"/>
              <w:jc w:val="center"/>
              <w:rPr>
                <w:sz w:val="18"/>
                <w:szCs w:val="18"/>
              </w:rPr>
            </w:pPr>
          </w:p>
        </w:tc>
        <w:tc>
          <w:tcPr>
            <w:tcW w:w="418" w:type="pct"/>
            <w:vAlign w:val="center"/>
          </w:tcPr>
          <w:p w14:paraId="532BD49E" w14:textId="77777777" w:rsidR="000103F3" w:rsidRPr="006D74AC" w:rsidRDefault="000103F3" w:rsidP="00C44F62">
            <w:pPr>
              <w:spacing w:before="0" w:after="0"/>
              <w:jc w:val="center"/>
              <w:rPr>
                <w:sz w:val="18"/>
                <w:szCs w:val="18"/>
              </w:rPr>
            </w:pPr>
          </w:p>
        </w:tc>
      </w:tr>
      <w:tr w:rsidR="000103F3" w:rsidRPr="006D74AC" w14:paraId="57EF35F4" w14:textId="77777777" w:rsidTr="00C44F62">
        <w:trPr>
          <w:trHeight w:val="397"/>
        </w:trPr>
        <w:tc>
          <w:tcPr>
            <w:tcW w:w="3324" w:type="pct"/>
            <w:shd w:val="clear" w:color="auto" w:fill="auto"/>
            <w:vAlign w:val="center"/>
          </w:tcPr>
          <w:p w14:paraId="16FFFB5B" w14:textId="25017A3F" w:rsidR="000103F3" w:rsidRPr="000103F3" w:rsidRDefault="000103F3" w:rsidP="000103F3">
            <w:pPr>
              <w:pStyle w:val="Default"/>
              <w:rPr>
                <w:rFonts w:ascii="Cambria" w:hAnsi="Cambria"/>
                <w:sz w:val="20"/>
                <w:szCs w:val="20"/>
              </w:rPr>
            </w:pPr>
            <w:r w:rsidRPr="000103F3">
              <w:rPr>
                <w:rFonts w:ascii="Cambria" w:hAnsi="Cambria"/>
                <w:sz w:val="20"/>
                <w:szCs w:val="20"/>
              </w:rPr>
              <w:t xml:space="preserve">beim Instandhalten von Anlagen zur Energieerzeugung, Energieumwandlung und Energieverteilung gemäß Plänen mitwirken. </w:t>
            </w:r>
          </w:p>
        </w:tc>
        <w:tc>
          <w:tcPr>
            <w:tcW w:w="420" w:type="pct"/>
            <w:shd w:val="clear" w:color="auto" w:fill="auto"/>
            <w:vAlign w:val="center"/>
          </w:tcPr>
          <w:p w14:paraId="755A9D96"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305C6C6E" w14:textId="77777777" w:rsidR="000103F3" w:rsidRPr="006D74AC" w:rsidRDefault="000103F3" w:rsidP="00C44F62">
            <w:pPr>
              <w:spacing w:before="0" w:after="0"/>
              <w:jc w:val="center"/>
              <w:rPr>
                <w:sz w:val="18"/>
                <w:szCs w:val="18"/>
              </w:rPr>
            </w:pPr>
          </w:p>
        </w:tc>
        <w:tc>
          <w:tcPr>
            <w:tcW w:w="419" w:type="pct"/>
            <w:vAlign w:val="center"/>
          </w:tcPr>
          <w:p w14:paraId="64B88D9A" w14:textId="77777777" w:rsidR="000103F3" w:rsidRPr="006D74AC" w:rsidRDefault="000103F3" w:rsidP="00C44F62">
            <w:pPr>
              <w:spacing w:before="0" w:after="0"/>
              <w:jc w:val="center"/>
              <w:rPr>
                <w:sz w:val="18"/>
                <w:szCs w:val="18"/>
              </w:rPr>
            </w:pPr>
          </w:p>
        </w:tc>
        <w:tc>
          <w:tcPr>
            <w:tcW w:w="418" w:type="pct"/>
            <w:vAlign w:val="center"/>
          </w:tcPr>
          <w:p w14:paraId="171D3E64" w14:textId="77777777" w:rsidR="000103F3" w:rsidRPr="006D74AC" w:rsidRDefault="000103F3" w:rsidP="00C44F62">
            <w:pPr>
              <w:spacing w:before="0" w:after="0"/>
              <w:jc w:val="center"/>
              <w:rPr>
                <w:sz w:val="18"/>
                <w:szCs w:val="18"/>
              </w:rPr>
            </w:pPr>
          </w:p>
        </w:tc>
      </w:tr>
      <w:tr w:rsidR="000103F3" w:rsidRPr="006D74AC" w14:paraId="31BAAEA2" w14:textId="77777777" w:rsidTr="00C44F62">
        <w:trPr>
          <w:trHeight w:val="397"/>
        </w:trPr>
        <w:tc>
          <w:tcPr>
            <w:tcW w:w="3324" w:type="pct"/>
            <w:shd w:val="clear" w:color="auto" w:fill="auto"/>
            <w:vAlign w:val="center"/>
          </w:tcPr>
          <w:p w14:paraId="0C918A33" w14:textId="101A14BC" w:rsidR="000103F3" w:rsidRPr="000103F3" w:rsidRDefault="000103F3" w:rsidP="000103F3">
            <w:pPr>
              <w:pStyle w:val="Default"/>
              <w:rPr>
                <w:rFonts w:ascii="Cambria" w:hAnsi="Cambria"/>
                <w:sz w:val="20"/>
                <w:szCs w:val="20"/>
              </w:rPr>
            </w:pPr>
            <w:r w:rsidRPr="000103F3">
              <w:rPr>
                <w:rFonts w:ascii="Cambria" w:hAnsi="Cambria"/>
                <w:sz w:val="20"/>
                <w:szCs w:val="20"/>
              </w:rPr>
              <w:t xml:space="preserve">systematisch Fehler, Mängel und Störungen in Anlagen zur Energieerzeugung, Energieumwandlung und Energieverteilung auch mit Test- und Diagnosesoftware eingrenzen, aufsuchen und bei der Beseitigung mitarbeiten und dokumentieren. </w:t>
            </w:r>
          </w:p>
        </w:tc>
        <w:tc>
          <w:tcPr>
            <w:tcW w:w="420" w:type="pct"/>
            <w:shd w:val="clear" w:color="auto" w:fill="auto"/>
            <w:vAlign w:val="center"/>
          </w:tcPr>
          <w:p w14:paraId="466F83BE"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3F1DF939" w14:textId="77777777" w:rsidR="000103F3" w:rsidRPr="006D74AC" w:rsidRDefault="000103F3" w:rsidP="00C44F62">
            <w:pPr>
              <w:spacing w:before="0" w:after="0"/>
              <w:jc w:val="center"/>
              <w:rPr>
                <w:sz w:val="18"/>
                <w:szCs w:val="18"/>
              </w:rPr>
            </w:pPr>
          </w:p>
        </w:tc>
        <w:tc>
          <w:tcPr>
            <w:tcW w:w="419" w:type="pct"/>
            <w:vAlign w:val="center"/>
          </w:tcPr>
          <w:p w14:paraId="7BEEDA71" w14:textId="77777777" w:rsidR="000103F3" w:rsidRPr="006D74AC" w:rsidRDefault="000103F3" w:rsidP="00C44F62">
            <w:pPr>
              <w:spacing w:before="0" w:after="0"/>
              <w:jc w:val="center"/>
              <w:rPr>
                <w:sz w:val="18"/>
                <w:szCs w:val="18"/>
              </w:rPr>
            </w:pPr>
          </w:p>
        </w:tc>
        <w:tc>
          <w:tcPr>
            <w:tcW w:w="418" w:type="pct"/>
            <w:vAlign w:val="center"/>
          </w:tcPr>
          <w:p w14:paraId="153F1FFB" w14:textId="77777777" w:rsidR="000103F3" w:rsidRPr="006D74AC" w:rsidRDefault="000103F3" w:rsidP="00C44F62">
            <w:pPr>
              <w:spacing w:before="0" w:after="0"/>
              <w:jc w:val="center"/>
              <w:rPr>
                <w:sz w:val="18"/>
                <w:szCs w:val="18"/>
              </w:rPr>
            </w:pPr>
          </w:p>
        </w:tc>
      </w:tr>
      <w:tr w:rsidR="000103F3" w:rsidRPr="006D74AC" w14:paraId="32B2ACF1" w14:textId="77777777" w:rsidTr="00C44F62">
        <w:trPr>
          <w:trHeight w:val="397"/>
        </w:trPr>
        <w:tc>
          <w:tcPr>
            <w:tcW w:w="3324" w:type="pct"/>
            <w:shd w:val="clear" w:color="auto" w:fill="auto"/>
            <w:vAlign w:val="center"/>
          </w:tcPr>
          <w:p w14:paraId="6624F86A" w14:textId="44DFA8AD" w:rsidR="000103F3" w:rsidRPr="000103F3" w:rsidRDefault="000103F3" w:rsidP="000103F3">
            <w:pPr>
              <w:pStyle w:val="Default"/>
              <w:rPr>
                <w:rFonts w:ascii="Cambria" w:hAnsi="Cambria"/>
                <w:sz w:val="20"/>
                <w:szCs w:val="20"/>
              </w:rPr>
            </w:pPr>
            <w:r w:rsidRPr="000103F3">
              <w:rPr>
                <w:rFonts w:ascii="Cambria" w:hAnsi="Cambria"/>
                <w:sz w:val="20"/>
                <w:szCs w:val="20"/>
              </w:rPr>
              <w:t xml:space="preserve">die Anwendung und Funktion der Leistungselektronik und die dazu benötigten Bauteile in ihrem Tätigkeitsbereich darstellen. </w:t>
            </w:r>
          </w:p>
        </w:tc>
        <w:tc>
          <w:tcPr>
            <w:tcW w:w="420" w:type="pct"/>
            <w:shd w:val="clear" w:color="auto" w:fill="auto"/>
            <w:vAlign w:val="center"/>
          </w:tcPr>
          <w:p w14:paraId="335AF731"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43C9CFDE" w14:textId="77777777" w:rsidR="000103F3" w:rsidRPr="006D74AC" w:rsidRDefault="000103F3" w:rsidP="00C44F62">
            <w:pPr>
              <w:spacing w:before="0" w:after="0"/>
              <w:jc w:val="center"/>
              <w:rPr>
                <w:sz w:val="18"/>
                <w:szCs w:val="18"/>
              </w:rPr>
            </w:pPr>
          </w:p>
        </w:tc>
        <w:tc>
          <w:tcPr>
            <w:tcW w:w="419" w:type="pct"/>
            <w:vAlign w:val="center"/>
          </w:tcPr>
          <w:p w14:paraId="303852EA" w14:textId="77777777" w:rsidR="000103F3" w:rsidRPr="006D74AC" w:rsidRDefault="000103F3" w:rsidP="00C44F62">
            <w:pPr>
              <w:spacing w:before="0" w:after="0"/>
              <w:jc w:val="center"/>
              <w:rPr>
                <w:sz w:val="18"/>
                <w:szCs w:val="18"/>
              </w:rPr>
            </w:pPr>
          </w:p>
        </w:tc>
        <w:tc>
          <w:tcPr>
            <w:tcW w:w="418" w:type="pct"/>
            <w:vAlign w:val="center"/>
          </w:tcPr>
          <w:p w14:paraId="7BD1979F" w14:textId="77777777" w:rsidR="000103F3" w:rsidRPr="006D74AC" w:rsidRDefault="000103F3" w:rsidP="00C44F62">
            <w:pPr>
              <w:spacing w:before="0" w:after="0"/>
              <w:jc w:val="center"/>
              <w:rPr>
                <w:sz w:val="18"/>
                <w:szCs w:val="18"/>
              </w:rPr>
            </w:pPr>
          </w:p>
        </w:tc>
      </w:tr>
      <w:tr w:rsidR="00351AA9" w:rsidRPr="006D74AC" w14:paraId="48F3053F" w14:textId="77777777" w:rsidTr="00C44F62">
        <w:trPr>
          <w:trHeight w:val="397"/>
        </w:trPr>
        <w:tc>
          <w:tcPr>
            <w:tcW w:w="3324" w:type="pct"/>
            <w:shd w:val="clear" w:color="auto" w:fill="auto"/>
            <w:vAlign w:val="center"/>
          </w:tcPr>
          <w:p w14:paraId="3E4D592F" w14:textId="2D51118D" w:rsidR="00351AA9" w:rsidRPr="000103F3" w:rsidRDefault="000103F3" w:rsidP="000103F3">
            <w:pPr>
              <w:pStyle w:val="Default"/>
              <w:rPr>
                <w:rFonts w:ascii="Cambria" w:hAnsi="Cambria"/>
                <w:sz w:val="20"/>
                <w:szCs w:val="20"/>
              </w:rPr>
            </w:pPr>
            <w:r w:rsidRPr="000103F3">
              <w:rPr>
                <w:rFonts w:ascii="Cambria" w:hAnsi="Cambria"/>
                <w:sz w:val="20"/>
                <w:szCs w:val="20"/>
              </w:rPr>
              <w:t xml:space="preserve">elektrotechnische und elektronische Bauteile planen, dimensionieren und zusammenbauen. </w:t>
            </w:r>
          </w:p>
        </w:tc>
        <w:tc>
          <w:tcPr>
            <w:tcW w:w="420" w:type="pct"/>
            <w:shd w:val="clear" w:color="auto" w:fill="auto"/>
            <w:vAlign w:val="center"/>
          </w:tcPr>
          <w:p w14:paraId="38633BA3" w14:textId="77777777" w:rsidR="00351AA9" w:rsidRPr="006D74AC" w:rsidRDefault="00351AA9" w:rsidP="00C44F62">
            <w:pPr>
              <w:spacing w:before="0" w:after="0"/>
              <w:jc w:val="center"/>
              <w:rPr>
                <w:sz w:val="18"/>
                <w:szCs w:val="18"/>
              </w:rPr>
            </w:pPr>
          </w:p>
        </w:tc>
        <w:tc>
          <w:tcPr>
            <w:tcW w:w="419" w:type="pct"/>
            <w:shd w:val="clear" w:color="auto" w:fill="auto"/>
            <w:vAlign w:val="center"/>
          </w:tcPr>
          <w:p w14:paraId="51F3C02B" w14:textId="77777777" w:rsidR="00351AA9" w:rsidRPr="006D74AC" w:rsidRDefault="00351AA9" w:rsidP="00C44F62">
            <w:pPr>
              <w:spacing w:before="0" w:after="0"/>
              <w:jc w:val="center"/>
              <w:rPr>
                <w:sz w:val="18"/>
                <w:szCs w:val="18"/>
              </w:rPr>
            </w:pPr>
          </w:p>
        </w:tc>
        <w:tc>
          <w:tcPr>
            <w:tcW w:w="419" w:type="pct"/>
            <w:vAlign w:val="center"/>
          </w:tcPr>
          <w:p w14:paraId="0F20174D" w14:textId="77777777" w:rsidR="00351AA9" w:rsidRPr="006D74AC" w:rsidRDefault="00351AA9" w:rsidP="00C44F62">
            <w:pPr>
              <w:spacing w:before="0" w:after="0"/>
              <w:jc w:val="center"/>
              <w:rPr>
                <w:sz w:val="18"/>
                <w:szCs w:val="18"/>
              </w:rPr>
            </w:pPr>
          </w:p>
        </w:tc>
        <w:tc>
          <w:tcPr>
            <w:tcW w:w="418" w:type="pct"/>
            <w:vAlign w:val="center"/>
          </w:tcPr>
          <w:p w14:paraId="5D2AAB1B" w14:textId="77777777" w:rsidR="00351AA9" w:rsidRPr="006D74AC" w:rsidRDefault="00351AA9" w:rsidP="00C44F62">
            <w:pPr>
              <w:spacing w:before="0" w:after="0"/>
              <w:jc w:val="center"/>
              <w:rPr>
                <w:sz w:val="18"/>
                <w:szCs w:val="18"/>
              </w:rPr>
            </w:pPr>
          </w:p>
        </w:tc>
      </w:tr>
      <w:tr w:rsidR="00351AA9" w:rsidRPr="006D74AC" w14:paraId="3F16EE47" w14:textId="77777777" w:rsidTr="00C44F62">
        <w:trPr>
          <w:trHeight w:hRule="exact" w:val="595"/>
        </w:trPr>
        <w:tc>
          <w:tcPr>
            <w:tcW w:w="3324" w:type="pct"/>
            <w:shd w:val="clear" w:color="auto" w:fill="7F8C54"/>
            <w:vAlign w:val="center"/>
          </w:tcPr>
          <w:p w14:paraId="7EAA119B" w14:textId="161068D1" w:rsidR="00351AA9" w:rsidRPr="000103F3" w:rsidRDefault="000103F3" w:rsidP="000103F3">
            <w:pPr>
              <w:tabs>
                <w:tab w:val="right" w:pos="8572"/>
              </w:tabs>
              <w:spacing w:before="40" w:after="40"/>
              <w:rPr>
                <w:rFonts w:cs="Arial"/>
                <w:b/>
                <w:color w:val="FFFFFF" w:themeColor="background1"/>
                <w:sz w:val="22"/>
                <w:lang w:eastAsia="de-AT"/>
              </w:rPr>
            </w:pPr>
            <w:r w:rsidRPr="000103F3">
              <w:rPr>
                <w:rFonts w:cs="Arial"/>
                <w:b/>
                <w:color w:val="FFFFFF" w:themeColor="background1"/>
                <w:sz w:val="22"/>
                <w:lang w:eastAsia="de-AT"/>
              </w:rPr>
              <w:t xml:space="preserve">Betriebliches Energiemanagement </w:t>
            </w:r>
          </w:p>
        </w:tc>
        <w:tc>
          <w:tcPr>
            <w:tcW w:w="420" w:type="pct"/>
            <w:shd w:val="clear" w:color="auto" w:fill="7F8C54"/>
            <w:vAlign w:val="center"/>
          </w:tcPr>
          <w:p w14:paraId="5D726869" w14:textId="77777777" w:rsidR="00351AA9" w:rsidRPr="006D74AC" w:rsidRDefault="00351AA9"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091C5CCA" w14:textId="77777777" w:rsidR="00351AA9" w:rsidRPr="006D74AC" w:rsidRDefault="00351AA9"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2020604A" w14:textId="77777777" w:rsidR="00351AA9" w:rsidRPr="006D74AC" w:rsidRDefault="00351AA9"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7F8C54"/>
            <w:vAlign w:val="center"/>
          </w:tcPr>
          <w:p w14:paraId="151AC57C" w14:textId="77777777" w:rsidR="00351AA9" w:rsidRPr="006D74AC" w:rsidRDefault="00351AA9"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51AA9" w:rsidRPr="006D74AC" w14:paraId="52BC1B6A" w14:textId="77777777" w:rsidTr="00C44F62">
        <w:trPr>
          <w:trHeight w:hRule="exact" w:val="510"/>
        </w:trPr>
        <w:tc>
          <w:tcPr>
            <w:tcW w:w="3324" w:type="pct"/>
            <w:shd w:val="clear" w:color="auto" w:fill="BFBFBF"/>
            <w:vAlign w:val="center"/>
          </w:tcPr>
          <w:p w14:paraId="6DBFF787" w14:textId="77777777" w:rsidR="00351AA9" w:rsidRPr="006D74AC" w:rsidRDefault="00351AA9"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7887D8CC" w14:textId="77777777" w:rsidR="00351AA9" w:rsidRPr="006D74AC" w:rsidRDefault="00351AA9"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E94F389" w14:textId="77777777" w:rsidR="00351AA9" w:rsidRPr="006D74AC" w:rsidRDefault="00351AA9"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34F9821" w14:textId="77777777" w:rsidR="00351AA9" w:rsidRPr="006D74AC" w:rsidRDefault="00351AA9"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1F8BD6CC" w14:textId="77777777" w:rsidR="00351AA9" w:rsidRPr="006D74AC" w:rsidRDefault="00351AA9" w:rsidP="00C44F62">
            <w:pPr>
              <w:spacing w:before="0" w:after="0"/>
              <w:jc w:val="center"/>
              <w:rPr>
                <w:b/>
                <w:bCs/>
                <w:color w:val="FFFFFF"/>
                <w:szCs w:val="20"/>
              </w:rPr>
            </w:pPr>
            <w:r w:rsidRPr="006D74AC">
              <w:rPr>
                <w:b/>
                <w:bCs/>
                <w:color w:val="FFFFFF"/>
                <w:szCs w:val="20"/>
              </w:rPr>
              <w:sym w:font="Wingdings" w:char="F0FC"/>
            </w:r>
          </w:p>
        </w:tc>
      </w:tr>
      <w:tr w:rsidR="00351AA9" w:rsidRPr="006D74AC" w14:paraId="1E702F4B" w14:textId="77777777" w:rsidTr="00C44F62">
        <w:trPr>
          <w:trHeight w:val="397"/>
        </w:trPr>
        <w:tc>
          <w:tcPr>
            <w:tcW w:w="3324" w:type="pct"/>
            <w:shd w:val="clear" w:color="auto" w:fill="auto"/>
            <w:vAlign w:val="center"/>
          </w:tcPr>
          <w:p w14:paraId="1574910B" w14:textId="2517A04B" w:rsidR="00351AA9" w:rsidRPr="000103F3" w:rsidRDefault="000103F3" w:rsidP="000103F3">
            <w:pPr>
              <w:pStyle w:val="Default"/>
              <w:rPr>
                <w:rFonts w:ascii="Cambria" w:hAnsi="Cambria"/>
                <w:szCs w:val="20"/>
              </w:rPr>
            </w:pPr>
            <w:r w:rsidRPr="000103F3">
              <w:rPr>
                <w:rFonts w:ascii="Cambria" w:hAnsi="Cambria"/>
                <w:sz w:val="20"/>
                <w:szCs w:val="20"/>
              </w:rPr>
              <w:t xml:space="preserve">Anlagen zur Erzeugung und Speicherung von erneuerbaren Energien (z. B. Photovoltaikanlagen, stationäre Energiespeichersysteme, Wärmepumpen) für einen Einsatz im eigenen Betrieb beschreiben. </w:t>
            </w:r>
          </w:p>
        </w:tc>
        <w:tc>
          <w:tcPr>
            <w:tcW w:w="420" w:type="pct"/>
            <w:shd w:val="clear" w:color="auto" w:fill="auto"/>
            <w:vAlign w:val="center"/>
          </w:tcPr>
          <w:p w14:paraId="33ED1D2D" w14:textId="77777777" w:rsidR="00351AA9" w:rsidRPr="006D74AC" w:rsidRDefault="00351AA9" w:rsidP="00C44F62">
            <w:pPr>
              <w:spacing w:before="0" w:after="0"/>
              <w:jc w:val="center"/>
              <w:rPr>
                <w:sz w:val="18"/>
                <w:szCs w:val="18"/>
              </w:rPr>
            </w:pPr>
          </w:p>
        </w:tc>
        <w:tc>
          <w:tcPr>
            <w:tcW w:w="419" w:type="pct"/>
            <w:shd w:val="clear" w:color="auto" w:fill="auto"/>
            <w:vAlign w:val="center"/>
          </w:tcPr>
          <w:p w14:paraId="2A851A72" w14:textId="77777777" w:rsidR="00351AA9" w:rsidRPr="006D74AC" w:rsidRDefault="00351AA9" w:rsidP="00C44F62">
            <w:pPr>
              <w:spacing w:before="0" w:after="0"/>
              <w:jc w:val="center"/>
              <w:rPr>
                <w:sz w:val="18"/>
                <w:szCs w:val="18"/>
              </w:rPr>
            </w:pPr>
          </w:p>
        </w:tc>
        <w:tc>
          <w:tcPr>
            <w:tcW w:w="419" w:type="pct"/>
            <w:vAlign w:val="center"/>
          </w:tcPr>
          <w:p w14:paraId="4F544BC0" w14:textId="77777777" w:rsidR="00351AA9" w:rsidRPr="006D74AC" w:rsidRDefault="00351AA9" w:rsidP="00C44F62">
            <w:pPr>
              <w:spacing w:before="0" w:after="0"/>
              <w:jc w:val="center"/>
              <w:rPr>
                <w:sz w:val="18"/>
                <w:szCs w:val="18"/>
              </w:rPr>
            </w:pPr>
          </w:p>
        </w:tc>
        <w:tc>
          <w:tcPr>
            <w:tcW w:w="418" w:type="pct"/>
            <w:vAlign w:val="center"/>
          </w:tcPr>
          <w:p w14:paraId="6FEAD166" w14:textId="77777777" w:rsidR="00351AA9" w:rsidRPr="006D74AC" w:rsidRDefault="00351AA9" w:rsidP="00C44F62">
            <w:pPr>
              <w:spacing w:before="0" w:after="0"/>
              <w:jc w:val="center"/>
              <w:rPr>
                <w:sz w:val="18"/>
                <w:szCs w:val="18"/>
              </w:rPr>
            </w:pPr>
          </w:p>
        </w:tc>
      </w:tr>
      <w:tr w:rsidR="00351AA9" w:rsidRPr="006D74AC" w14:paraId="736AAC23" w14:textId="77777777" w:rsidTr="00C44F62">
        <w:trPr>
          <w:trHeight w:val="397"/>
        </w:trPr>
        <w:tc>
          <w:tcPr>
            <w:tcW w:w="3324" w:type="pct"/>
            <w:shd w:val="clear" w:color="auto" w:fill="auto"/>
            <w:vAlign w:val="center"/>
          </w:tcPr>
          <w:p w14:paraId="50D2FFD3" w14:textId="0792518C" w:rsidR="00351AA9" w:rsidRPr="000103F3" w:rsidRDefault="000103F3" w:rsidP="000103F3">
            <w:pPr>
              <w:pStyle w:val="Default"/>
              <w:rPr>
                <w:rFonts w:ascii="Cambria" w:hAnsi="Cambria"/>
                <w:szCs w:val="20"/>
              </w:rPr>
            </w:pPr>
            <w:r w:rsidRPr="000103F3">
              <w:rPr>
                <w:rFonts w:ascii="Cambria" w:hAnsi="Cambria"/>
                <w:sz w:val="20"/>
                <w:szCs w:val="20"/>
              </w:rPr>
              <w:t xml:space="preserve">Möglichkeiten, um im Betrieb Strom zu sparen (z. B. durch den Einsatz energieeffizienter Maschinen, effizienter Beleuchtung, effizienter Lüftungs- und Druckluftsysteme), aufzeigen. </w:t>
            </w:r>
          </w:p>
        </w:tc>
        <w:tc>
          <w:tcPr>
            <w:tcW w:w="420" w:type="pct"/>
            <w:shd w:val="clear" w:color="auto" w:fill="auto"/>
            <w:vAlign w:val="center"/>
          </w:tcPr>
          <w:p w14:paraId="49AD289B" w14:textId="77777777" w:rsidR="00351AA9" w:rsidRPr="006D74AC" w:rsidRDefault="00351AA9" w:rsidP="00C44F62">
            <w:pPr>
              <w:spacing w:before="0" w:after="0"/>
              <w:jc w:val="center"/>
              <w:rPr>
                <w:sz w:val="18"/>
                <w:szCs w:val="18"/>
              </w:rPr>
            </w:pPr>
          </w:p>
        </w:tc>
        <w:tc>
          <w:tcPr>
            <w:tcW w:w="419" w:type="pct"/>
            <w:shd w:val="clear" w:color="auto" w:fill="auto"/>
            <w:vAlign w:val="center"/>
          </w:tcPr>
          <w:p w14:paraId="12FB8BD1" w14:textId="77777777" w:rsidR="00351AA9" w:rsidRPr="006D74AC" w:rsidRDefault="00351AA9" w:rsidP="00C44F62">
            <w:pPr>
              <w:spacing w:before="0" w:after="0"/>
              <w:jc w:val="center"/>
              <w:rPr>
                <w:sz w:val="18"/>
                <w:szCs w:val="18"/>
              </w:rPr>
            </w:pPr>
          </w:p>
        </w:tc>
        <w:tc>
          <w:tcPr>
            <w:tcW w:w="419" w:type="pct"/>
            <w:vAlign w:val="center"/>
          </w:tcPr>
          <w:p w14:paraId="572F8BAB" w14:textId="77777777" w:rsidR="00351AA9" w:rsidRPr="006D74AC" w:rsidRDefault="00351AA9" w:rsidP="00C44F62">
            <w:pPr>
              <w:spacing w:before="0" w:after="0"/>
              <w:jc w:val="center"/>
              <w:rPr>
                <w:sz w:val="18"/>
                <w:szCs w:val="18"/>
              </w:rPr>
            </w:pPr>
          </w:p>
        </w:tc>
        <w:tc>
          <w:tcPr>
            <w:tcW w:w="418" w:type="pct"/>
            <w:vAlign w:val="center"/>
          </w:tcPr>
          <w:p w14:paraId="560E088B" w14:textId="77777777" w:rsidR="00351AA9" w:rsidRPr="006D74AC" w:rsidRDefault="00351AA9" w:rsidP="00C44F62">
            <w:pPr>
              <w:spacing w:before="0" w:after="0"/>
              <w:jc w:val="center"/>
              <w:rPr>
                <w:sz w:val="18"/>
                <w:szCs w:val="18"/>
              </w:rPr>
            </w:pPr>
          </w:p>
        </w:tc>
      </w:tr>
      <w:tr w:rsidR="000103F3" w:rsidRPr="006D74AC" w14:paraId="26255783" w14:textId="77777777" w:rsidTr="00C44F62">
        <w:trPr>
          <w:trHeight w:val="397"/>
        </w:trPr>
        <w:tc>
          <w:tcPr>
            <w:tcW w:w="3324" w:type="pct"/>
            <w:shd w:val="clear" w:color="auto" w:fill="auto"/>
            <w:vAlign w:val="center"/>
          </w:tcPr>
          <w:p w14:paraId="0E0CB4DD" w14:textId="2EE53DFA" w:rsidR="000103F3" w:rsidRPr="000103F3" w:rsidRDefault="000103F3" w:rsidP="000103F3">
            <w:pPr>
              <w:pStyle w:val="Default"/>
              <w:rPr>
                <w:rFonts w:ascii="Cambria" w:hAnsi="Cambria"/>
                <w:szCs w:val="20"/>
              </w:rPr>
            </w:pPr>
            <w:r w:rsidRPr="000103F3">
              <w:rPr>
                <w:rFonts w:ascii="Cambria" w:hAnsi="Cambria"/>
                <w:sz w:val="20"/>
                <w:szCs w:val="20"/>
              </w:rPr>
              <w:t xml:space="preserve">den Einsatz eines Energie- bzw. Last-Managementsystems (Lastkurven und Treiber des betrieblichen Stromverbrauchs ermitteln) beschreiben, um Optimierungspotentiale zu erkennen und damit Möglichkeiten für zukünftige Kosteneinsparungen aufzuzeigen. </w:t>
            </w:r>
          </w:p>
        </w:tc>
        <w:tc>
          <w:tcPr>
            <w:tcW w:w="420" w:type="pct"/>
            <w:shd w:val="clear" w:color="auto" w:fill="auto"/>
            <w:vAlign w:val="center"/>
          </w:tcPr>
          <w:p w14:paraId="188336BD" w14:textId="77777777" w:rsidR="000103F3" w:rsidRPr="006D74AC" w:rsidRDefault="000103F3" w:rsidP="00C44F62">
            <w:pPr>
              <w:spacing w:before="0" w:after="0"/>
              <w:jc w:val="center"/>
              <w:rPr>
                <w:sz w:val="18"/>
                <w:szCs w:val="18"/>
              </w:rPr>
            </w:pPr>
          </w:p>
        </w:tc>
        <w:tc>
          <w:tcPr>
            <w:tcW w:w="419" w:type="pct"/>
            <w:shd w:val="clear" w:color="auto" w:fill="auto"/>
            <w:vAlign w:val="center"/>
          </w:tcPr>
          <w:p w14:paraId="7CD7A9D4" w14:textId="77777777" w:rsidR="000103F3" w:rsidRPr="006D74AC" w:rsidRDefault="000103F3" w:rsidP="00C44F62">
            <w:pPr>
              <w:spacing w:before="0" w:after="0"/>
              <w:jc w:val="center"/>
              <w:rPr>
                <w:sz w:val="18"/>
                <w:szCs w:val="18"/>
              </w:rPr>
            </w:pPr>
          </w:p>
        </w:tc>
        <w:tc>
          <w:tcPr>
            <w:tcW w:w="419" w:type="pct"/>
            <w:vAlign w:val="center"/>
          </w:tcPr>
          <w:p w14:paraId="789B1A8E" w14:textId="77777777" w:rsidR="000103F3" w:rsidRPr="006D74AC" w:rsidRDefault="000103F3" w:rsidP="00C44F62">
            <w:pPr>
              <w:spacing w:before="0" w:after="0"/>
              <w:jc w:val="center"/>
              <w:rPr>
                <w:sz w:val="18"/>
                <w:szCs w:val="18"/>
              </w:rPr>
            </w:pPr>
          </w:p>
        </w:tc>
        <w:tc>
          <w:tcPr>
            <w:tcW w:w="418" w:type="pct"/>
            <w:vAlign w:val="center"/>
          </w:tcPr>
          <w:p w14:paraId="7156B331" w14:textId="77777777" w:rsidR="000103F3" w:rsidRPr="006D74AC" w:rsidRDefault="000103F3" w:rsidP="00C44F62">
            <w:pPr>
              <w:spacing w:before="0" w:after="0"/>
              <w:jc w:val="center"/>
              <w:rPr>
                <w:sz w:val="18"/>
                <w:szCs w:val="18"/>
              </w:rPr>
            </w:pPr>
          </w:p>
        </w:tc>
      </w:tr>
      <w:tr w:rsidR="00351AA9" w:rsidRPr="006D74AC" w14:paraId="2BF00EC4" w14:textId="77777777" w:rsidTr="00C44F62">
        <w:trPr>
          <w:trHeight w:val="397"/>
        </w:trPr>
        <w:tc>
          <w:tcPr>
            <w:tcW w:w="3324" w:type="pct"/>
            <w:shd w:val="clear" w:color="auto" w:fill="auto"/>
            <w:vAlign w:val="center"/>
          </w:tcPr>
          <w:p w14:paraId="66EB0980" w14:textId="333CE4DC" w:rsidR="00351AA9" w:rsidRPr="000103F3" w:rsidRDefault="000103F3" w:rsidP="000103F3">
            <w:pPr>
              <w:pStyle w:val="Default"/>
              <w:rPr>
                <w:rFonts w:ascii="Cambria" w:hAnsi="Cambria"/>
                <w:szCs w:val="20"/>
              </w:rPr>
            </w:pPr>
            <w:r w:rsidRPr="000103F3">
              <w:rPr>
                <w:rFonts w:ascii="Cambria" w:hAnsi="Cambria"/>
                <w:sz w:val="20"/>
                <w:szCs w:val="20"/>
              </w:rPr>
              <w:t xml:space="preserve">Maßnahmen zur aktiven Steuerung des Stromverbrauchs im Betrieb (z. B. zeitliche Verschiebung oder Steuerung anderer, momentan nicht benötigter Verbraucher, Abschalten von </w:t>
            </w:r>
            <w:proofErr w:type="spellStart"/>
            <w:r w:rsidRPr="000103F3">
              <w:rPr>
                <w:rFonts w:ascii="Cambria" w:hAnsi="Cambria"/>
                <w:sz w:val="20"/>
                <w:szCs w:val="20"/>
              </w:rPr>
              <w:t>Netzlast</w:t>
            </w:r>
            <w:proofErr w:type="spellEnd"/>
            <w:r w:rsidRPr="000103F3">
              <w:rPr>
                <w:rFonts w:ascii="Cambria" w:hAnsi="Cambria"/>
                <w:sz w:val="20"/>
                <w:szCs w:val="20"/>
              </w:rPr>
              <w:t xml:space="preserve">, Nutzen von Energiespeichersystemen, Ausgleich durch selbst erzeugten Strom), um Leistungsspitzen zu glätten, erläutern. </w:t>
            </w:r>
          </w:p>
        </w:tc>
        <w:tc>
          <w:tcPr>
            <w:tcW w:w="420" w:type="pct"/>
            <w:shd w:val="clear" w:color="auto" w:fill="auto"/>
            <w:vAlign w:val="center"/>
          </w:tcPr>
          <w:p w14:paraId="61D85953" w14:textId="77777777" w:rsidR="00351AA9" w:rsidRPr="006D74AC" w:rsidRDefault="00351AA9" w:rsidP="00C44F62">
            <w:pPr>
              <w:spacing w:before="0" w:after="0"/>
              <w:jc w:val="center"/>
              <w:rPr>
                <w:sz w:val="18"/>
                <w:szCs w:val="18"/>
              </w:rPr>
            </w:pPr>
          </w:p>
        </w:tc>
        <w:tc>
          <w:tcPr>
            <w:tcW w:w="419" w:type="pct"/>
            <w:shd w:val="clear" w:color="auto" w:fill="auto"/>
            <w:vAlign w:val="center"/>
          </w:tcPr>
          <w:p w14:paraId="43E7BF96" w14:textId="77777777" w:rsidR="00351AA9" w:rsidRPr="006D74AC" w:rsidRDefault="00351AA9" w:rsidP="00C44F62">
            <w:pPr>
              <w:spacing w:before="0" w:after="0"/>
              <w:jc w:val="center"/>
              <w:rPr>
                <w:sz w:val="18"/>
                <w:szCs w:val="18"/>
              </w:rPr>
            </w:pPr>
          </w:p>
        </w:tc>
        <w:tc>
          <w:tcPr>
            <w:tcW w:w="419" w:type="pct"/>
            <w:vAlign w:val="center"/>
          </w:tcPr>
          <w:p w14:paraId="2CADAFB1" w14:textId="77777777" w:rsidR="00351AA9" w:rsidRPr="006D74AC" w:rsidRDefault="00351AA9" w:rsidP="00C44F62">
            <w:pPr>
              <w:spacing w:before="0" w:after="0"/>
              <w:jc w:val="center"/>
              <w:rPr>
                <w:sz w:val="18"/>
                <w:szCs w:val="18"/>
              </w:rPr>
            </w:pPr>
          </w:p>
        </w:tc>
        <w:tc>
          <w:tcPr>
            <w:tcW w:w="418" w:type="pct"/>
            <w:vAlign w:val="center"/>
          </w:tcPr>
          <w:p w14:paraId="1E39D6BF" w14:textId="77777777" w:rsidR="00351AA9" w:rsidRPr="006D74AC" w:rsidRDefault="00351AA9" w:rsidP="00C44F62">
            <w:pPr>
              <w:spacing w:before="0" w:after="0"/>
              <w:jc w:val="center"/>
              <w:rPr>
                <w:sz w:val="18"/>
                <w:szCs w:val="18"/>
              </w:rPr>
            </w:pPr>
          </w:p>
        </w:tc>
      </w:tr>
    </w:tbl>
    <w:p w14:paraId="34181B79" w14:textId="6B6E2206" w:rsidR="001C2293" w:rsidRDefault="001C2293" w:rsidP="001C2293">
      <w:r>
        <w:br w:type="page"/>
      </w:r>
    </w:p>
    <w:p w14:paraId="1BE2C6E7" w14:textId="77777777" w:rsidR="001C2293" w:rsidRDefault="001C2293" w:rsidP="001C2293">
      <w:pPr>
        <w:pStyle w:val="h20"/>
      </w:pPr>
      <w:r w:rsidRPr="0064623A">
        <w:lastRenderedPageBreak/>
        <w:t>Kompetenzbereic</w:t>
      </w:r>
      <w:r>
        <w:t>h (H2)</w:t>
      </w:r>
    </w:p>
    <w:p w14:paraId="65F54C81" w14:textId="77777777" w:rsidR="001C2293" w:rsidRDefault="001C2293" w:rsidP="001C2293">
      <w:pPr>
        <w:pStyle w:val="h23"/>
      </w:pPr>
      <w:r w:rsidRPr="0064623A">
        <w:t>Auto</w:t>
      </w:r>
      <w:r w:rsidRPr="000D5644">
        <w:t>matisierung und Fertigungsmana</w:t>
      </w:r>
      <w:r w:rsidRPr="0064623A">
        <w:t>gemen</w:t>
      </w:r>
      <w:r>
        <w:t>t</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14D5C13D" w14:textId="77777777" w:rsidTr="00C44F62">
        <w:trPr>
          <w:trHeight w:hRule="exact" w:val="595"/>
        </w:trPr>
        <w:tc>
          <w:tcPr>
            <w:tcW w:w="3324" w:type="pct"/>
            <w:shd w:val="clear" w:color="auto" w:fill="7F8C54"/>
            <w:vAlign w:val="center"/>
          </w:tcPr>
          <w:p w14:paraId="1AAE470B" w14:textId="7D27E140" w:rsidR="001C2293" w:rsidRPr="002C0E37" w:rsidRDefault="002C0E37" w:rsidP="002C0E37">
            <w:pPr>
              <w:tabs>
                <w:tab w:val="right" w:pos="8572"/>
              </w:tabs>
              <w:spacing w:before="40" w:after="40"/>
              <w:rPr>
                <w:rFonts w:cs="Arial"/>
                <w:b/>
                <w:color w:val="FFFFFF" w:themeColor="background1"/>
                <w:sz w:val="22"/>
                <w:lang w:eastAsia="de-AT"/>
              </w:rPr>
            </w:pPr>
            <w:r w:rsidRPr="002C0E37">
              <w:rPr>
                <w:rFonts w:cs="Arial"/>
                <w:b/>
                <w:color w:val="FFFFFF" w:themeColor="background1"/>
                <w:sz w:val="22"/>
                <w:lang w:eastAsia="de-AT"/>
              </w:rPr>
              <w:t xml:space="preserve">Automatisierungstechnik </w:t>
            </w:r>
          </w:p>
        </w:tc>
        <w:tc>
          <w:tcPr>
            <w:tcW w:w="420" w:type="pct"/>
            <w:shd w:val="clear" w:color="auto" w:fill="7F8C54"/>
            <w:vAlign w:val="center"/>
          </w:tcPr>
          <w:p w14:paraId="2AE8340F"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2921ECBB"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15838E23"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7F8C54"/>
            <w:vAlign w:val="center"/>
          </w:tcPr>
          <w:p w14:paraId="72F0A423"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196FAFBA" w14:textId="77777777" w:rsidTr="00C44F62">
        <w:trPr>
          <w:trHeight w:hRule="exact" w:val="510"/>
        </w:trPr>
        <w:tc>
          <w:tcPr>
            <w:tcW w:w="3324" w:type="pct"/>
            <w:shd w:val="clear" w:color="auto" w:fill="BFBFBF"/>
            <w:vAlign w:val="center"/>
          </w:tcPr>
          <w:p w14:paraId="6762F1A3"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59DCE80F"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ABF6C3B"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CA7D2AC"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7D49F602"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5AB77093" w14:textId="77777777" w:rsidTr="00C44F62">
        <w:trPr>
          <w:trHeight w:val="397"/>
        </w:trPr>
        <w:tc>
          <w:tcPr>
            <w:tcW w:w="3324" w:type="pct"/>
            <w:shd w:val="clear" w:color="auto" w:fill="auto"/>
            <w:vAlign w:val="center"/>
          </w:tcPr>
          <w:p w14:paraId="6CB535EE" w14:textId="410C5388" w:rsidR="001C2293" w:rsidRPr="002C0E37" w:rsidRDefault="002C0E37" w:rsidP="002C0E37">
            <w:pPr>
              <w:pStyle w:val="Default"/>
              <w:rPr>
                <w:rFonts w:ascii="Cambria" w:hAnsi="Cambria"/>
                <w:szCs w:val="20"/>
              </w:rPr>
            </w:pPr>
            <w:r w:rsidRPr="002C0E37">
              <w:rPr>
                <w:rFonts w:ascii="Cambria" w:hAnsi="Cambria"/>
                <w:sz w:val="20"/>
                <w:szCs w:val="20"/>
              </w:rPr>
              <w:t xml:space="preserve">die Mess-, Steuerungs- und Regeltechnik und die dazu benötigten Bauteile und Systeme in ihrem Tätigkeitsbereich darstellen. </w:t>
            </w:r>
          </w:p>
        </w:tc>
        <w:tc>
          <w:tcPr>
            <w:tcW w:w="420" w:type="pct"/>
            <w:shd w:val="clear" w:color="auto" w:fill="auto"/>
            <w:vAlign w:val="center"/>
          </w:tcPr>
          <w:p w14:paraId="7EE2D09C"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5E69F944" w14:textId="77777777" w:rsidR="001C2293" w:rsidRPr="006D74AC" w:rsidRDefault="001C2293" w:rsidP="00C44F62">
            <w:pPr>
              <w:spacing w:before="0" w:after="0"/>
              <w:jc w:val="center"/>
              <w:rPr>
                <w:sz w:val="18"/>
                <w:szCs w:val="18"/>
              </w:rPr>
            </w:pPr>
          </w:p>
        </w:tc>
        <w:tc>
          <w:tcPr>
            <w:tcW w:w="419" w:type="pct"/>
            <w:vAlign w:val="center"/>
          </w:tcPr>
          <w:p w14:paraId="228C84A4" w14:textId="77777777" w:rsidR="001C2293" w:rsidRPr="006D74AC" w:rsidRDefault="001C2293" w:rsidP="00C44F62">
            <w:pPr>
              <w:spacing w:before="0" w:after="0"/>
              <w:jc w:val="center"/>
              <w:rPr>
                <w:sz w:val="18"/>
                <w:szCs w:val="18"/>
              </w:rPr>
            </w:pPr>
          </w:p>
        </w:tc>
        <w:tc>
          <w:tcPr>
            <w:tcW w:w="418" w:type="pct"/>
            <w:vAlign w:val="center"/>
          </w:tcPr>
          <w:p w14:paraId="03C94061" w14:textId="77777777" w:rsidR="001C2293" w:rsidRPr="006D74AC" w:rsidRDefault="001C2293" w:rsidP="00C44F62">
            <w:pPr>
              <w:spacing w:before="0" w:after="0"/>
              <w:jc w:val="center"/>
              <w:rPr>
                <w:sz w:val="18"/>
                <w:szCs w:val="18"/>
              </w:rPr>
            </w:pPr>
          </w:p>
        </w:tc>
      </w:tr>
      <w:tr w:rsidR="001C2293" w:rsidRPr="006D74AC" w14:paraId="59044D18" w14:textId="77777777" w:rsidTr="00C44F62">
        <w:trPr>
          <w:trHeight w:val="397"/>
        </w:trPr>
        <w:tc>
          <w:tcPr>
            <w:tcW w:w="3324" w:type="pct"/>
            <w:shd w:val="clear" w:color="auto" w:fill="auto"/>
            <w:vAlign w:val="center"/>
          </w:tcPr>
          <w:p w14:paraId="4A669F1A" w14:textId="12DA6381" w:rsidR="001C2293" w:rsidRPr="002C0E37" w:rsidRDefault="002C0E37" w:rsidP="002C0E37">
            <w:pPr>
              <w:pStyle w:val="Default"/>
              <w:rPr>
                <w:rFonts w:ascii="Cambria" w:hAnsi="Cambria"/>
                <w:szCs w:val="20"/>
              </w:rPr>
            </w:pPr>
            <w:r w:rsidRPr="002C0E37">
              <w:rPr>
                <w:rFonts w:ascii="Cambria" w:hAnsi="Cambria"/>
                <w:sz w:val="20"/>
                <w:szCs w:val="20"/>
              </w:rPr>
              <w:t xml:space="preserve">beim Montieren, Konfigurieren, Prüfen und Dokumentieren von Mess-, Steuerungs- und Regelungseinrichtungen für die Automatisierung von Energieerzeugungsanlagen mitarbeiten. </w:t>
            </w:r>
          </w:p>
        </w:tc>
        <w:tc>
          <w:tcPr>
            <w:tcW w:w="420" w:type="pct"/>
            <w:shd w:val="clear" w:color="auto" w:fill="auto"/>
            <w:vAlign w:val="center"/>
          </w:tcPr>
          <w:p w14:paraId="5DF29145"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DBBE254" w14:textId="77777777" w:rsidR="001C2293" w:rsidRPr="006D74AC" w:rsidRDefault="001C2293" w:rsidP="00C44F62">
            <w:pPr>
              <w:spacing w:before="0" w:after="0"/>
              <w:jc w:val="center"/>
              <w:rPr>
                <w:sz w:val="18"/>
                <w:szCs w:val="18"/>
              </w:rPr>
            </w:pPr>
          </w:p>
        </w:tc>
        <w:tc>
          <w:tcPr>
            <w:tcW w:w="419" w:type="pct"/>
            <w:vAlign w:val="center"/>
          </w:tcPr>
          <w:p w14:paraId="6BE67752" w14:textId="77777777" w:rsidR="001C2293" w:rsidRPr="006D74AC" w:rsidRDefault="001C2293" w:rsidP="00C44F62">
            <w:pPr>
              <w:spacing w:before="0" w:after="0"/>
              <w:jc w:val="center"/>
              <w:rPr>
                <w:sz w:val="18"/>
                <w:szCs w:val="18"/>
              </w:rPr>
            </w:pPr>
          </w:p>
        </w:tc>
        <w:tc>
          <w:tcPr>
            <w:tcW w:w="418" w:type="pct"/>
            <w:vAlign w:val="center"/>
          </w:tcPr>
          <w:p w14:paraId="037C7795" w14:textId="77777777" w:rsidR="001C2293" w:rsidRPr="006D74AC" w:rsidRDefault="001C2293" w:rsidP="00C44F62">
            <w:pPr>
              <w:spacing w:before="0" w:after="0"/>
              <w:jc w:val="center"/>
              <w:rPr>
                <w:sz w:val="18"/>
                <w:szCs w:val="18"/>
              </w:rPr>
            </w:pPr>
          </w:p>
        </w:tc>
      </w:tr>
      <w:tr w:rsidR="002C0E37" w:rsidRPr="006D74AC" w14:paraId="253BAE55" w14:textId="77777777" w:rsidTr="00C44F62">
        <w:trPr>
          <w:trHeight w:val="397"/>
        </w:trPr>
        <w:tc>
          <w:tcPr>
            <w:tcW w:w="3324" w:type="pct"/>
            <w:shd w:val="clear" w:color="auto" w:fill="auto"/>
            <w:vAlign w:val="center"/>
          </w:tcPr>
          <w:p w14:paraId="6BCC7E2A" w14:textId="024917F9" w:rsidR="002C0E37" w:rsidRPr="002C0E37" w:rsidRDefault="002C0E37" w:rsidP="002C0E37">
            <w:pPr>
              <w:pStyle w:val="Default"/>
              <w:rPr>
                <w:rFonts w:ascii="Cambria" w:hAnsi="Cambria"/>
                <w:szCs w:val="20"/>
              </w:rPr>
            </w:pPr>
            <w:r w:rsidRPr="002C0E37">
              <w:rPr>
                <w:rFonts w:ascii="Cambria" w:hAnsi="Cambria"/>
                <w:sz w:val="20"/>
                <w:szCs w:val="20"/>
              </w:rPr>
              <w:t xml:space="preserve">beim Instandhalten (warten, inspizieren, in Stand setzen und verbessern) von Bauteilen von Mess-, Steuerungs- und Regelungseinrichtungen für die Automatisierung von Energieerzeugungsanlagen gemäß Plänen mitarbeiten. </w:t>
            </w:r>
          </w:p>
        </w:tc>
        <w:tc>
          <w:tcPr>
            <w:tcW w:w="420" w:type="pct"/>
            <w:shd w:val="clear" w:color="auto" w:fill="auto"/>
            <w:vAlign w:val="center"/>
          </w:tcPr>
          <w:p w14:paraId="1F10F849" w14:textId="77777777" w:rsidR="002C0E37" w:rsidRPr="006D74AC" w:rsidRDefault="002C0E37" w:rsidP="00C44F62">
            <w:pPr>
              <w:spacing w:before="0" w:after="0"/>
              <w:jc w:val="center"/>
              <w:rPr>
                <w:sz w:val="18"/>
                <w:szCs w:val="18"/>
              </w:rPr>
            </w:pPr>
          </w:p>
        </w:tc>
        <w:tc>
          <w:tcPr>
            <w:tcW w:w="419" w:type="pct"/>
            <w:shd w:val="clear" w:color="auto" w:fill="auto"/>
            <w:vAlign w:val="center"/>
          </w:tcPr>
          <w:p w14:paraId="6911D911" w14:textId="77777777" w:rsidR="002C0E37" w:rsidRPr="006D74AC" w:rsidRDefault="002C0E37" w:rsidP="00C44F62">
            <w:pPr>
              <w:spacing w:before="0" w:after="0"/>
              <w:jc w:val="center"/>
              <w:rPr>
                <w:sz w:val="18"/>
                <w:szCs w:val="18"/>
              </w:rPr>
            </w:pPr>
          </w:p>
        </w:tc>
        <w:tc>
          <w:tcPr>
            <w:tcW w:w="419" w:type="pct"/>
            <w:vAlign w:val="center"/>
          </w:tcPr>
          <w:p w14:paraId="6CC14521" w14:textId="77777777" w:rsidR="002C0E37" w:rsidRPr="006D74AC" w:rsidRDefault="002C0E37" w:rsidP="00C44F62">
            <w:pPr>
              <w:spacing w:before="0" w:after="0"/>
              <w:jc w:val="center"/>
              <w:rPr>
                <w:sz w:val="18"/>
                <w:szCs w:val="18"/>
              </w:rPr>
            </w:pPr>
          </w:p>
        </w:tc>
        <w:tc>
          <w:tcPr>
            <w:tcW w:w="418" w:type="pct"/>
            <w:vAlign w:val="center"/>
          </w:tcPr>
          <w:p w14:paraId="4D85E8AA" w14:textId="77777777" w:rsidR="002C0E37" w:rsidRPr="006D74AC" w:rsidRDefault="002C0E37" w:rsidP="00C44F62">
            <w:pPr>
              <w:spacing w:before="0" w:after="0"/>
              <w:jc w:val="center"/>
              <w:rPr>
                <w:sz w:val="18"/>
                <w:szCs w:val="18"/>
              </w:rPr>
            </w:pPr>
          </w:p>
        </w:tc>
      </w:tr>
      <w:tr w:rsidR="002C0E37" w:rsidRPr="006D74AC" w14:paraId="1AA203B5" w14:textId="77777777" w:rsidTr="00C44F62">
        <w:trPr>
          <w:trHeight w:val="397"/>
        </w:trPr>
        <w:tc>
          <w:tcPr>
            <w:tcW w:w="3324" w:type="pct"/>
            <w:shd w:val="clear" w:color="auto" w:fill="auto"/>
            <w:vAlign w:val="center"/>
          </w:tcPr>
          <w:p w14:paraId="77772262" w14:textId="576DF524" w:rsidR="002C0E37" w:rsidRPr="002C0E37" w:rsidRDefault="002C0E37" w:rsidP="002C0E37">
            <w:pPr>
              <w:pStyle w:val="Default"/>
              <w:rPr>
                <w:rFonts w:ascii="Cambria" w:hAnsi="Cambria"/>
                <w:szCs w:val="20"/>
              </w:rPr>
            </w:pPr>
            <w:r w:rsidRPr="002C0E37">
              <w:rPr>
                <w:rFonts w:ascii="Cambria" w:hAnsi="Cambria"/>
                <w:sz w:val="20"/>
                <w:szCs w:val="20"/>
              </w:rPr>
              <w:t xml:space="preserve">beim systematischen Eingrenzen, Aufsuchen und Beheben von Fehlern, Mängel und Störungen auch mit Test- und Diagnosesoftware an Bauteilen von Mess-, Steuerungs- und Regelungseinrichtungen sowie der Leittechnik für die Automatisierung von Energieerzeugungsanlagen mitarbeiten. </w:t>
            </w:r>
          </w:p>
        </w:tc>
        <w:tc>
          <w:tcPr>
            <w:tcW w:w="420" w:type="pct"/>
            <w:shd w:val="clear" w:color="auto" w:fill="auto"/>
            <w:vAlign w:val="center"/>
          </w:tcPr>
          <w:p w14:paraId="306F0203" w14:textId="77777777" w:rsidR="002C0E37" w:rsidRPr="006D74AC" w:rsidRDefault="002C0E37" w:rsidP="00C44F62">
            <w:pPr>
              <w:spacing w:before="0" w:after="0"/>
              <w:jc w:val="center"/>
              <w:rPr>
                <w:sz w:val="18"/>
                <w:szCs w:val="18"/>
              </w:rPr>
            </w:pPr>
          </w:p>
        </w:tc>
        <w:tc>
          <w:tcPr>
            <w:tcW w:w="419" w:type="pct"/>
            <w:shd w:val="clear" w:color="auto" w:fill="auto"/>
            <w:vAlign w:val="center"/>
          </w:tcPr>
          <w:p w14:paraId="2DAD0309" w14:textId="77777777" w:rsidR="002C0E37" w:rsidRPr="006D74AC" w:rsidRDefault="002C0E37" w:rsidP="00C44F62">
            <w:pPr>
              <w:spacing w:before="0" w:after="0"/>
              <w:jc w:val="center"/>
              <w:rPr>
                <w:sz w:val="18"/>
                <w:szCs w:val="18"/>
              </w:rPr>
            </w:pPr>
          </w:p>
        </w:tc>
        <w:tc>
          <w:tcPr>
            <w:tcW w:w="419" w:type="pct"/>
            <w:vAlign w:val="center"/>
          </w:tcPr>
          <w:p w14:paraId="615A30DB" w14:textId="77777777" w:rsidR="002C0E37" w:rsidRPr="006D74AC" w:rsidRDefault="002C0E37" w:rsidP="00C44F62">
            <w:pPr>
              <w:spacing w:before="0" w:after="0"/>
              <w:jc w:val="center"/>
              <w:rPr>
                <w:sz w:val="18"/>
                <w:szCs w:val="18"/>
              </w:rPr>
            </w:pPr>
          </w:p>
        </w:tc>
        <w:tc>
          <w:tcPr>
            <w:tcW w:w="418" w:type="pct"/>
            <w:vAlign w:val="center"/>
          </w:tcPr>
          <w:p w14:paraId="5C11316D" w14:textId="77777777" w:rsidR="002C0E37" w:rsidRPr="006D74AC" w:rsidRDefault="002C0E37" w:rsidP="00C44F62">
            <w:pPr>
              <w:spacing w:before="0" w:after="0"/>
              <w:jc w:val="center"/>
              <w:rPr>
                <w:sz w:val="18"/>
                <w:szCs w:val="18"/>
              </w:rPr>
            </w:pPr>
          </w:p>
        </w:tc>
      </w:tr>
      <w:tr w:rsidR="002C0E37" w:rsidRPr="006D74AC" w14:paraId="055A5746" w14:textId="77777777" w:rsidTr="00C44F62">
        <w:trPr>
          <w:trHeight w:val="397"/>
        </w:trPr>
        <w:tc>
          <w:tcPr>
            <w:tcW w:w="3324" w:type="pct"/>
            <w:shd w:val="clear" w:color="auto" w:fill="auto"/>
            <w:vAlign w:val="center"/>
          </w:tcPr>
          <w:p w14:paraId="33087E15" w14:textId="5F50C70F" w:rsidR="002C0E37" w:rsidRPr="002C0E37" w:rsidRDefault="002C0E37" w:rsidP="002C0E37">
            <w:pPr>
              <w:pStyle w:val="Default"/>
              <w:rPr>
                <w:rFonts w:ascii="Cambria" w:hAnsi="Cambria"/>
                <w:szCs w:val="20"/>
              </w:rPr>
            </w:pPr>
            <w:r w:rsidRPr="002C0E37">
              <w:rPr>
                <w:rFonts w:ascii="Cambria" w:hAnsi="Cambria"/>
                <w:sz w:val="20"/>
                <w:szCs w:val="20"/>
              </w:rPr>
              <w:t xml:space="preserve">einfache speicherprogrammierbare Steuerungen parametrieren und programmieren (z. B. für die Automatisierung von Energieerzeugungsanlagen). </w:t>
            </w:r>
          </w:p>
        </w:tc>
        <w:tc>
          <w:tcPr>
            <w:tcW w:w="420" w:type="pct"/>
            <w:shd w:val="clear" w:color="auto" w:fill="auto"/>
            <w:vAlign w:val="center"/>
          </w:tcPr>
          <w:p w14:paraId="67D9BAD3" w14:textId="77777777" w:rsidR="002C0E37" w:rsidRPr="006D74AC" w:rsidRDefault="002C0E37" w:rsidP="00C44F62">
            <w:pPr>
              <w:spacing w:before="0" w:after="0"/>
              <w:jc w:val="center"/>
              <w:rPr>
                <w:sz w:val="18"/>
                <w:szCs w:val="18"/>
              </w:rPr>
            </w:pPr>
          </w:p>
        </w:tc>
        <w:tc>
          <w:tcPr>
            <w:tcW w:w="419" w:type="pct"/>
            <w:shd w:val="clear" w:color="auto" w:fill="auto"/>
            <w:vAlign w:val="center"/>
          </w:tcPr>
          <w:p w14:paraId="26E130A2" w14:textId="77777777" w:rsidR="002C0E37" w:rsidRPr="006D74AC" w:rsidRDefault="002C0E37" w:rsidP="00C44F62">
            <w:pPr>
              <w:spacing w:before="0" w:after="0"/>
              <w:jc w:val="center"/>
              <w:rPr>
                <w:sz w:val="18"/>
                <w:szCs w:val="18"/>
              </w:rPr>
            </w:pPr>
          </w:p>
        </w:tc>
        <w:tc>
          <w:tcPr>
            <w:tcW w:w="419" w:type="pct"/>
            <w:vAlign w:val="center"/>
          </w:tcPr>
          <w:p w14:paraId="2813739F" w14:textId="77777777" w:rsidR="002C0E37" w:rsidRPr="006D74AC" w:rsidRDefault="002C0E37" w:rsidP="00C44F62">
            <w:pPr>
              <w:spacing w:before="0" w:after="0"/>
              <w:jc w:val="center"/>
              <w:rPr>
                <w:sz w:val="18"/>
                <w:szCs w:val="18"/>
              </w:rPr>
            </w:pPr>
          </w:p>
        </w:tc>
        <w:tc>
          <w:tcPr>
            <w:tcW w:w="418" w:type="pct"/>
            <w:vAlign w:val="center"/>
          </w:tcPr>
          <w:p w14:paraId="0D475A28" w14:textId="77777777" w:rsidR="002C0E37" w:rsidRPr="006D74AC" w:rsidRDefault="002C0E37" w:rsidP="00C44F62">
            <w:pPr>
              <w:spacing w:before="0" w:after="0"/>
              <w:jc w:val="center"/>
              <w:rPr>
                <w:sz w:val="18"/>
                <w:szCs w:val="18"/>
              </w:rPr>
            </w:pPr>
          </w:p>
        </w:tc>
      </w:tr>
      <w:tr w:rsidR="002C0E37" w:rsidRPr="006D74AC" w14:paraId="43BAE860" w14:textId="77777777" w:rsidTr="00C44F62">
        <w:trPr>
          <w:trHeight w:val="397"/>
        </w:trPr>
        <w:tc>
          <w:tcPr>
            <w:tcW w:w="3324" w:type="pct"/>
            <w:shd w:val="clear" w:color="auto" w:fill="auto"/>
            <w:vAlign w:val="center"/>
          </w:tcPr>
          <w:p w14:paraId="0F662704" w14:textId="251016B9" w:rsidR="002C0E37" w:rsidRPr="002C0E37" w:rsidRDefault="002C0E37" w:rsidP="002C0E37">
            <w:pPr>
              <w:pStyle w:val="Default"/>
              <w:rPr>
                <w:rFonts w:ascii="Cambria" w:hAnsi="Cambria"/>
                <w:szCs w:val="20"/>
              </w:rPr>
            </w:pPr>
            <w:r w:rsidRPr="002C0E37">
              <w:rPr>
                <w:rFonts w:ascii="Cambria" w:hAnsi="Cambria"/>
                <w:sz w:val="20"/>
                <w:szCs w:val="20"/>
              </w:rPr>
              <w:t xml:space="preserve">einen Überblick über die Pneumatik, Elektropneumatik, Hydraulik und Elektrohydraulik sowie zugehöriger Systeme geben. </w:t>
            </w:r>
          </w:p>
        </w:tc>
        <w:tc>
          <w:tcPr>
            <w:tcW w:w="420" w:type="pct"/>
            <w:shd w:val="clear" w:color="auto" w:fill="auto"/>
            <w:vAlign w:val="center"/>
          </w:tcPr>
          <w:p w14:paraId="5CF37801" w14:textId="77777777" w:rsidR="002C0E37" w:rsidRPr="006D74AC" w:rsidRDefault="002C0E37" w:rsidP="00C44F62">
            <w:pPr>
              <w:spacing w:before="0" w:after="0"/>
              <w:jc w:val="center"/>
              <w:rPr>
                <w:sz w:val="18"/>
                <w:szCs w:val="18"/>
              </w:rPr>
            </w:pPr>
          </w:p>
        </w:tc>
        <w:tc>
          <w:tcPr>
            <w:tcW w:w="419" w:type="pct"/>
            <w:shd w:val="clear" w:color="auto" w:fill="auto"/>
            <w:vAlign w:val="center"/>
          </w:tcPr>
          <w:p w14:paraId="034F9702" w14:textId="77777777" w:rsidR="002C0E37" w:rsidRPr="006D74AC" w:rsidRDefault="002C0E37" w:rsidP="00C44F62">
            <w:pPr>
              <w:spacing w:before="0" w:after="0"/>
              <w:jc w:val="center"/>
              <w:rPr>
                <w:sz w:val="18"/>
                <w:szCs w:val="18"/>
              </w:rPr>
            </w:pPr>
          </w:p>
        </w:tc>
        <w:tc>
          <w:tcPr>
            <w:tcW w:w="419" w:type="pct"/>
            <w:vAlign w:val="center"/>
          </w:tcPr>
          <w:p w14:paraId="1F60D6A2" w14:textId="77777777" w:rsidR="002C0E37" w:rsidRPr="006D74AC" w:rsidRDefault="002C0E37" w:rsidP="00C44F62">
            <w:pPr>
              <w:spacing w:before="0" w:after="0"/>
              <w:jc w:val="center"/>
              <w:rPr>
                <w:sz w:val="18"/>
                <w:szCs w:val="18"/>
              </w:rPr>
            </w:pPr>
          </w:p>
        </w:tc>
        <w:tc>
          <w:tcPr>
            <w:tcW w:w="418" w:type="pct"/>
            <w:vAlign w:val="center"/>
          </w:tcPr>
          <w:p w14:paraId="6116D374" w14:textId="77777777" w:rsidR="002C0E37" w:rsidRPr="006D74AC" w:rsidRDefault="002C0E37" w:rsidP="00C44F62">
            <w:pPr>
              <w:spacing w:before="0" w:after="0"/>
              <w:jc w:val="center"/>
              <w:rPr>
                <w:sz w:val="18"/>
                <w:szCs w:val="18"/>
              </w:rPr>
            </w:pPr>
          </w:p>
        </w:tc>
      </w:tr>
      <w:tr w:rsidR="002C0E37" w:rsidRPr="006D74AC" w14:paraId="335D411A" w14:textId="77777777" w:rsidTr="00C44F62">
        <w:trPr>
          <w:trHeight w:val="397"/>
        </w:trPr>
        <w:tc>
          <w:tcPr>
            <w:tcW w:w="3324" w:type="pct"/>
            <w:shd w:val="clear" w:color="auto" w:fill="auto"/>
            <w:vAlign w:val="center"/>
          </w:tcPr>
          <w:p w14:paraId="3122724D" w14:textId="21A4868A" w:rsidR="002C0E37" w:rsidRPr="002C0E37" w:rsidRDefault="002C0E37" w:rsidP="002C0E37">
            <w:pPr>
              <w:pStyle w:val="Default"/>
              <w:rPr>
                <w:rFonts w:ascii="Cambria" w:hAnsi="Cambria"/>
                <w:szCs w:val="20"/>
              </w:rPr>
            </w:pPr>
            <w:r w:rsidRPr="002C0E37">
              <w:rPr>
                <w:rFonts w:ascii="Cambria" w:hAnsi="Cambria"/>
                <w:sz w:val="20"/>
                <w:szCs w:val="20"/>
              </w:rPr>
              <w:t xml:space="preserve">die Anwendung der Pneumatik, Elektropneumatik, Hydraulik und Elektrohydraulik samt Bauteilen oder Systemen im Rahmen einfacher Automatisierungen erläutern (z. B. das Zusammenspiel der Komponenten). </w:t>
            </w:r>
          </w:p>
        </w:tc>
        <w:tc>
          <w:tcPr>
            <w:tcW w:w="420" w:type="pct"/>
            <w:shd w:val="clear" w:color="auto" w:fill="auto"/>
            <w:vAlign w:val="center"/>
          </w:tcPr>
          <w:p w14:paraId="1187B3BD" w14:textId="77777777" w:rsidR="002C0E37" w:rsidRPr="006D74AC" w:rsidRDefault="002C0E37" w:rsidP="00C44F62">
            <w:pPr>
              <w:spacing w:before="0" w:after="0"/>
              <w:jc w:val="center"/>
              <w:rPr>
                <w:sz w:val="18"/>
                <w:szCs w:val="18"/>
              </w:rPr>
            </w:pPr>
          </w:p>
        </w:tc>
        <w:tc>
          <w:tcPr>
            <w:tcW w:w="419" w:type="pct"/>
            <w:shd w:val="clear" w:color="auto" w:fill="auto"/>
            <w:vAlign w:val="center"/>
          </w:tcPr>
          <w:p w14:paraId="1E07233E" w14:textId="77777777" w:rsidR="002C0E37" w:rsidRPr="006D74AC" w:rsidRDefault="002C0E37" w:rsidP="00C44F62">
            <w:pPr>
              <w:spacing w:before="0" w:after="0"/>
              <w:jc w:val="center"/>
              <w:rPr>
                <w:sz w:val="18"/>
                <w:szCs w:val="18"/>
              </w:rPr>
            </w:pPr>
          </w:p>
        </w:tc>
        <w:tc>
          <w:tcPr>
            <w:tcW w:w="419" w:type="pct"/>
            <w:vAlign w:val="center"/>
          </w:tcPr>
          <w:p w14:paraId="12DFC33D" w14:textId="77777777" w:rsidR="002C0E37" w:rsidRPr="006D74AC" w:rsidRDefault="002C0E37" w:rsidP="00C44F62">
            <w:pPr>
              <w:spacing w:before="0" w:after="0"/>
              <w:jc w:val="center"/>
              <w:rPr>
                <w:sz w:val="18"/>
                <w:szCs w:val="18"/>
              </w:rPr>
            </w:pPr>
          </w:p>
        </w:tc>
        <w:tc>
          <w:tcPr>
            <w:tcW w:w="418" w:type="pct"/>
            <w:vAlign w:val="center"/>
          </w:tcPr>
          <w:p w14:paraId="2D51BA1A" w14:textId="77777777" w:rsidR="002C0E37" w:rsidRPr="006D74AC" w:rsidRDefault="002C0E37" w:rsidP="00C44F62">
            <w:pPr>
              <w:spacing w:before="0" w:after="0"/>
              <w:jc w:val="center"/>
              <w:rPr>
                <w:sz w:val="18"/>
                <w:szCs w:val="18"/>
              </w:rPr>
            </w:pPr>
          </w:p>
        </w:tc>
      </w:tr>
      <w:tr w:rsidR="002C0E37" w:rsidRPr="006D74AC" w14:paraId="6F294BD1" w14:textId="77777777" w:rsidTr="00C44F62">
        <w:trPr>
          <w:trHeight w:val="397"/>
        </w:trPr>
        <w:tc>
          <w:tcPr>
            <w:tcW w:w="3324" w:type="pct"/>
            <w:shd w:val="clear" w:color="auto" w:fill="auto"/>
            <w:vAlign w:val="center"/>
          </w:tcPr>
          <w:p w14:paraId="1C0C94F0" w14:textId="6B8C27FD" w:rsidR="002C0E37" w:rsidRPr="002C0E37" w:rsidRDefault="002C0E37" w:rsidP="002C0E37">
            <w:pPr>
              <w:pStyle w:val="Default"/>
              <w:rPr>
                <w:rFonts w:ascii="Cambria" w:hAnsi="Cambria"/>
                <w:szCs w:val="20"/>
              </w:rPr>
            </w:pPr>
            <w:r w:rsidRPr="002C0E37">
              <w:rPr>
                <w:rFonts w:ascii="Cambria" w:hAnsi="Cambria"/>
                <w:sz w:val="20"/>
                <w:szCs w:val="20"/>
              </w:rPr>
              <w:t xml:space="preserve">beim Montieren, Konfigurieren, Prüfen und Dokumentieren von pneumatischen und elektropneumatischen Systemen für die Automatisierung von Energieerzeugungsanlagen anhand von Plänen mitarbeiten. </w:t>
            </w:r>
          </w:p>
        </w:tc>
        <w:tc>
          <w:tcPr>
            <w:tcW w:w="420" w:type="pct"/>
            <w:shd w:val="clear" w:color="auto" w:fill="auto"/>
            <w:vAlign w:val="center"/>
          </w:tcPr>
          <w:p w14:paraId="29BA81D9" w14:textId="77777777" w:rsidR="002C0E37" w:rsidRPr="006D74AC" w:rsidRDefault="002C0E37" w:rsidP="00C44F62">
            <w:pPr>
              <w:spacing w:before="0" w:after="0"/>
              <w:jc w:val="center"/>
              <w:rPr>
                <w:sz w:val="18"/>
                <w:szCs w:val="18"/>
              </w:rPr>
            </w:pPr>
          </w:p>
        </w:tc>
        <w:tc>
          <w:tcPr>
            <w:tcW w:w="419" w:type="pct"/>
            <w:shd w:val="clear" w:color="auto" w:fill="auto"/>
            <w:vAlign w:val="center"/>
          </w:tcPr>
          <w:p w14:paraId="73142052" w14:textId="77777777" w:rsidR="002C0E37" w:rsidRPr="006D74AC" w:rsidRDefault="002C0E37" w:rsidP="00C44F62">
            <w:pPr>
              <w:spacing w:before="0" w:after="0"/>
              <w:jc w:val="center"/>
              <w:rPr>
                <w:sz w:val="18"/>
                <w:szCs w:val="18"/>
              </w:rPr>
            </w:pPr>
          </w:p>
        </w:tc>
        <w:tc>
          <w:tcPr>
            <w:tcW w:w="419" w:type="pct"/>
            <w:vAlign w:val="center"/>
          </w:tcPr>
          <w:p w14:paraId="6628D65C" w14:textId="77777777" w:rsidR="002C0E37" w:rsidRPr="006D74AC" w:rsidRDefault="002C0E37" w:rsidP="00C44F62">
            <w:pPr>
              <w:spacing w:before="0" w:after="0"/>
              <w:jc w:val="center"/>
              <w:rPr>
                <w:sz w:val="18"/>
                <w:szCs w:val="18"/>
              </w:rPr>
            </w:pPr>
          </w:p>
        </w:tc>
        <w:tc>
          <w:tcPr>
            <w:tcW w:w="418" w:type="pct"/>
            <w:vAlign w:val="center"/>
          </w:tcPr>
          <w:p w14:paraId="47B468E7" w14:textId="77777777" w:rsidR="002C0E37" w:rsidRPr="006D74AC" w:rsidRDefault="002C0E37" w:rsidP="00C44F62">
            <w:pPr>
              <w:spacing w:before="0" w:after="0"/>
              <w:jc w:val="center"/>
              <w:rPr>
                <w:sz w:val="18"/>
                <w:szCs w:val="18"/>
              </w:rPr>
            </w:pPr>
          </w:p>
        </w:tc>
      </w:tr>
      <w:tr w:rsidR="002C0E37" w:rsidRPr="006D74AC" w14:paraId="6AFADC7E" w14:textId="77777777" w:rsidTr="00C44F62">
        <w:trPr>
          <w:trHeight w:val="397"/>
        </w:trPr>
        <w:tc>
          <w:tcPr>
            <w:tcW w:w="3324" w:type="pct"/>
            <w:shd w:val="clear" w:color="auto" w:fill="auto"/>
            <w:vAlign w:val="center"/>
          </w:tcPr>
          <w:p w14:paraId="2B920996" w14:textId="010DD524" w:rsidR="002C0E37" w:rsidRPr="002C0E37" w:rsidRDefault="002C0E37" w:rsidP="002C0E37">
            <w:pPr>
              <w:pStyle w:val="Default"/>
              <w:rPr>
                <w:rFonts w:ascii="Cambria" w:hAnsi="Cambria"/>
                <w:szCs w:val="20"/>
              </w:rPr>
            </w:pPr>
            <w:r w:rsidRPr="002C0E37">
              <w:rPr>
                <w:rFonts w:ascii="Cambria" w:hAnsi="Cambria"/>
                <w:sz w:val="20"/>
                <w:szCs w:val="20"/>
              </w:rPr>
              <w:t xml:space="preserve">beim in Stand halten (warten, inspizieren, in Stand setzen und verbessern) von pneumatischen und elektropneumatischen Systemen für die Automatisierung von Energieerzeugungsanlagen gemäß Plänen mitarbeiten. </w:t>
            </w:r>
          </w:p>
        </w:tc>
        <w:tc>
          <w:tcPr>
            <w:tcW w:w="420" w:type="pct"/>
            <w:shd w:val="clear" w:color="auto" w:fill="auto"/>
            <w:vAlign w:val="center"/>
          </w:tcPr>
          <w:p w14:paraId="1C868C72" w14:textId="77777777" w:rsidR="002C0E37" w:rsidRPr="006D74AC" w:rsidRDefault="002C0E37" w:rsidP="00C44F62">
            <w:pPr>
              <w:spacing w:before="0" w:after="0"/>
              <w:jc w:val="center"/>
              <w:rPr>
                <w:sz w:val="18"/>
                <w:szCs w:val="18"/>
              </w:rPr>
            </w:pPr>
          </w:p>
        </w:tc>
        <w:tc>
          <w:tcPr>
            <w:tcW w:w="419" w:type="pct"/>
            <w:shd w:val="clear" w:color="auto" w:fill="auto"/>
            <w:vAlign w:val="center"/>
          </w:tcPr>
          <w:p w14:paraId="70C6B9CB" w14:textId="77777777" w:rsidR="002C0E37" w:rsidRPr="006D74AC" w:rsidRDefault="002C0E37" w:rsidP="00C44F62">
            <w:pPr>
              <w:spacing w:before="0" w:after="0"/>
              <w:jc w:val="center"/>
              <w:rPr>
                <w:sz w:val="18"/>
                <w:szCs w:val="18"/>
              </w:rPr>
            </w:pPr>
          </w:p>
        </w:tc>
        <w:tc>
          <w:tcPr>
            <w:tcW w:w="419" w:type="pct"/>
            <w:vAlign w:val="center"/>
          </w:tcPr>
          <w:p w14:paraId="12D28C6C" w14:textId="77777777" w:rsidR="002C0E37" w:rsidRPr="006D74AC" w:rsidRDefault="002C0E37" w:rsidP="00C44F62">
            <w:pPr>
              <w:spacing w:before="0" w:after="0"/>
              <w:jc w:val="center"/>
              <w:rPr>
                <w:sz w:val="18"/>
                <w:szCs w:val="18"/>
              </w:rPr>
            </w:pPr>
          </w:p>
        </w:tc>
        <w:tc>
          <w:tcPr>
            <w:tcW w:w="418" w:type="pct"/>
            <w:vAlign w:val="center"/>
          </w:tcPr>
          <w:p w14:paraId="3261BF76" w14:textId="77777777" w:rsidR="002C0E37" w:rsidRPr="006D74AC" w:rsidRDefault="002C0E37" w:rsidP="00C44F62">
            <w:pPr>
              <w:spacing w:before="0" w:after="0"/>
              <w:jc w:val="center"/>
              <w:rPr>
                <w:sz w:val="18"/>
                <w:szCs w:val="18"/>
              </w:rPr>
            </w:pPr>
          </w:p>
        </w:tc>
      </w:tr>
      <w:tr w:rsidR="001C2293" w:rsidRPr="006D74AC" w14:paraId="3D530E3C" w14:textId="77777777" w:rsidTr="00C44F62">
        <w:trPr>
          <w:trHeight w:val="397"/>
        </w:trPr>
        <w:tc>
          <w:tcPr>
            <w:tcW w:w="3324" w:type="pct"/>
            <w:shd w:val="clear" w:color="auto" w:fill="auto"/>
            <w:vAlign w:val="center"/>
          </w:tcPr>
          <w:p w14:paraId="24EA0A5B" w14:textId="05B011FC" w:rsidR="001C2293" w:rsidRPr="002C0E37" w:rsidRDefault="002C0E37" w:rsidP="002C0E37">
            <w:pPr>
              <w:pStyle w:val="Default"/>
              <w:rPr>
                <w:rFonts w:ascii="Cambria" w:hAnsi="Cambria"/>
                <w:szCs w:val="20"/>
              </w:rPr>
            </w:pPr>
            <w:r w:rsidRPr="002C0E37">
              <w:rPr>
                <w:rFonts w:ascii="Cambria" w:hAnsi="Cambria"/>
                <w:sz w:val="20"/>
                <w:szCs w:val="20"/>
              </w:rPr>
              <w:t xml:space="preserve">beim systematischen Eingrenzen, Aufsuchen und Beheben von Fehlern, Mängel und Störungen an pneumatischen und elektropneumatischen Systemen für die Automatisierung von Energieerzeugungsanlagen mitarbeiten. </w:t>
            </w:r>
          </w:p>
        </w:tc>
        <w:tc>
          <w:tcPr>
            <w:tcW w:w="420" w:type="pct"/>
            <w:shd w:val="clear" w:color="auto" w:fill="auto"/>
            <w:vAlign w:val="center"/>
          </w:tcPr>
          <w:p w14:paraId="419C1B9A"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CDBB4EB" w14:textId="77777777" w:rsidR="001C2293" w:rsidRPr="006D74AC" w:rsidRDefault="001C2293" w:rsidP="00C44F62">
            <w:pPr>
              <w:spacing w:before="0" w:after="0"/>
              <w:jc w:val="center"/>
              <w:rPr>
                <w:sz w:val="18"/>
                <w:szCs w:val="18"/>
              </w:rPr>
            </w:pPr>
          </w:p>
        </w:tc>
        <w:tc>
          <w:tcPr>
            <w:tcW w:w="419" w:type="pct"/>
            <w:vAlign w:val="center"/>
          </w:tcPr>
          <w:p w14:paraId="33B86A46" w14:textId="77777777" w:rsidR="001C2293" w:rsidRPr="006D74AC" w:rsidRDefault="001C2293" w:rsidP="00C44F62">
            <w:pPr>
              <w:spacing w:before="0" w:after="0"/>
              <w:jc w:val="center"/>
              <w:rPr>
                <w:sz w:val="18"/>
                <w:szCs w:val="18"/>
              </w:rPr>
            </w:pPr>
          </w:p>
        </w:tc>
        <w:tc>
          <w:tcPr>
            <w:tcW w:w="418" w:type="pct"/>
            <w:vAlign w:val="center"/>
          </w:tcPr>
          <w:p w14:paraId="44D1BD2C" w14:textId="77777777" w:rsidR="001C2293" w:rsidRPr="006D74AC" w:rsidRDefault="001C2293" w:rsidP="00C44F62">
            <w:pPr>
              <w:spacing w:before="0" w:after="0"/>
              <w:jc w:val="center"/>
              <w:rPr>
                <w:sz w:val="18"/>
                <w:szCs w:val="18"/>
              </w:rPr>
            </w:pPr>
          </w:p>
        </w:tc>
      </w:tr>
      <w:tr w:rsidR="001C2293" w:rsidRPr="006D74AC" w14:paraId="7CBCFCE6" w14:textId="77777777" w:rsidTr="00C44F62">
        <w:trPr>
          <w:trHeight w:val="397"/>
        </w:trPr>
        <w:tc>
          <w:tcPr>
            <w:tcW w:w="3324" w:type="pct"/>
            <w:shd w:val="clear" w:color="auto" w:fill="auto"/>
            <w:vAlign w:val="center"/>
          </w:tcPr>
          <w:p w14:paraId="3655F80D" w14:textId="13F843D7" w:rsidR="001C2293" w:rsidRPr="002C0E37" w:rsidRDefault="002C0E37" w:rsidP="002C0E37">
            <w:pPr>
              <w:pStyle w:val="Default"/>
              <w:rPr>
                <w:rFonts w:ascii="Cambria" w:hAnsi="Cambria"/>
                <w:szCs w:val="20"/>
              </w:rPr>
            </w:pPr>
            <w:r w:rsidRPr="002C0E37">
              <w:rPr>
                <w:rFonts w:ascii="Cambria" w:hAnsi="Cambria"/>
                <w:sz w:val="20"/>
                <w:szCs w:val="20"/>
              </w:rPr>
              <w:t xml:space="preserve">den Aufbau und die Funktion von Netzwerken (z. B. Topologie, Protokolle, Datenübertragung, Netzwerkadressen, Sicherheit) für die Kommunikation grundlegend darstellen. </w:t>
            </w:r>
          </w:p>
        </w:tc>
        <w:tc>
          <w:tcPr>
            <w:tcW w:w="420" w:type="pct"/>
            <w:shd w:val="clear" w:color="auto" w:fill="auto"/>
            <w:vAlign w:val="center"/>
          </w:tcPr>
          <w:p w14:paraId="1B19E5EA"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4B95F7A8" w14:textId="77777777" w:rsidR="001C2293" w:rsidRPr="006D74AC" w:rsidRDefault="001C2293" w:rsidP="00C44F62">
            <w:pPr>
              <w:spacing w:before="0" w:after="0"/>
              <w:jc w:val="center"/>
              <w:rPr>
                <w:sz w:val="18"/>
                <w:szCs w:val="18"/>
              </w:rPr>
            </w:pPr>
          </w:p>
        </w:tc>
        <w:tc>
          <w:tcPr>
            <w:tcW w:w="419" w:type="pct"/>
            <w:vAlign w:val="center"/>
          </w:tcPr>
          <w:p w14:paraId="534AC3F8" w14:textId="77777777" w:rsidR="001C2293" w:rsidRPr="006D74AC" w:rsidRDefault="001C2293" w:rsidP="00C44F62">
            <w:pPr>
              <w:spacing w:before="0" w:after="0"/>
              <w:jc w:val="center"/>
              <w:rPr>
                <w:sz w:val="18"/>
                <w:szCs w:val="18"/>
              </w:rPr>
            </w:pPr>
          </w:p>
        </w:tc>
        <w:tc>
          <w:tcPr>
            <w:tcW w:w="418" w:type="pct"/>
            <w:vAlign w:val="center"/>
          </w:tcPr>
          <w:p w14:paraId="764CD60F" w14:textId="77777777" w:rsidR="001C2293" w:rsidRPr="006D74AC" w:rsidRDefault="001C2293" w:rsidP="00C44F62">
            <w:pPr>
              <w:spacing w:before="0" w:after="0"/>
              <w:jc w:val="center"/>
              <w:rPr>
                <w:sz w:val="18"/>
                <w:szCs w:val="18"/>
              </w:rPr>
            </w:pPr>
          </w:p>
        </w:tc>
      </w:tr>
      <w:tr w:rsidR="001C2293" w:rsidRPr="006D74AC" w14:paraId="1F5609A1" w14:textId="77777777" w:rsidTr="00C44F62">
        <w:trPr>
          <w:trHeight w:hRule="exact" w:val="595"/>
        </w:trPr>
        <w:tc>
          <w:tcPr>
            <w:tcW w:w="3324" w:type="pct"/>
            <w:shd w:val="clear" w:color="auto" w:fill="7F8C54"/>
            <w:vAlign w:val="center"/>
          </w:tcPr>
          <w:p w14:paraId="668DDD84" w14:textId="25BD7549" w:rsidR="001C2293" w:rsidRPr="002C0E37" w:rsidRDefault="002C0E37" w:rsidP="002C0E37">
            <w:pPr>
              <w:tabs>
                <w:tab w:val="right" w:pos="8572"/>
              </w:tabs>
              <w:spacing w:before="40" w:after="40"/>
              <w:rPr>
                <w:rFonts w:cs="Arial"/>
                <w:b/>
                <w:color w:val="FFFFFF" w:themeColor="background1"/>
                <w:sz w:val="22"/>
                <w:lang w:eastAsia="de-AT"/>
              </w:rPr>
            </w:pPr>
            <w:r w:rsidRPr="002C0E37">
              <w:rPr>
                <w:rFonts w:cs="Arial"/>
                <w:b/>
                <w:color w:val="FFFFFF" w:themeColor="background1"/>
                <w:sz w:val="22"/>
                <w:lang w:eastAsia="de-AT"/>
              </w:rPr>
              <w:t xml:space="preserve">Produktionsmanagement und Qualitätssicherung </w:t>
            </w:r>
          </w:p>
        </w:tc>
        <w:tc>
          <w:tcPr>
            <w:tcW w:w="420" w:type="pct"/>
            <w:shd w:val="clear" w:color="auto" w:fill="7F8C54"/>
            <w:vAlign w:val="center"/>
          </w:tcPr>
          <w:p w14:paraId="6B77ED1D"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72D05B68"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3E4F97F2"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7F8C54"/>
            <w:vAlign w:val="center"/>
          </w:tcPr>
          <w:p w14:paraId="0E84FFCD"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6CDDA302" w14:textId="77777777" w:rsidTr="00C44F62">
        <w:trPr>
          <w:trHeight w:hRule="exact" w:val="510"/>
        </w:trPr>
        <w:tc>
          <w:tcPr>
            <w:tcW w:w="3324" w:type="pct"/>
            <w:shd w:val="clear" w:color="auto" w:fill="BFBFBF"/>
            <w:vAlign w:val="center"/>
          </w:tcPr>
          <w:p w14:paraId="42BC3B22"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4A35526E"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AA81FF2"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EDE8CE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ACFB19C"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0FFF0419" w14:textId="77777777" w:rsidTr="00C44F62">
        <w:trPr>
          <w:trHeight w:val="397"/>
        </w:trPr>
        <w:tc>
          <w:tcPr>
            <w:tcW w:w="3324" w:type="pct"/>
            <w:shd w:val="clear" w:color="auto" w:fill="auto"/>
            <w:vAlign w:val="center"/>
          </w:tcPr>
          <w:p w14:paraId="0DC36ECD" w14:textId="6C0B433D" w:rsidR="001C2293" w:rsidRPr="002C0E37" w:rsidRDefault="002C0E37" w:rsidP="002C0E37">
            <w:pPr>
              <w:pStyle w:val="Default"/>
              <w:rPr>
                <w:rFonts w:ascii="Cambria" w:hAnsi="Cambria"/>
                <w:szCs w:val="20"/>
              </w:rPr>
            </w:pPr>
            <w:r w:rsidRPr="002C0E37">
              <w:rPr>
                <w:rFonts w:ascii="Cambria" w:hAnsi="Cambria"/>
                <w:sz w:val="20"/>
                <w:szCs w:val="20"/>
              </w:rPr>
              <w:t>die im Betrieb vorgesehenen Methoden zur kontinuierlichen Verbesserung (z</w:t>
            </w:r>
            <w:r>
              <w:rPr>
                <w:rFonts w:ascii="Cambria" w:hAnsi="Cambria"/>
                <w:sz w:val="20"/>
                <w:szCs w:val="20"/>
              </w:rPr>
              <w:t xml:space="preserve">. </w:t>
            </w:r>
            <w:r w:rsidRPr="002C0E37">
              <w:rPr>
                <w:rFonts w:ascii="Cambria" w:hAnsi="Cambria"/>
                <w:sz w:val="20"/>
                <w:szCs w:val="20"/>
              </w:rPr>
              <w:t>B</w:t>
            </w:r>
            <w:r>
              <w:rPr>
                <w:rFonts w:ascii="Cambria" w:hAnsi="Cambria"/>
                <w:sz w:val="20"/>
                <w:szCs w:val="20"/>
              </w:rPr>
              <w:t>.</w:t>
            </w:r>
            <w:r w:rsidRPr="002C0E37">
              <w:rPr>
                <w:rFonts w:ascii="Cambria" w:hAnsi="Cambria"/>
                <w:sz w:val="20"/>
                <w:szCs w:val="20"/>
              </w:rPr>
              <w:t xml:space="preserve"> der Qualität, Effizienz, Maschinensicherheit, Prozesse, Ergonomie, Rüstzeiten, Verfügbarkeit der Maschinen, Abfallminimierung, Ressourceneffizienz, Stofffluss, Nachhaltigkeit, ganzheitliches Fertigungssystem) nutzen, um Optimierungsmöglichkeiten aufzuzeigen. </w:t>
            </w:r>
          </w:p>
        </w:tc>
        <w:tc>
          <w:tcPr>
            <w:tcW w:w="420" w:type="pct"/>
            <w:shd w:val="clear" w:color="auto" w:fill="auto"/>
            <w:vAlign w:val="center"/>
          </w:tcPr>
          <w:p w14:paraId="1D7E77AE"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7C21373" w14:textId="77777777" w:rsidR="001C2293" w:rsidRPr="006D74AC" w:rsidRDefault="001C2293" w:rsidP="00C44F62">
            <w:pPr>
              <w:spacing w:before="0" w:after="0"/>
              <w:jc w:val="center"/>
              <w:rPr>
                <w:sz w:val="18"/>
                <w:szCs w:val="18"/>
              </w:rPr>
            </w:pPr>
          </w:p>
        </w:tc>
        <w:tc>
          <w:tcPr>
            <w:tcW w:w="419" w:type="pct"/>
            <w:vAlign w:val="center"/>
          </w:tcPr>
          <w:p w14:paraId="0B70CFF6" w14:textId="77777777" w:rsidR="001C2293" w:rsidRPr="006D74AC" w:rsidRDefault="001C2293" w:rsidP="00C44F62">
            <w:pPr>
              <w:spacing w:before="0" w:after="0"/>
              <w:jc w:val="center"/>
              <w:rPr>
                <w:sz w:val="18"/>
                <w:szCs w:val="18"/>
              </w:rPr>
            </w:pPr>
          </w:p>
        </w:tc>
        <w:tc>
          <w:tcPr>
            <w:tcW w:w="418" w:type="pct"/>
            <w:vAlign w:val="center"/>
          </w:tcPr>
          <w:p w14:paraId="01E6D827" w14:textId="77777777" w:rsidR="001C2293" w:rsidRPr="006D74AC" w:rsidRDefault="001C2293" w:rsidP="00C44F62">
            <w:pPr>
              <w:spacing w:before="0" w:after="0"/>
              <w:jc w:val="center"/>
              <w:rPr>
                <w:sz w:val="18"/>
                <w:szCs w:val="18"/>
              </w:rPr>
            </w:pPr>
          </w:p>
        </w:tc>
      </w:tr>
      <w:tr w:rsidR="001C2293" w:rsidRPr="006D74AC" w14:paraId="24C83AA5" w14:textId="77777777" w:rsidTr="00C44F62">
        <w:trPr>
          <w:trHeight w:val="397"/>
        </w:trPr>
        <w:tc>
          <w:tcPr>
            <w:tcW w:w="3324" w:type="pct"/>
            <w:shd w:val="clear" w:color="auto" w:fill="auto"/>
            <w:vAlign w:val="center"/>
          </w:tcPr>
          <w:p w14:paraId="454CE1D7" w14:textId="1428FA86" w:rsidR="001C2293" w:rsidRPr="00BB7FB7" w:rsidRDefault="002C0E37" w:rsidP="002C0E37">
            <w:pPr>
              <w:pStyle w:val="Default"/>
              <w:rPr>
                <w:rFonts w:ascii="Cambria" w:hAnsi="Cambria"/>
                <w:szCs w:val="20"/>
              </w:rPr>
            </w:pPr>
            <w:r w:rsidRPr="00BB7FB7">
              <w:rPr>
                <w:rFonts w:ascii="Cambria" w:hAnsi="Cambria"/>
                <w:sz w:val="20"/>
                <w:szCs w:val="20"/>
              </w:rPr>
              <w:lastRenderedPageBreak/>
              <w:t xml:space="preserve">den betriebsspezifischen Umgang mit Betriebsdaten (Auftragsdaten, Prozessdaten) über die IT-Netze oder Cloudlösungen (Datenübertragung, Datenspeicherung) darstellen. </w:t>
            </w:r>
          </w:p>
        </w:tc>
        <w:tc>
          <w:tcPr>
            <w:tcW w:w="420" w:type="pct"/>
            <w:shd w:val="clear" w:color="auto" w:fill="auto"/>
            <w:vAlign w:val="center"/>
          </w:tcPr>
          <w:p w14:paraId="3180CCC6"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53C8F56" w14:textId="77777777" w:rsidR="001C2293" w:rsidRPr="006D74AC" w:rsidRDefault="001C2293" w:rsidP="00C44F62">
            <w:pPr>
              <w:spacing w:before="0" w:after="0"/>
              <w:jc w:val="center"/>
              <w:rPr>
                <w:sz w:val="18"/>
                <w:szCs w:val="18"/>
              </w:rPr>
            </w:pPr>
          </w:p>
        </w:tc>
        <w:tc>
          <w:tcPr>
            <w:tcW w:w="419" w:type="pct"/>
            <w:vAlign w:val="center"/>
          </w:tcPr>
          <w:p w14:paraId="6F53B40D" w14:textId="77777777" w:rsidR="001C2293" w:rsidRPr="006D74AC" w:rsidRDefault="001C2293" w:rsidP="00C44F62">
            <w:pPr>
              <w:spacing w:before="0" w:after="0"/>
              <w:jc w:val="center"/>
              <w:rPr>
                <w:sz w:val="18"/>
                <w:szCs w:val="18"/>
              </w:rPr>
            </w:pPr>
          </w:p>
        </w:tc>
        <w:tc>
          <w:tcPr>
            <w:tcW w:w="418" w:type="pct"/>
            <w:vAlign w:val="center"/>
          </w:tcPr>
          <w:p w14:paraId="792F4071" w14:textId="77777777" w:rsidR="001C2293" w:rsidRPr="006D74AC" w:rsidRDefault="001C2293" w:rsidP="00C44F62">
            <w:pPr>
              <w:spacing w:before="0" w:after="0"/>
              <w:jc w:val="center"/>
              <w:rPr>
                <w:sz w:val="18"/>
                <w:szCs w:val="18"/>
              </w:rPr>
            </w:pPr>
          </w:p>
        </w:tc>
      </w:tr>
    </w:tbl>
    <w:p w14:paraId="025DF240" w14:textId="77777777" w:rsidR="001C2293" w:rsidRDefault="001C2293" w:rsidP="001C2293">
      <w:r>
        <w:br w:type="page"/>
      </w:r>
    </w:p>
    <w:p w14:paraId="69233267" w14:textId="77777777" w:rsidR="001C2293" w:rsidRPr="0064623A" w:rsidRDefault="001C2293" w:rsidP="001C2293">
      <w:pPr>
        <w:pStyle w:val="h20"/>
      </w:pPr>
      <w:r w:rsidRPr="0064623A">
        <w:lastRenderedPageBreak/>
        <w:t>Hauptmodul</w:t>
      </w:r>
      <w:r>
        <w:t xml:space="preserve"> 3</w:t>
      </w:r>
    </w:p>
    <w:p w14:paraId="06517942" w14:textId="7A2D5033" w:rsidR="001C2293" w:rsidRPr="000D5644" w:rsidRDefault="00351AA9" w:rsidP="001C2293">
      <w:pPr>
        <w:pStyle w:val="h24"/>
      </w:pPr>
      <w:r w:rsidRPr="00351AA9">
        <w:rPr>
          <w:bCs/>
        </w:rPr>
        <w:t xml:space="preserve">Anlagen- und Betriebstechnik </w:t>
      </w:r>
    </w:p>
    <w:p w14:paraId="7EA5894D" w14:textId="77777777" w:rsidR="001C2293" w:rsidRDefault="001C2293" w:rsidP="001C2293">
      <w:pPr>
        <w:pStyle w:val="h20"/>
      </w:pPr>
      <w:r w:rsidRPr="0064623A">
        <w:t>Kompetenzbereic</w:t>
      </w:r>
      <w:r>
        <w:t>h (H3)</w:t>
      </w:r>
    </w:p>
    <w:p w14:paraId="2F91553F" w14:textId="5EF0D6B1" w:rsidR="001C2293" w:rsidRPr="0064623A" w:rsidRDefault="00351AA9" w:rsidP="001C2293">
      <w:pPr>
        <w:pStyle w:val="h24"/>
      </w:pPr>
      <w:r w:rsidRPr="00351AA9">
        <w:t xml:space="preserve">Grundlagen der Elektrotechnik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57E2C08E" w14:textId="77777777" w:rsidTr="00C44F62">
        <w:trPr>
          <w:trHeight w:hRule="exact" w:val="595"/>
        </w:trPr>
        <w:tc>
          <w:tcPr>
            <w:tcW w:w="3324" w:type="pct"/>
            <w:shd w:val="clear" w:color="auto" w:fill="688713"/>
            <w:vAlign w:val="center"/>
          </w:tcPr>
          <w:p w14:paraId="7580188B" w14:textId="7CBC06D4" w:rsidR="001C2293" w:rsidRPr="00BE50F2" w:rsidRDefault="002C0E37" w:rsidP="00BE50F2">
            <w:pPr>
              <w:tabs>
                <w:tab w:val="right" w:pos="8572"/>
              </w:tabs>
              <w:spacing w:before="40" w:after="40"/>
              <w:rPr>
                <w:rFonts w:cs="Arial"/>
                <w:b/>
                <w:color w:val="FFFFFF" w:themeColor="background1"/>
                <w:sz w:val="22"/>
                <w:lang w:eastAsia="de-AT"/>
              </w:rPr>
            </w:pPr>
            <w:r w:rsidRPr="00BE50F2">
              <w:rPr>
                <w:rFonts w:cs="Arial"/>
                <w:b/>
                <w:color w:val="FFFFFF" w:themeColor="background1"/>
                <w:sz w:val="22"/>
                <w:lang w:eastAsia="de-AT"/>
              </w:rPr>
              <w:t xml:space="preserve">Technische Unterlagen </w:t>
            </w:r>
          </w:p>
        </w:tc>
        <w:tc>
          <w:tcPr>
            <w:tcW w:w="420" w:type="pct"/>
            <w:shd w:val="clear" w:color="auto" w:fill="688713"/>
            <w:vAlign w:val="center"/>
          </w:tcPr>
          <w:p w14:paraId="4E3A7159"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331B500E"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39DAF211"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1F854CDF"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68FE9B09" w14:textId="77777777" w:rsidTr="00C44F62">
        <w:trPr>
          <w:trHeight w:hRule="exact" w:val="510"/>
        </w:trPr>
        <w:tc>
          <w:tcPr>
            <w:tcW w:w="3324" w:type="pct"/>
            <w:shd w:val="clear" w:color="auto" w:fill="BFBFBF"/>
            <w:vAlign w:val="center"/>
          </w:tcPr>
          <w:p w14:paraId="3101F49C"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3311C32A"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B78E877"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87AFEA2"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21879227"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1ED4C07B" w14:textId="77777777" w:rsidTr="00C44F62">
        <w:trPr>
          <w:trHeight w:val="397"/>
        </w:trPr>
        <w:tc>
          <w:tcPr>
            <w:tcW w:w="3324" w:type="pct"/>
            <w:shd w:val="clear" w:color="auto" w:fill="auto"/>
            <w:vAlign w:val="center"/>
          </w:tcPr>
          <w:p w14:paraId="0A8EA34E" w14:textId="737C2E35" w:rsidR="001C2293" w:rsidRPr="00BE50F2" w:rsidRDefault="002C0E37" w:rsidP="002C0E37">
            <w:pPr>
              <w:pStyle w:val="Default"/>
              <w:rPr>
                <w:rFonts w:ascii="Cambria" w:hAnsi="Cambria"/>
                <w:szCs w:val="20"/>
              </w:rPr>
            </w:pPr>
            <w:r w:rsidRPr="00BE50F2">
              <w:rPr>
                <w:rFonts w:ascii="Cambria" w:hAnsi="Cambria"/>
                <w:sz w:val="20"/>
                <w:szCs w:val="20"/>
              </w:rPr>
              <w:t xml:space="preserve">Skizzen oder elektrische Pläne unter Anwendung von Schaltzeichen und elektrotechnischen Symbolen im eigenen Tätigkeitsbereich unter der Berücksichtigung von Normvorgaben computerunterstützt erstellen. </w:t>
            </w:r>
          </w:p>
        </w:tc>
        <w:tc>
          <w:tcPr>
            <w:tcW w:w="420" w:type="pct"/>
            <w:shd w:val="clear" w:color="auto" w:fill="auto"/>
            <w:vAlign w:val="center"/>
          </w:tcPr>
          <w:p w14:paraId="1D1BA48E"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48849E6C" w14:textId="77777777" w:rsidR="001C2293" w:rsidRPr="006D74AC" w:rsidRDefault="001C2293" w:rsidP="00C44F62">
            <w:pPr>
              <w:spacing w:before="0" w:after="0"/>
              <w:jc w:val="center"/>
              <w:rPr>
                <w:sz w:val="18"/>
                <w:szCs w:val="18"/>
              </w:rPr>
            </w:pPr>
          </w:p>
        </w:tc>
        <w:tc>
          <w:tcPr>
            <w:tcW w:w="419" w:type="pct"/>
            <w:vAlign w:val="center"/>
          </w:tcPr>
          <w:p w14:paraId="22BE6FFA" w14:textId="77777777" w:rsidR="001C2293" w:rsidRPr="006D74AC" w:rsidRDefault="001C2293" w:rsidP="00C44F62">
            <w:pPr>
              <w:spacing w:before="0" w:after="0"/>
              <w:jc w:val="center"/>
              <w:rPr>
                <w:sz w:val="18"/>
                <w:szCs w:val="18"/>
              </w:rPr>
            </w:pPr>
          </w:p>
        </w:tc>
        <w:tc>
          <w:tcPr>
            <w:tcW w:w="418" w:type="pct"/>
            <w:vAlign w:val="center"/>
          </w:tcPr>
          <w:p w14:paraId="7EDA7C05" w14:textId="77777777" w:rsidR="001C2293" w:rsidRPr="006D74AC" w:rsidRDefault="001C2293" w:rsidP="00C44F62">
            <w:pPr>
              <w:spacing w:before="0" w:after="0"/>
              <w:jc w:val="center"/>
              <w:rPr>
                <w:sz w:val="18"/>
                <w:szCs w:val="18"/>
              </w:rPr>
            </w:pPr>
          </w:p>
        </w:tc>
      </w:tr>
      <w:tr w:rsidR="001C2293" w:rsidRPr="006D74AC" w14:paraId="4CE2AFEE" w14:textId="77777777" w:rsidTr="00C44F62">
        <w:trPr>
          <w:trHeight w:val="397"/>
        </w:trPr>
        <w:tc>
          <w:tcPr>
            <w:tcW w:w="3324" w:type="pct"/>
            <w:shd w:val="clear" w:color="auto" w:fill="auto"/>
            <w:vAlign w:val="center"/>
          </w:tcPr>
          <w:p w14:paraId="62E9017A" w14:textId="62F169D0" w:rsidR="001C2293" w:rsidRPr="00BE50F2" w:rsidRDefault="002C0E37" w:rsidP="002C0E37">
            <w:pPr>
              <w:pStyle w:val="Default"/>
              <w:rPr>
                <w:rFonts w:ascii="Cambria" w:hAnsi="Cambria"/>
                <w:szCs w:val="20"/>
              </w:rPr>
            </w:pPr>
            <w:r w:rsidRPr="00BE50F2">
              <w:rPr>
                <w:rFonts w:ascii="Cambria" w:hAnsi="Cambria"/>
                <w:sz w:val="20"/>
                <w:szCs w:val="20"/>
              </w:rPr>
              <w:t>etwaige Mängel (z</w:t>
            </w:r>
            <w:r w:rsidR="00BE50F2" w:rsidRPr="00BE50F2">
              <w:rPr>
                <w:rFonts w:ascii="Cambria" w:hAnsi="Cambria"/>
                <w:sz w:val="20"/>
                <w:szCs w:val="20"/>
              </w:rPr>
              <w:t xml:space="preserve">. </w:t>
            </w:r>
            <w:r w:rsidRPr="00BE50F2">
              <w:rPr>
                <w:rFonts w:ascii="Cambria" w:hAnsi="Cambria"/>
                <w:sz w:val="20"/>
                <w:szCs w:val="20"/>
              </w:rPr>
              <w:t>B</w:t>
            </w:r>
            <w:r w:rsidR="00BE50F2" w:rsidRPr="00BE50F2">
              <w:rPr>
                <w:rFonts w:ascii="Cambria" w:hAnsi="Cambria"/>
                <w:sz w:val="20"/>
                <w:szCs w:val="20"/>
              </w:rPr>
              <w:t>.</w:t>
            </w:r>
            <w:r w:rsidRPr="00BE50F2">
              <w:rPr>
                <w:rFonts w:ascii="Cambria" w:hAnsi="Cambria"/>
                <w:sz w:val="20"/>
                <w:szCs w:val="20"/>
              </w:rPr>
              <w:t xml:space="preserve"> Unvollständigkeiten) in technischen Unterlagen erkennen, beschreiben und an die zuständige Stelle rückmelden. </w:t>
            </w:r>
          </w:p>
        </w:tc>
        <w:tc>
          <w:tcPr>
            <w:tcW w:w="420" w:type="pct"/>
            <w:shd w:val="clear" w:color="auto" w:fill="auto"/>
            <w:vAlign w:val="center"/>
          </w:tcPr>
          <w:p w14:paraId="1FEA9A83"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06364A5E" w14:textId="77777777" w:rsidR="001C2293" w:rsidRPr="006D74AC" w:rsidRDefault="001C2293" w:rsidP="00C44F62">
            <w:pPr>
              <w:spacing w:before="0" w:after="0"/>
              <w:jc w:val="center"/>
              <w:rPr>
                <w:sz w:val="18"/>
                <w:szCs w:val="18"/>
              </w:rPr>
            </w:pPr>
          </w:p>
        </w:tc>
        <w:tc>
          <w:tcPr>
            <w:tcW w:w="419" w:type="pct"/>
            <w:vAlign w:val="center"/>
          </w:tcPr>
          <w:p w14:paraId="6BCFA328" w14:textId="77777777" w:rsidR="001C2293" w:rsidRPr="006D74AC" w:rsidRDefault="001C2293" w:rsidP="00C44F62">
            <w:pPr>
              <w:spacing w:before="0" w:after="0"/>
              <w:jc w:val="center"/>
              <w:rPr>
                <w:sz w:val="18"/>
                <w:szCs w:val="18"/>
              </w:rPr>
            </w:pPr>
          </w:p>
        </w:tc>
        <w:tc>
          <w:tcPr>
            <w:tcW w:w="418" w:type="pct"/>
            <w:vAlign w:val="center"/>
          </w:tcPr>
          <w:p w14:paraId="17B3196A" w14:textId="77777777" w:rsidR="001C2293" w:rsidRPr="006D74AC" w:rsidRDefault="001C2293" w:rsidP="00C44F62">
            <w:pPr>
              <w:spacing w:before="0" w:after="0"/>
              <w:jc w:val="center"/>
              <w:rPr>
                <w:sz w:val="18"/>
                <w:szCs w:val="18"/>
              </w:rPr>
            </w:pPr>
          </w:p>
        </w:tc>
      </w:tr>
      <w:tr w:rsidR="001C2293" w:rsidRPr="006D74AC" w14:paraId="00AA4899" w14:textId="77777777" w:rsidTr="00C44F62">
        <w:trPr>
          <w:trHeight w:hRule="exact" w:val="595"/>
        </w:trPr>
        <w:tc>
          <w:tcPr>
            <w:tcW w:w="3324" w:type="pct"/>
            <w:shd w:val="clear" w:color="auto" w:fill="688713"/>
            <w:vAlign w:val="center"/>
          </w:tcPr>
          <w:p w14:paraId="6DEB221F" w14:textId="22DB0B59" w:rsidR="001C2293" w:rsidRPr="00BE50F2" w:rsidRDefault="002C0E37" w:rsidP="00BE50F2">
            <w:pPr>
              <w:tabs>
                <w:tab w:val="right" w:pos="8572"/>
              </w:tabs>
              <w:spacing w:before="40" w:after="40"/>
              <w:rPr>
                <w:rFonts w:cs="Arial"/>
                <w:b/>
                <w:color w:val="FFFFFF" w:themeColor="background1"/>
                <w:sz w:val="22"/>
                <w:lang w:eastAsia="de-AT"/>
              </w:rPr>
            </w:pPr>
            <w:r w:rsidRPr="00BE50F2">
              <w:rPr>
                <w:rFonts w:cs="Arial"/>
                <w:b/>
                <w:color w:val="FFFFFF" w:themeColor="background1"/>
                <w:sz w:val="22"/>
                <w:lang w:eastAsia="de-AT"/>
              </w:rPr>
              <w:t xml:space="preserve">Messtechnik </w:t>
            </w:r>
          </w:p>
        </w:tc>
        <w:tc>
          <w:tcPr>
            <w:tcW w:w="420" w:type="pct"/>
            <w:shd w:val="clear" w:color="auto" w:fill="688713"/>
            <w:vAlign w:val="center"/>
          </w:tcPr>
          <w:p w14:paraId="7088F439"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510E1D60"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2589D0A8"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33167C46"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164134EC" w14:textId="77777777" w:rsidTr="00C44F62">
        <w:trPr>
          <w:trHeight w:hRule="exact" w:val="510"/>
        </w:trPr>
        <w:tc>
          <w:tcPr>
            <w:tcW w:w="3324" w:type="pct"/>
            <w:shd w:val="clear" w:color="auto" w:fill="BFBFBF"/>
            <w:vAlign w:val="center"/>
          </w:tcPr>
          <w:p w14:paraId="1FAFCDC8"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36762DFA"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ECE974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68DD9C8"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AE88BA0"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0E6ED46F" w14:textId="77777777" w:rsidTr="00C44F62">
        <w:trPr>
          <w:trHeight w:val="397"/>
        </w:trPr>
        <w:tc>
          <w:tcPr>
            <w:tcW w:w="3324" w:type="pct"/>
            <w:shd w:val="clear" w:color="auto" w:fill="auto"/>
            <w:vAlign w:val="center"/>
          </w:tcPr>
          <w:p w14:paraId="5E97F343" w14:textId="2C15E775" w:rsidR="001C2293" w:rsidRPr="00BE50F2" w:rsidRDefault="00BE50F2" w:rsidP="00BE50F2">
            <w:pPr>
              <w:pStyle w:val="Default"/>
              <w:rPr>
                <w:rFonts w:ascii="Cambria" w:hAnsi="Cambria"/>
                <w:szCs w:val="20"/>
              </w:rPr>
            </w:pPr>
            <w:r w:rsidRPr="00BE50F2">
              <w:rPr>
                <w:rFonts w:ascii="Cambria" w:hAnsi="Cambria"/>
                <w:sz w:val="20"/>
                <w:szCs w:val="20"/>
              </w:rPr>
              <w:t xml:space="preserve">unter Verwendung von geeigneten Messgeräten die Wirksamkeit von Schutzmaßnahmen in elektrischen Anlagen als Teile einer Maschine oder Produktionsanlage feststellen, die ermittelten Ergebnisse beurteilen und dokumentieren. </w:t>
            </w:r>
          </w:p>
        </w:tc>
        <w:tc>
          <w:tcPr>
            <w:tcW w:w="420" w:type="pct"/>
            <w:shd w:val="clear" w:color="auto" w:fill="auto"/>
            <w:vAlign w:val="center"/>
          </w:tcPr>
          <w:p w14:paraId="065C2DA8"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950311E" w14:textId="77777777" w:rsidR="001C2293" w:rsidRPr="006D74AC" w:rsidRDefault="001C2293" w:rsidP="00C44F62">
            <w:pPr>
              <w:spacing w:before="0" w:after="0"/>
              <w:jc w:val="center"/>
              <w:rPr>
                <w:sz w:val="18"/>
                <w:szCs w:val="18"/>
              </w:rPr>
            </w:pPr>
          </w:p>
        </w:tc>
        <w:tc>
          <w:tcPr>
            <w:tcW w:w="419" w:type="pct"/>
            <w:vAlign w:val="center"/>
          </w:tcPr>
          <w:p w14:paraId="34791062" w14:textId="77777777" w:rsidR="001C2293" w:rsidRPr="006D74AC" w:rsidRDefault="001C2293" w:rsidP="00C44F62">
            <w:pPr>
              <w:spacing w:before="0" w:after="0"/>
              <w:jc w:val="center"/>
              <w:rPr>
                <w:sz w:val="18"/>
                <w:szCs w:val="18"/>
              </w:rPr>
            </w:pPr>
          </w:p>
        </w:tc>
        <w:tc>
          <w:tcPr>
            <w:tcW w:w="418" w:type="pct"/>
            <w:vAlign w:val="center"/>
          </w:tcPr>
          <w:p w14:paraId="23765A31" w14:textId="77777777" w:rsidR="001C2293" w:rsidRPr="006D74AC" w:rsidRDefault="001C2293" w:rsidP="00C44F62">
            <w:pPr>
              <w:spacing w:before="0" w:after="0"/>
              <w:jc w:val="center"/>
              <w:rPr>
                <w:sz w:val="18"/>
                <w:szCs w:val="18"/>
              </w:rPr>
            </w:pPr>
          </w:p>
        </w:tc>
      </w:tr>
      <w:tr w:rsidR="001C2293" w:rsidRPr="006D74AC" w14:paraId="085C23FC" w14:textId="77777777" w:rsidTr="00C44F62">
        <w:trPr>
          <w:trHeight w:val="397"/>
        </w:trPr>
        <w:tc>
          <w:tcPr>
            <w:tcW w:w="3324" w:type="pct"/>
            <w:shd w:val="clear" w:color="auto" w:fill="auto"/>
            <w:vAlign w:val="center"/>
          </w:tcPr>
          <w:p w14:paraId="4CD85681" w14:textId="57715848" w:rsidR="001C2293" w:rsidRPr="00BE50F2" w:rsidRDefault="00BE50F2" w:rsidP="00BE50F2">
            <w:pPr>
              <w:pStyle w:val="Default"/>
              <w:rPr>
                <w:rFonts w:ascii="Cambria" w:hAnsi="Cambria"/>
                <w:szCs w:val="20"/>
              </w:rPr>
            </w:pPr>
            <w:r w:rsidRPr="00BE50F2">
              <w:rPr>
                <w:rFonts w:ascii="Cambria" w:hAnsi="Cambria"/>
                <w:sz w:val="20"/>
                <w:szCs w:val="20"/>
              </w:rPr>
              <w:t xml:space="preserve">die bei der Messung von elektrischen und berufstypischen nichtelektrischen Größen ermittelten Daten auf Plausibilität prüfen, beurteilen und interpretieren. </w:t>
            </w:r>
          </w:p>
        </w:tc>
        <w:tc>
          <w:tcPr>
            <w:tcW w:w="420" w:type="pct"/>
            <w:shd w:val="clear" w:color="auto" w:fill="auto"/>
            <w:vAlign w:val="center"/>
          </w:tcPr>
          <w:p w14:paraId="227B64D6"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2D834A4" w14:textId="77777777" w:rsidR="001C2293" w:rsidRPr="006D74AC" w:rsidRDefault="001C2293" w:rsidP="00C44F62">
            <w:pPr>
              <w:spacing w:before="0" w:after="0"/>
              <w:jc w:val="center"/>
              <w:rPr>
                <w:sz w:val="18"/>
                <w:szCs w:val="18"/>
              </w:rPr>
            </w:pPr>
          </w:p>
        </w:tc>
        <w:tc>
          <w:tcPr>
            <w:tcW w:w="419" w:type="pct"/>
            <w:vAlign w:val="center"/>
          </w:tcPr>
          <w:p w14:paraId="6B685BAE" w14:textId="77777777" w:rsidR="001C2293" w:rsidRPr="006D74AC" w:rsidRDefault="001C2293" w:rsidP="00C44F62">
            <w:pPr>
              <w:spacing w:before="0" w:after="0"/>
              <w:jc w:val="center"/>
              <w:rPr>
                <w:sz w:val="18"/>
                <w:szCs w:val="18"/>
              </w:rPr>
            </w:pPr>
          </w:p>
        </w:tc>
        <w:tc>
          <w:tcPr>
            <w:tcW w:w="418" w:type="pct"/>
            <w:vAlign w:val="center"/>
          </w:tcPr>
          <w:p w14:paraId="1D9215D4" w14:textId="77777777" w:rsidR="001C2293" w:rsidRPr="006D74AC" w:rsidRDefault="001C2293" w:rsidP="00C44F62">
            <w:pPr>
              <w:spacing w:before="0" w:after="0"/>
              <w:jc w:val="center"/>
              <w:rPr>
                <w:sz w:val="18"/>
                <w:szCs w:val="18"/>
              </w:rPr>
            </w:pPr>
          </w:p>
        </w:tc>
      </w:tr>
      <w:tr w:rsidR="001C2293" w:rsidRPr="006D74AC" w14:paraId="4756FB2D" w14:textId="77777777" w:rsidTr="00C44F62">
        <w:trPr>
          <w:trHeight w:val="397"/>
        </w:trPr>
        <w:tc>
          <w:tcPr>
            <w:tcW w:w="3324" w:type="pct"/>
            <w:shd w:val="clear" w:color="auto" w:fill="auto"/>
            <w:vAlign w:val="center"/>
          </w:tcPr>
          <w:p w14:paraId="51DD3657" w14:textId="72058915" w:rsidR="001C2293" w:rsidRPr="00BE50F2" w:rsidRDefault="00BE50F2" w:rsidP="00BE50F2">
            <w:pPr>
              <w:pStyle w:val="Default"/>
              <w:rPr>
                <w:rFonts w:ascii="Cambria" w:hAnsi="Cambria"/>
                <w:szCs w:val="20"/>
              </w:rPr>
            </w:pPr>
            <w:r w:rsidRPr="00BE50F2">
              <w:rPr>
                <w:rFonts w:ascii="Cambria" w:hAnsi="Cambria"/>
                <w:sz w:val="20"/>
                <w:szCs w:val="20"/>
              </w:rPr>
              <w:t xml:space="preserve">einen Überblick über den internen Umgang mit Prüfdaten (wie z. B. Datenspeicherung, Datenauswertung, Datenvisualisierung, Einfluss auf die Produktion) geben. </w:t>
            </w:r>
          </w:p>
        </w:tc>
        <w:tc>
          <w:tcPr>
            <w:tcW w:w="420" w:type="pct"/>
            <w:shd w:val="clear" w:color="auto" w:fill="auto"/>
            <w:vAlign w:val="center"/>
          </w:tcPr>
          <w:p w14:paraId="2E7A7F7F"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C7A0773" w14:textId="77777777" w:rsidR="001C2293" w:rsidRPr="006D74AC" w:rsidRDefault="001C2293" w:rsidP="00C44F62">
            <w:pPr>
              <w:spacing w:before="0" w:after="0"/>
              <w:jc w:val="center"/>
              <w:rPr>
                <w:sz w:val="18"/>
                <w:szCs w:val="18"/>
              </w:rPr>
            </w:pPr>
          </w:p>
        </w:tc>
        <w:tc>
          <w:tcPr>
            <w:tcW w:w="419" w:type="pct"/>
            <w:vAlign w:val="center"/>
          </w:tcPr>
          <w:p w14:paraId="607C9839" w14:textId="77777777" w:rsidR="001C2293" w:rsidRPr="006D74AC" w:rsidRDefault="001C2293" w:rsidP="00C44F62">
            <w:pPr>
              <w:spacing w:before="0" w:after="0"/>
              <w:jc w:val="center"/>
              <w:rPr>
                <w:sz w:val="18"/>
                <w:szCs w:val="18"/>
              </w:rPr>
            </w:pPr>
          </w:p>
        </w:tc>
        <w:tc>
          <w:tcPr>
            <w:tcW w:w="418" w:type="pct"/>
            <w:vAlign w:val="center"/>
          </w:tcPr>
          <w:p w14:paraId="26E8AD8E" w14:textId="77777777" w:rsidR="001C2293" w:rsidRPr="006D74AC" w:rsidRDefault="001C2293" w:rsidP="00C44F62">
            <w:pPr>
              <w:spacing w:before="0" w:after="0"/>
              <w:jc w:val="center"/>
              <w:rPr>
                <w:sz w:val="18"/>
                <w:szCs w:val="18"/>
              </w:rPr>
            </w:pPr>
          </w:p>
        </w:tc>
      </w:tr>
      <w:tr w:rsidR="001C2293" w:rsidRPr="006D74AC" w14:paraId="1786DEA4" w14:textId="77777777" w:rsidTr="00C44F62">
        <w:trPr>
          <w:trHeight w:hRule="exact" w:val="595"/>
        </w:trPr>
        <w:tc>
          <w:tcPr>
            <w:tcW w:w="3324" w:type="pct"/>
            <w:shd w:val="clear" w:color="auto" w:fill="688713"/>
            <w:vAlign w:val="center"/>
          </w:tcPr>
          <w:p w14:paraId="6EEEB7F9" w14:textId="39F8B545" w:rsidR="001C2293" w:rsidRPr="00BE50F2" w:rsidRDefault="002C0E37" w:rsidP="00BE50F2">
            <w:pPr>
              <w:tabs>
                <w:tab w:val="right" w:pos="8572"/>
              </w:tabs>
              <w:spacing w:before="40" w:after="40"/>
              <w:rPr>
                <w:rFonts w:cs="Arial"/>
                <w:b/>
                <w:color w:val="FFFFFF" w:themeColor="background1"/>
                <w:sz w:val="22"/>
                <w:lang w:eastAsia="de-AT"/>
              </w:rPr>
            </w:pPr>
            <w:r w:rsidRPr="00BE50F2">
              <w:rPr>
                <w:rFonts w:cs="Arial"/>
                <w:b/>
                <w:color w:val="FFFFFF" w:themeColor="background1"/>
                <w:sz w:val="22"/>
                <w:lang w:eastAsia="de-AT"/>
              </w:rPr>
              <w:t xml:space="preserve">Grundlagen der Montagetechnik </w:t>
            </w:r>
          </w:p>
        </w:tc>
        <w:tc>
          <w:tcPr>
            <w:tcW w:w="420" w:type="pct"/>
            <w:shd w:val="clear" w:color="auto" w:fill="688713"/>
            <w:vAlign w:val="center"/>
          </w:tcPr>
          <w:p w14:paraId="5714C85D"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535769D5"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5B83E63F"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6E24DEDE"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73DCBE5B" w14:textId="77777777" w:rsidTr="00C44F62">
        <w:trPr>
          <w:trHeight w:hRule="exact" w:val="510"/>
        </w:trPr>
        <w:tc>
          <w:tcPr>
            <w:tcW w:w="3324" w:type="pct"/>
            <w:shd w:val="clear" w:color="auto" w:fill="BFBFBF"/>
            <w:vAlign w:val="center"/>
          </w:tcPr>
          <w:p w14:paraId="2C17F3F3"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2DF677DC"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36110CE"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DCE9F88"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1ACADF14"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7800A122" w14:textId="77777777" w:rsidTr="00C44F62">
        <w:trPr>
          <w:trHeight w:val="397"/>
        </w:trPr>
        <w:tc>
          <w:tcPr>
            <w:tcW w:w="3324" w:type="pct"/>
            <w:shd w:val="clear" w:color="auto" w:fill="auto"/>
            <w:vAlign w:val="center"/>
          </w:tcPr>
          <w:p w14:paraId="767F9CD2" w14:textId="68A6C847" w:rsidR="001C2293" w:rsidRPr="00BE50F2" w:rsidRDefault="00BE50F2" w:rsidP="00BE50F2">
            <w:pPr>
              <w:pStyle w:val="Default"/>
              <w:rPr>
                <w:rFonts w:ascii="Cambria" w:hAnsi="Cambria"/>
                <w:sz w:val="20"/>
                <w:szCs w:val="20"/>
              </w:rPr>
            </w:pPr>
            <w:r w:rsidRPr="00BE50F2">
              <w:rPr>
                <w:rFonts w:ascii="Cambria" w:hAnsi="Cambria"/>
                <w:sz w:val="20"/>
                <w:szCs w:val="20"/>
              </w:rPr>
              <w:t xml:space="preserve">Werkstoffe und Werkstücke manuell und maschinell (z. B. Sägen, Bohren) bearbeiten, um einfache Vorrichtungen und Ersatzteile für elektrische Betriebsmittel, Maschinen oder Produktionsanlagen anzufertigen. </w:t>
            </w:r>
          </w:p>
        </w:tc>
        <w:tc>
          <w:tcPr>
            <w:tcW w:w="420" w:type="pct"/>
            <w:shd w:val="clear" w:color="auto" w:fill="auto"/>
            <w:vAlign w:val="center"/>
          </w:tcPr>
          <w:p w14:paraId="18B0168F"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65E1F93" w14:textId="77777777" w:rsidR="001C2293" w:rsidRPr="006D74AC" w:rsidRDefault="001C2293" w:rsidP="00C44F62">
            <w:pPr>
              <w:spacing w:before="0" w:after="0"/>
              <w:jc w:val="center"/>
              <w:rPr>
                <w:sz w:val="18"/>
                <w:szCs w:val="18"/>
              </w:rPr>
            </w:pPr>
          </w:p>
        </w:tc>
        <w:tc>
          <w:tcPr>
            <w:tcW w:w="419" w:type="pct"/>
            <w:vAlign w:val="center"/>
          </w:tcPr>
          <w:p w14:paraId="53EE2A03" w14:textId="77777777" w:rsidR="001C2293" w:rsidRPr="006D74AC" w:rsidRDefault="001C2293" w:rsidP="00C44F62">
            <w:pPr>
              <w:spacing w:before="0" w:after="0"/>
              <w:jc w:val="center"/>
              <w:rPr>
                <w:sz w:val="18"/>
                <w:szCs w:val="18"/>
              </w:rPr>
            </w:pPr>
          </w:p>
        </w:tc>
        <w:tc>
          <w:tcPr>
            <w:tcW w:w="418" w:type="pct"/>
            <w:vAlign w:val="center"/>
          </w:tcPr>
          <w:p w14:paraId="72CE863C" w14:textId="77777777" w:rsidR="001C2293" w:rsidRPr="006D74AC" w:rsidRDefault="001C2293" w:rsidP="00C44F62">
            <w:pPr>
              <w:spacing w:before="0" w:after="0"/>
              <w:jc w:val="center"/>
              <w:rPr>
                <w:sz w:val="18"/>
                <w:szCs w:val="18"/>
              </w:rPr>
            </w:pPr>
          </w:p>
        </w:tc>
      </w:tr>
      <w:tr w:rsidR="00BE50F2" w:rsidRPr="006D74AC" w14:paraId="07DE2852" w14:textId="77777777" w:rsidTr="00C44F62">
        <w:trPr>
          <w:trHeight w:val="397"/>
        </w:trPr>
        <w:tc>
          <w:tcPr>
            <w:tcW w:w="3324" w:type="pct"/>
            <w:shd w:val="clear" w:color="auto" w:fill="auto"/>
            <w:vAlign w:val="center"/>
          </w:tcPr>
          <w:p w14:paraId="0703486F" w14:textId="1F089466" w:rsidR="00BE50F2" w:rsidRPr="00BE50F2" w:rsidRDefault="00BE50F2" w:rsidP="00BE50F2">
            <w:pPr>
              <w:pStyle w:val="Default"/>
              <w:rPr>
                <w:rFonts w:ascii="Cambria" w:hAnsi="Cambria"/>
                <w:sz w:val="20"/>
                <w:szCs w:val="20"/>
              </w:rPr>
            </w:pPr>
            <w:r w:rsidRPr="00BE50F2">
              <w:rPr>
                <w:rFonts w:ascii="Cambria" w:hAnsi="Cambria"/>
                <w:sz w:val="20"/>
                <w:szCs w:val="20"/>
              </w:rPr>
              <w:t xml:space="preserve">Maschinenelemente (z. B. Lager, Kupplungen, Passfedern, Stifte, Schrauben, Dichtungen) im Rahmen von Montage- oder Instandhaltungsarbeiten einbauen, montieren und demontieren. </w:t>
            </w:r>
          </w:p>
        </w:tc>
        <w:tc>
          <w:tcPr>
            <w:tcW w:w="420" w:type="pct"/>
            <w:shd w:val="clear" w:color="auto" w:fill="auto"/>
            <w:vAlign w:val="center"/>
          </w:tcPr>
          <w:p w14:paraId="23FE75EF" w14:textId="77777777" w:rsidR="00BE50F2" w:rsidRPr="006D74AC" w:rsidRDefault="00BE50F2" w:rsidP="00C44F62">
            <w:pPr>
              <w:spacing w:before="0" w:after="0"/>
              <w:jc w:val="center"/>
              <w:rPr>
                <w:sz w:val="18"/>
                <w:szCs w:val="18"/>
              </w:rPr>
            </w:pPr>
          </w:p>
        </w:tc>
        <w:tc>
          <w:tcPr>
            <w:tcW w:w="419" w:type="pct"/>
            <w:shd w:val="clear" w:color="auto" w:fill="auto"/>
            <w:vAlign w:val="center"/>
          </w:tcPr>
          <w:p w14:paraId="73FF20B9" w14:textId="77777777" w:rsidR="00BE50F2" w:rsidRPr="006D74AC" w:rsidRDefault="00BE50F2" w:rsidP="00C44F62">
            <w:pPr>
              <w:spacing w:before="0" w:after="0"/>
              <w:jc w:val="center"/>
              <w:rPr>
                <w:sz w:val="18"/>
                <w:szCs w:val="18"/>
              </w:rPr>
            </w:pPr>
          </w:p>
        </w:tc>
        <w:tc>
          <w:tcPr>
            <w:tcW w:w="419" w:type="pct"/>
            <w:vAlign w:val="center"/>
          </w:tcPr>
          <w:p w14:paraId="1D973D50" w14:textId="77777777" w:rsidR="00BE50F2" w:rsidRPr="006D74AC" w:rsidRDefault="00BE50F2" w:rsidP="00C44F62">
            <w:pPr>
              <w:spacing w:before="0" w:after="0"/>
              <w:jc w:val="center"/>
              <w:rPr>
                <w:sz w:val="18"/>
                <w:szCs w:val="18"/>
              </w:rPr>
            </w:pPr>
          </w:p>
        </w:tc>
        <w:tc>
          <w:tcPr>
            <w:tcW w:w="418" w:type="pct"/>
            <w:vAlign w:val="center"/>
          </w:tcPr>
          <w:p w14:paraId="4E17F350" w14:textId="77777777" w:rsidR="00BE50F2" w:rsidRPr="006D74AC" w:rsidRDefault="00BE50F2" w:rsidP="00C44F62">
            <w:pPr>
              <w:spacing w:before="0" w:after="0"/>
              <w:jc w:val="center"/>
              <w:rPr>
                <w:sz w:val="18"/>
                <w:szCs w:val="18"/>
              </w:rPr>
            </w:pPr>
          </w:p>
        </w:tc>
      </w:tr>
      <w:tr w:rsidR="00BE50F2" w:rsidRPr="006D74AC" w14:paraId="216C2D56" w14:textId="77777777" w:rsidTr="00C44F62">
        <w:trPr>
          <w:trHeight w:val="397"/>
        </w:trPr>
        <w:tc>
          <w:tcPr>
            <w:tcW w:w="3324" w:type="pct"/>
            <w:shd w:val="clear" w:color="auto" w:fill="auto"/>
            <w:vAlign w:val="center"/>
          </w:tcPr>
          <w:p w14:paraId="74D758B3" w14:textId="38CC732D" w:rsidR="00BE50F2" w:rsidRPr="00BE50F2" w:rsidRDefault="00BE50F2" w:rsidP="00BE50F2">
            <w:pPr>
              <w:pStyle w:val="Default"/>
              <w:rPr>
                <w:rFonts w:ascii="Cambria" w:hAnsi="Cambria"/>
                <w:sz w:val="20"/>
                <w:szCs w:val="20"/>
              </w:rPr>
            </w:pPr>
            <w:r w:rsidRPr="00BE50F2">
              <w:rPr>
                <w:rFonts w:ascii="Cambria" w:hAnsi="Cambria"/>
                <w:sz w:val="20"/>
                <w:szCs w:val="20"/>
              </w:rPr>
              <w:t xml:space="preserve">unterschiedliche Leitungen, Kabel und kabelähnliche Leitungen dimensionieren. </w:t>
            </w:r>
          </w:p>
        </w:tc>
        <w:tc>
          <w:tcPr>
            <w:tcW w:w="420" w:type="pct"/>
            <w:shd w:val="clear" w:color="auto" w:fill="auto"/>
            <w:vAlign w:val="center"/>
          </w:tcPr>
          <w:p w14:paraId="0472C5C4" w14:textId="77777777" w:rsidR="00BE50F2" w:rsidRPr="006D74AC" w:rsidRDefault="00BE50F2" w:rsidP="00C44F62">
            <w:pPr>
              <w:spacing w:before="0" w:after="0"/>
              <w:jc w:val="center"/>
              <w:rPr>
                <w:sz w:val="18"/>
                <w:szCs w:val="18"/>
              </w:rPr>
            </w:pPr>
          </w:p>
        </w:tc>
        <w:tc>
          <w:tcPr>
            <w:tcW w:w="419" w:type="pct"/>
            <w:shd w:val="clear" w:color="auto" w:fill="auto"/>
            <w:vAlign w:val="center"/>
          </w:tcPr>
          <w:p w14:paraId="421991B2" w14:textId="77777777" w:rsidR="00BE50F2" w:rsidRPr="006D74AC" w:rsidRDefault="00BE50F2" w:rsidP="00C44F62">
            <w:pPr>
              <w:spacing w:before="0" w:after="0"/>
              <w:jc w:val="center"/>
              <w:rPr>
                <w:sz w:val="18"/>
                <w:szCs w:val="18"/>
              </w:rPr>
            </w:pPr>
          </w:p>
        </w:tc>
        <w:tc>
          <w:tcPr>
            <w:tcW w:w="419" w:type="pct"/>
            <w:vAlign w:val="center"/>
          </w:tcPr>
          <w:p w14:paraId="69F73AEB" w14:textId="77777777" w:rsidR="00BE50F2" w:rsidRPr="006D74AC" w:rsidRDefault="00BE50F2" w:rsidP="00C44F62">
            <w:pPr>
              <w:spacing w:before="0" w:after="0"/>
              <w:jc w:val="center"/>
              <w:rPr>
                <w:sz w:val="18"/>
                <w:szCs w:val="18"/>
              </w:rPr>
            </w:pPr>
          </w:p>
        </w:tc>
        <w:tc>
          <w:tcPr>
            <w:tcW w:w="418" w:type="pct"/>
            <w:vAlign w:val="center"/>
          </w:tcPr>
          <w:p w14:paraId="4C9C40BB" w14:textId="77777777" w:rsidR="00BE50F2" w:rsidRPr="006D74AC" w:rsidRDefault="00BE50F2" w:rsidP="00C44F62">
            <w:pPr>
              <w:spacing w:before="0" w:after="0"/>
              <w:jc w:val="center"/>
              <w:rPr>
                <w:sz w:val="18"/>
                <w:szCs w:val="18"/>
              </w:rPr>
            </w:pPr>
          </w:p>
        </w:tc>
      </w:tr>
      <w:tr w:rsidR="001C2293" w:rsidRPr="006D74AC" w14:paraId="08E00EB0" w14:textId="77777777" w:rsidTr="00C44F62">
        <w:trPr>
          <w:trHeight w:val="397"/>
        </w:trPr>
        <w:tc>
          <w:tcPr>
            <w:tcW w:w="3324" w:type="pct"/>
            <w:shd w:val="clear" w:color="auto" w:fill="auto"/>
            <w:vAlign w:val="center"/>
          </w:tcPr>
          <w:p w14:paraId="4B328093" w14:textId="3F4C52B4" w:rsidR="001C2293" w:rsidRPr="00BE50F2" w:rsidRDefault="00BE50F2" w:rsidP="00BE50F2">
            <w:pPr>
              <w:pStyle w:val="Default"/>
              <w:rPr>
                <w:rFonts w:ascii="Cambria" w:hAnsi="Cambria"/>
                <w:sz w:val="20"/>
                <w:szCs w:val="20"/>
              </w:rPr>
            </w:pPr>
            <w:r w:rsidRPr="00BE50F2">
              <w:rPr>
                <w:rFonts w:ascii="Cambria" w:hAnsi="Cambria"/>
                <w:sz w:val="20"/>
                <w:szCs w:val="20"/>
              </w:rPr>
              <w:t xml:space="preserve">Dokumentationen über die Arbeitsabläufe sowie über Arbeitsstunden und Materialverbrauch auch unter Verwendung rechnergestützter Systeme anlegen. </w:t>
            </w:r>
          </w:p>
        </w:tc>
        <w:tc>
          <w:tcPr>
            <w:tcW w:w="420" w:type="pct"/>
            <w:shd w:val="clear" w:color="auto" w:fill="auto"/>
            <w:vAlign w:val="center"/>
          </w:tcPr>
          <w:p w14:paraId="6B7B5E8B"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6E6DDD9" w14:textId="77777777" w:rsidR="001C2293" w:rsidRPr="006D74AC" w:rsidRDefault="001C2293" w:rsidP="00C44F62">
            <w:pPr>
              <w:spacing w:before="0" w:after="0"/>
              <w:jc w:val="center"/>
              <w:rPr>
                <w:sz w:val="18"/>
                <w:szCs w:val="18"/>
              </w:rPr>
            </w:pPr>
          </w:p>
        </w:tc>
        <w:tc>
          <w:tcPr>
            <w:tcW w:w="419" w:type="pct"/>
            <w:vAlign w:val="center"/>
          </w:tcPr>
          <w:p w14:paraId="11D9C8A5" w14:textId="77777777" w:rsidR="001C2293" w:rsidRPr="006D74AC" w:rsidRDefault="001C2293" w:rsidP="00C44F62">
            <w:pPr>
              <w:spacing w:before="0" w:after="0"/>
              <w:jc w:val="center"/>
              <w:rPr>
                <w:sz w:val="18"/>
                <w:szCs w:val="18"/>
              </w:rPr>
            </w:pPr>
          </w:p>
        </w:tc>
        <w:tc>
          <w:tcPr>
            <w:tcW w:w="418" w:type="pct"/>
            <w:vAlign w:val="center"/>
          </w:tcPr>
          <w:p w14:paraId="6AF30A53" w14:textId="77777777" w:rsidR="001C2293" w:rsidRPr="006D74AC" w:rsidRDefault="001C2293" w:rsidP="00C44F62">
            <w:pPr>
              <w:spacing w:before="0" w:after="0"/>
              <w:jc w:val="center"/>
              <w:rPr>
                <w:sz w:val="18"/>
                <w:szCs w:val="18"/>
              </w:rPr>
            </w:pPr>
          </w:p>
        </w:tc>
      </w:tr>
      <w:tr w:rsidR="001C2293" w:rsidRPr="006D74AC" w14:paraId="27B98161" w14:textId="77777777" w:rsidTr="00C44F62">
        <w:trPr>
          <w:trHeight w:val="397"/>
        </w:trPr>
        <w:tc>
          <w:tcPr>
            <w:tcW w:w="3324" w:type="pct"/>
            <w:shd w:val="clear" w:color="auto" w:fill="auto"/>
            <w:vAlign w:val="center"/>
          </w:tcPr>
          <w:p w14:paraId="16A02538" w14:textId="6713FBD6" w:rsidR="001C2293" w:rsidRPr="00BE50F2" w:rsidRDefault="00BE50F2" w:rsidP="00BE50F2">
            <w:pPr>
              <w:pStyle w:val="Default"/>
              <w:rPr>
                <w:rFonts w:ascii="Cambria" w:hAnsi="Cambria"/>
                <w:sz w:val="20"/>
                <w:szCs w:val="20"/>
              </w:rPr>
            </w:pPr>
            <w:r w:rsidRPr="00BE50F2">
              <w:rPr>
                <w:rFonts w:ascii="Cambria" w:hAnsi="Cambria"/>
                <w:sz w:val="20"/>
                <w:szCs w:val="20"/>
              </w:rPr>
              <w:t xml:space="preserve">bei der Abstimmung der Zusammenarbeit mit anderen Gewerken (z. B. Maschinenbautechnik) bei der Montage oder Instandhaltung von Maschinen oder Produktionsanlagen mitwirken. </w:t>
            </w:r>
          </w:p>
        </w:tc>
        <w:tc>
          <w:tcPr>
            <w:tcW w:w="420" w:type="pct"/>
            <w:shd w:val="clear" w:color="auto" w:fill="auto"/>
            <w:vAlign w:val="center"/>
          </w:tcPr>
          <w:p w14:paraId="18C0A06D"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0D72939" w14:textId="77777777" w:rsidR="001C2293" w:rsidRPr="006D74AC" w:rsidRDefault="001C2293" w:rsidP="00C44F62">
            <w:pPr>
              <w:spacing w:before="0" w:after="0"/>
              <w:jc w:val="center"/>
              <w:rPr>
                <w:sz w:val="18"/>
                <w:szCs w:val="18"/>
              </w:rPr>
            </w:pPr>
          </w:p>
        </w:tc>
        <w:tc>
          <w:tcPr>
            <w:tcW w:w="419" w:type="pct"/>
            <w:vAlign w:val="center"/>
          </w:tcPr>
          <w:p w14:paraId="49554F51" w14:textId="77777777" w:rsidR="001C2293" w:rsidRPr="006D74AC" w:rsidRDefault="001C2293" w:rsidP="00C44F62">
            <w:pPr>
              <w:spacing w:before="0" w:after="0"/>
              <w:jc w:val="center"/>
              <w:rPr>
                <w:sz w:val="18"/>
                <w:szCs w:val="18"/>
              </w:rPr>
            </w:pPr>
          </w:p>
        </w:tc>
        <w:tc>
          <w:tcPr>
            <w:tcW w:w="418" w:type="pct"/>
            <w:vAlign w:val="center"/>
          </w:tcPr>
          <w:p w14:paraId="68D0A792" w14:textId="77777777" w:rsidR="001C2293" w:rsidRPr="006D74AC" w:rsidRDefault="001C2293" w:rsidP="00C44F62">
            <w:pPr>
              <w:spacing w:before="0" w:after="0"/>
              <w:jc w:val="center"/>
              <w:rPr>
                <w:sz w:val="18"/>
                <w:szCs w:val="18"/>
              </w:rPr>
            </w:pPr>
          </w:p>
        </w:tc>
      </w:tr>
    </w:tbl>
    <w:p w14:paraId="12A52AF3" w14:textId="77777777" w:rsidR="001C2293" w:rsidRDefault="001C2293" w:rsidP="001C2293">
      <w:r>
        <w:br w:type="page"/>
      </w:r>
    </w:p>
    <w:p w14:paraId="656D7568" w14:textId="77777777" w:rsidR="001C2293" w:rsidRDefault="001C2293" w:rsidP="001C2293">
      <w:pPr>
        <w:pStyle w:val="h20"/>
      </w:pPr>
      <w:r w:rsidRPr="0064623A">
        <w:lastRenderedPageBreak/>
        <w:t>Kompetenzbereic</w:t>
      </w:r>
      <w:r>
        <w:t>h (H3)</w:t>
      </w:r>
    </w:p>
    <w:p w14:paraId="333DFB69" w14:textId="59381FA9" w:rsidR="001C2293" w:rsidRPr="00763539" w:rsidRDefault="00763539" w:rsidP="001C2293">
      <w:pPr>
        <w:pStyle w:val="h24"/>
        <w:rPr>
          <w:sz w:val="20"/>
          <w:szCs w:val="20"/>
        </w:rPr>
      </w:pPr>
      <w:r w:rsidRPr="00763539">
        <w:t xml:space="preserve">Maschinen und Produktionsanlagen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643A881B" w14:textId="77777777" w:rsidTr="00C44F62">
        <w:trPr>
          <w:trHeight w:hRule="exact" w:val="595"/>
        </w:trPr>
        <w:tc>
          <w:tcPr>
            <w:tcW w:w="3324" w:type="pct"/>
            <w:shd w:val="clear" w:color="auto" w:fill="688713"/>
            <w:vAlign w:val="center"/>
          </w:tcPr>
          <w:p w14:paraId="6BE2C2CF" w14:textId="22D3BABB" w:rsidR="001C2293" w:rsidRPr="004C65CC" w:rsidRDefault="00BE50F2" w:rsidP="004C65CC">
            <w:pPr>
              <w:tabs>
                <w:tab w:val="right" w:pos="8572"/>
              </w:tabs>
              <w:spacing w:before="40" w:after="40"/>
              <w:rPr>
                <w:rFonts w:cs="Arial"/>
                <w:b/>
                <w:color w:val="FFFFFF" w:themeColor="background1"/>
                <w:sz w:val="22"/>
                <w:lang w:eastAsia="de-AT"/>
              </w:rPr>
            </w:pPr>
            <w:r w:rsidRPr="004C65CC">
              <w:rPr>
                <w:rFonts w:cs="Arial"/>
                <w:b/>
                <w:color w:val="FFFFFF" w:themeColor="background1"/>
                <w:sz w:val="22"/>
                <w:lang w:eastAsia="de-AT"/>
              </w:rPr>
              <w:t xml:space="preserve">Sicherheit von elektrischen Anlagen </w:t>
            </w:r>
          </w:p>
        </w:tc>
        <w:tc>
          <w:tcPr>
            <w:tcW w:w="420" w:type="pct"/>
            <w:shd w:val="clear" w:color="auto" w:fill="688713"/>
            <w:vAlign w:val="center"/>
          </w:tcPr>
          <w:p w14:paraId="75586CF7"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5C5943FA"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6791BE96"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5D49687E"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55E77BD8" w14:textId="77777777" w:rsidTr="00C44F62">
        <w:trPr>
          <w:trHeight w:hRule="exact" w:val="510"/>
        </w:trPr>
        <w:tc>
          <w:tcPr>
            <w:tcW w:w="3324" w:type="pct"/>
            <w:shd w:val="clear" w:color="auto" w:fill="BFBFBF"/>
            <w:vAlign w:val="center"/>
          </w:tcPr>
          <w:p w14:paraId="348467F3"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56949D9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E6E41D6"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6E06704"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69DCC7B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4CBEB880" w14:textId="77777777" w:rsidTr="00C44F62">
        <w:trPr>
          <w:trHeight w:val="397"/>
        </w:trPr>
        <w:tc>
          <w:tcPr>
            <w:tcW w:w="3324" w:type="pct"/>
            <w:shd w:val="clear" w:color="auto" w:fill="auto"/>
            <w:vAlign w:val="center"/>
          </w:tcPr>
          <w:p w14:paraId="74650868" w14:textId="0759A9BF" w:rsidR="001C2293" w:rsidRPr="004C65CC" w:rsidRDefault="00BE50F2" w:rsidP="00BE50F2">
            <w:pPr>
              <w:pStyle w:val="Default"/>
              <w:rPr>
                <w:rFonts w:ascii="Cambria" w:hAnsi="Cambria"/>
                <w:sz w:val="20"/>
                <w:szCs w:val="20"/>
              </w:rPr>
            </w:pPr>
            <w:r w:rsidRPr="004C65CC">
              <w:rPr>
                <w:rFonts w:ascii="Cambria" w:hAnsi="Cambria"/>
                <w:sz w:val="20"/>
                <w:szCs w:val="20"/>
              </w:rPr>
              <w:t>elektrische Schutzmaßnahmen gegen den elektrischen Schlag unter Beachtung der einschlägigen gesetzlichen Anforderungen (z</w:t>
            </w:r>
            <w:r w:rsidR="004C65CC" w:rsidRPr="004C65CC">
              <w:rPr>
                <w:rFonts w:ascii="Cambria" w:hAnsi="Cambria"/>
                <w:sz w:val="20"/>
                <w:szCs w:val="20"/>
              </w:rPr>
              <w:t xml:space="preserve">. </w:t>
            </w:r>
            <w:r w:rsidRPr="004C65CC">
              <w:rPr>
                <w:rFonts w:ascii="Cambria" w:hAnsi="Cambria"/>
                <w:sz w:val="20"/>
                <w:szCs w:val="20"/>
              </w:rPr>
              <w:t>B</w:t>
            </w:r>
            <w:r w:rsidR="004C65CC" w:rsidRPr="004C65CC">
              <w:rPr>
                <w:rFonts w:ascii="Cambria" w:hAnsi="Cambria"/>
                <w:sz w:val="20"/>
                <w:szCs w:val="20"/>
              </w:rPr>
              <w:t>.</w:t>
            </w:r>
            <w:r w:rsidRPr="004C65CC">
              <w:rPr>
                <w:rFonts w:ascii="Cambria" w:hAnsi="Cambria"/>
                <w:sz w:val="20"/>
                <w:szCs w:val="20"/>
              </w:rPr>
              <w:t xml:space="preserve"> ETG und zugehörige Verordnungen, ESV), elektrotechnischen Errichtungsbestimmungen (OVE), Sicherheitsvorschriften (z</w:t>
            </w:r>
            <w:r w:rsidR="004C65CC" w:rsidRPr="004C65CC">
              <w:rPr>
                <w:rFonts w:ascii="Cambria" w:hAnsi="Cambria"/>
                <w:sz w:val="20"/>
                <w:szCs w:val="20"/>
              </w:rPr>
              <w:t xml:space="preserve">. </w:t>
            </w:r>
            <w:r w:rsidRPr="004C65CC">
              <w:rPr>
                <w:rFonts w:ascii="Cambria" w:hAnsi="Cambria"/>
                <w:sz w:val="20"/>
                <w:szCs w:val="20"/>
              </w:rPr>
              <w:t>B</w:t>
            </w:r>
            <w:r w:rsidR="004C65CC" w:rsidRPr="004C65CC">
              <w:rPr>
                <w:rFonts w:ascii="Cambria" w:hAnsi="Cambria"/>
                <w:sz w:val="20"/>
                <w:szCs w:val="20"/>
              </w:rPr>
              <w:t>.</w:t>
            </w:r>
            <w:r w:rsidRPr="004C65CC">
              <w:rPr>
                <w:rFonts w:ascii="Cambria" w:hAnsi="Cambria"/>
                <w:sz w:val="20"/>
                <w:szCs w:val="20"/>
              </w:rPr>
              <w:t xml:space="preserve"> Maschinen-Sicherheitsverordnung), Normen und den anerkannten Regeln der Technik (TAEV) bei der Installation elektrischer Anlagen errichten, prüfen und dokumentieren. </w:t>
            </w:r>
          </w:p>
        </w:tc>
        <w:tc>
          <w:tcPr>
            <w:tcW w:w="420" w:type="pct"/>
            <w:shd w:val="clear" w:color="auto" w:fill="auto"/>
            <w:vAlign w:val="center"/>
          </w:tcPr>
          <w:p w14:paraId="63007331"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35010EB" w14:textId="77777777" w:rsidR="001C2293" w:rsidRPr="006D74AC" w:rsidRDefault="001C2293" w:rsidP="00C44F62">
            <w:pPr>
              <w:spacing w:before="0" w:after="0"/>
              <w:jc w:val="center"/>
              <w:rPr>
                <w:sz w:val="18"/>
                <w:szCs w:val="18"/>
              </w:rPr>
            </w:pPr>
          </w:p>
        </w:tc>
        <w:tc>
          <w:tcPr>
            <w:tcW w:w="419" w:type="pct"/>
            <w:vAlign w:val="center"/>
          </w:tcPr>
          <w:p w14:paraId="51A5D359" w14:textId="77777777" w:rsidR="001C2293" w:rsidRPr="006D74AC" w:rsidRDefault="001C2293" w:rsidP="00C44F62">
            <w:pPr>
              <w:spacing w:before="0" w:after="0"/>
              <w:jc w:val="center"/>
              <w:rPr>
                <w:sz w:val="18"/>
                <w:szCs w:val="18"/>
              </w:rPr>
            </w:pPr>
          </w:p>
        </w:tc>
        <w:tc>
          <w:tcPr>
            <w:tcW w:w="418" w:type="pct"/>
            <w:vAlign w:val="center"/>
          </w:tcPr>
          <w:p w14:paraId="61A9DE36" w14:textId="77777777" w:rsidR="001C2293" w:rsidRPr="006D74AC" w:rsidRDefault="001C2293" w:rsidP="00C44F62">
            <w:pPr>
              <w:spacing w:before="0" w:after="0"/>
              <w:jc w:val="center"/>
              <w:rPr>
                <w:sz w:val="18"/>
                <w:szCs w:val="18"/>
              </w:rPr>
            </w:pPr>
          </w:p>
        </w:tc>
      </w:tr>
      <w:tr w:rsidR="001C2293" w:rsidRPr="006D74AC" w14:paraId="7806E6C9" w14:textId="77777777" w:rsidTr="00C44F62">
        <w:trPr>
          <w:trHeight w:val="397"/>
        </w:trPr>
        <w:tc>
          <w:tcPr>
            <w:tcW w:w="3324" w:type="pct"/>
            <w:shd w:val="clear" w:color="auto" w:fill="auto"/>
            <w:vAlign w:val="center"/>
          </w:tcPr>
          <w:p w14:paraId="4BB8DC25" w14:textId="5F0262DE" w:rsidR="001C2293" w:rsidRPr="004C65CC" w:rsidRDefault="00BE50F2" w:rsidP="00BE50F2">
            <w:pPr>
              <w:pStyle w:val="Default"/>
              <w:rPr>
                <w:rFonts w:ascii="Cambria" w:hAnsi="Cambria"/>
                <w:sz w:val="20"/>
                <w:szCs w:val="20"/>
              </w:rPr>
            </w:pPr>
            <w:r w:rsidRPr="004C65CC">
              <w:rPr>
                <w:rFonts w:ascii="Cambria" w:hAnsi="Cambria"/>
                <w:sz w:val="20"/>
                <w:szCs w:val="20"/>
              </w:rPr>
              <w:t xml:space="preserve">die Funktion und die Errichtung von Schutzpotentialausgleichsanlagen, Überstromschutzeinrichtungen und Überspannungsschutzanlagen beschreiben. </w:t>
            </w:r>
          </w:p>
        </w:tc>
        <w:tc>
          <w:tcPr>
            <w:tcW w:w="420" w:type="pct"/>
            <w:shd w:val="clear" w:color="auto" w:fill="auto"/>
            <w:vAlign w:val="center"/>
          </w:tcPr>
          <w:p w14:paraId="0DE24286"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C1EC24E" w14:textId="77777777" w:rsidR="001C2293" w:rsidRPr="006D74AC" w:rsidRDefault="001C2293" w:rsidP="00C44F62">
            <w:pPr>
              <w:spacing w:before="0" w:after="0"/>
              <w:jc w:val="center"/>
              <w:rPr>
                <w:sz w:val="18"/>
                <w:szCs w:val="18"/>
              </w:rPr>
            </w:pPr>
          </w:p>
        </w:tc>
        <w:tc>
          <w:tcPr>
            <w:tcW w:w="419" w:type="pct"/>
            <w:vAlign w:val="center"/>
          </w:tcPr>
          <w:p w14:paraId="031109F3" w14:textId="77777777" w:rsidR="001C2293" w:rsidRPr="006D74AC" w:rsidRDefault="001C2293" w:rsidP="00C44F62">
            <w:pPr>
              <w:spacing w:before="0" w:after="0"/>
              <w:jc w:val="center"/>
              <w:rPr>
                <w:sz w:val="18"/>
                <w:szCs w:val="18"/>
              </w:rPr>
            </w:pPr>
          </w:p>
        </w:tc>
        <w:tc>
          <w:tcPr>
            <w:tcW w:w="418" w:type="pct"/>
            <w:vAlign w:val="center"/>
          </w:tcPr>
          <w:p w14:paraId="3FB75A10" w14:textId="77777777" w:rsidR="001C2293" w:rsidRPr="006D74AC" w:rsidRDefault="001C2293" w:rsidP="00C44F62">
            <w:pPr>
              <w:spacing w:before="0" w:after="0"/>
              <w:jc w:val="center"/>
              <w:rPr>
                <w:sz w:val="18"/>
                <w:szCs w:val="18"/>
              </w:rPr>
            </w:pPr>
          </w:p>
        </w:tc>
      </w:tr>
      <w:tr w:rsidR="00BE50F2" w:rsidRPr="006D74AC" w14:paraId="50C09A48" w14:textId="77777777" w:rsidTr="00C44F62">
        <w:trPr>
          <w:trHeight w:val="397"/>
        </w:trPr>
        <w:tc>
          <w:tcPr>
            <w:tcW w:w="3324" w:type="pct"/>
            <w:shd w:val="clear" w:color="auto" w:fill="auto"/>
            <w:vAlign w:val="center"/>
          </w:tcPr>
          <w:p w14:paraId="35585026" w14:textId="7B13FB74" w:rsidR="00BE50F2" w:rsidRPr="004C65CC" w:rsidRDefault="00BE50F2" w:rsidP="00BE50F2">
            <w:pPr>
              <w:pStyle w:val="Default"/>
              <w:rPr>
                <w:rFonts w:ascii="Cambria" w:hAnsi="Cambria"/>
                <w:sz w:val="20"/>
                <w:szCs w:val="20"/>
              </w:rPr>
            </w:pPr>
            <w:r w:rsidRPr="004C65CC">
              <w:rPr>
                <w:rFonts w:ascii="Cambria" w:hAnsi="Cambria"/>
                <w:sz w:val="20"/>
                <w:szCs w:val="20"/>
              </w:rPr>
              <w:t xml:space="preserve">Maßnahmen zum Erreichen der elektromagnetischen Verträglichkeit von elektrischen Anlagen erläutern. </w:t>
            </w:r>
          </w:p>
        </w:tc>
        <w:tc>
          <w:tcPr>
            <w:tcW w:w="420" w:type="pct"/>
            <w:shd w:val="clear" w:color="auto" w:fill="auto"/>
            <w:vAlign w:val="center"/>
          </w:tcPr>
          <w:p w14:paraId="18079248" w14:textId="77777777" w:rsidR="00BE50F2" w:rsidRPr="006D74AC" w:rsidRDefault="00BE50F2" w:rsidP="00C44F62">
            <w:pPr>
              <w:spacing w:before="0" w:after="0"/>
              <w:jc w:val="center"/>
              <w:rPr>
                <w:sz w:val="18"/>
                <w:szCs w:val="18"/>
              </w:rPr>
            </w:pPr>
          </w:p>
        </w:tc>
        <w:tc>
          <w:tcPr>
            <w:tcW w:w="419" w:type="pct"/>
            <w:shd w:val="clear" w:color="auto" w:fill="auto"/>
            <w:vAlign w:val="center"/>
          </w:tcPr>
          <w:p w14:paraId="75838AC7" w14:textId="77777777" w:rsidR="00BE50F2" w:rsidRPr="006D74AC" w:rsidRDefault="00BE50F2" w:rsidP="00C44F62">
            <w:pPr>
              <w:spacing w:before="0" w:after="0"/>
              <w:jc w:val="center"/>
              <w:rPr>
                <w:sz w:val="18"/>
                <w:szCs w:val="18"/>
              </w:rPr>
            </w:pPr>
          </w:p>
        </w:tc>
        <w:tc>
          <w:tcPr>
            <w:tcW w:w="419" w:type="pct"/>
            <w:vAlign w:val="center"/>
          </w:tcPr>
          <w:p w14:paraId="526FDE17" w14:textId="77777777" w:rsidR="00BE50F2" w:rsidRPr="006D74AC" w:rsidRDefault="00BE50F2" w:rsidP="00C44F62">
            <w:pPr>
              <w:spacing w:before="0" w:after="0"/>
              <w:jc w:val="center"/>
              <w:rPr>
                <w:sz w:val="18"/>
                <w:szCs w:val="18"/>
              </w:rPr>
            </w:pPr>
          </w:p>
        </w:tc>
        <w:tc>
          <w:tcPr>
            <w:tcW w:w="418" w:type="pct"/>
            <w:vAlign w:val="center"/>
          </w:tcPr>
          <w:p w14:paraId="28A8047B" w14:textId="77777777" w:rsidR="00BE50F2" w:rsidRPr="006D74AC" w:rsidRDefault="00BE50F2" w:rsidP="00C44F62">
            <w:pPr>
              <w:spacing w:before="0" w:after="0"/>
              <w:jc w:val="center"/>
              <w:rPr>
                <w:sz w:val="18"/>
                <w:szCs w:val="18"/>
              </w:rPr>
            </w:pPr>
          </w:p>
        </w:tc>
      </w:tr>
      <w:tr w:rsidR="001C2293" w:rsidRPr="006D74AC" w14:paraId="219905DA" w14:textId="77777777" w:rsidTr="00C44F62">
        <w:trPr>
          <w:trHeight w:val="397"/>
        </w:trPr>
        <w:tc>
          <w:tcPr>
            <w:tcW w:w="3324" w:type="pct"/>
            <w:shd w:val="clear" w:color="auto" w:fill="auto"/>
            <w:vAlign w:val="center"/>
          </w:tcPr>
          <w:p w14:paraId="6DDC7090" w14:textId="05E9695E" w:rsidR="001C2293" w:rsidRPr="004C65CC" w:rsidRDefault="00BE50F2" w:rsidP="00BE50F2">
            <w:pPr>
              <w:pStyle w:val="Default"/>
              <w:rPr>
                <w:rFonts w:ascii="Cambria" w:hAnsi="Cambria"/>
                <w:sz w:val="20"/>
                <w:szCs w:val="20"/>
              </w:rPr>
            </w:pPr>
            <w:r w:rsidRPr="004C65CC">
              <w:rPr>
                <w:rFonts w:ascii="Cambria" w:hAnsi="Cambria"/>
                <w:sz w:val="20"/>
                <w:szCs w:val="20"/>
              </w:rPr>
              <w:t>die Funktion von nichttrennenden Schutzeinrichtungen (z</w:t>
            </w:r>
            <w:r w:rsidR="004C65CC" w:rsidRPr="004C65CC">
              <w:rPr>
                <w:rFonts w:ascii="Cambria" w:hAnsi="Cambria"/>
                <w:sz w:val="20"/>
                <w:szCs w:val="20"/>
              </w:rPr>
              <w:t xml:space="preserve">. </w:t>
            </w:r>
            <w:r w:rsidRPr="004C65CC">
              <w:rPr>
                <w:rFonts w:ascii="Cambria" w:hAnsi="Cambria"/>
                <w:sz w:val="20"/>
                <w:szCs w:val="20"/>
              </w:rPr>
              <w:t>B</w:t>
            </w:r>
            <w:r w:rsidR="004C65CC" w:rsidRPr="004C65CC">
              <w:rPr>
                <w:rFonts w:ascii="Cambria" w:hAnsi="Cambria"/>
                <w:sz w:val="20"/>
                <w:szCs w:val="20"/>
              </w:rPr>
              <w:t>.</w:t>
            </w:r>
            <w:r w:rsidRPr="004C65CC">
              <w:rPr>
                <w:rFonts w:ascii="Cambria" w:hAnsi="Cambria"/>
                <w:sz w:val="20"/>
                <w:szCs w:val="20"/>
              </w:rPr>
              <w:t xml:space="preserve"> Lichtschranken, Lichtvorhang, Sensormatten) an Maschinen oder Produktionsanlagen erläutern. </w:t>
            </w:r>
          </w:p>
        </w:tc>
        <w:tc>
          <w:tcPr>
            <w:tcW w:w="420" w:type="pct"/>
            <w:shd w:val="clear" w:color="auto" w:fill="auto"/>
            <w:vAlign w:val="center"/>
          </w:tcPr>
          <w:p w14:paraId="3CD72D5D"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5F415BD" w14:textId="77777777" w:rsidR="001C2293" w:rsidRPr="006D74AC" w:rsidRDefault="001C2293" w:rsidP="00C44F62">
            <w:pPr>
              <w:spacing w:before="0" w:after="0"/>
              <w:jc w:val="center"/>
              <w:rPr>
                <w:sz w:val="18"/>
                <w:szCs w:val="18"/>
              </w:rPr>
            </w:pPr>
          </w:p>
        </w:tc>
        <w:tc>
          <w:tcPr>
            <w:tcW w:w="419" w:type="pct"/>
            <w:vAlign w:val="center"/>
          </w:tcPr>
          <w:p w14:paraId="1FF2BC0B" w14:textId="77777777" w:rsidR="001C2293" w:rsidRPr="006D74AC" w:rsidRDefault="001C2293" w:rsidP="00C44F62">
            <w:pPr>
              <w:spacing w:before="0" w:after="0"/>
              <w:jc w:val="center"/>
              <w:rPr>
                <w:sz w:val="18"/>
                <w:szCs w:val="18"/>
              </w:rPr>
            </w:pPr>
          </w:p>
        </w:tc>
        <w:tc>
          <w:tcPr>
            <w:tcW w:w="418" w:type="pct"/>
            <w:vAlign w:val="center"/>
          </w:tcPr>
          <w:p w14:paraId="3E24B74E" w14:textId="77777777" w:rsidR="001C2293" w:rsidRPr="006D74AC" w:rsidRDefault="001C2293" w:rsidP="00C44F62">
            <w:pPr>
              <w:spacing w:before="0" w:after="0"/>
              <w:jc w:val="center"/>
              <w:rPr>
                <w:sz w:val="18"/>
                <w:szCs w:val="18"/>
              </w:rPr>
            </w:pPr>
          </w:p>
        </w:tc>
      </w:tr>
      <w:tr w:rsidR="001C2293" w:rsidRPr="006D74AC" w14:paraId="2814DB08" w14:textId="77777777" w:rsidTr="00C44F62">
        <w:trPr>
          <w:trHeight w:hRule="exact" w:val="595"/>
        </w:trPr>
        <w:tc>
          <w:tcPr>
            <w:tcW w:w="3324" w:type="pct"/>
            <w:shd w:val="clear" w:color="auto" w:fill="688713"/>
            <w:vAlign w:val="center"/>
          </w:tcPr>
          <w:p w14:paraId="06823FDC" w14:textId="6CAD344C" w:rsidR="001C2293" w:rsidRPr="004C65CC" w:rsidRDefault="00BE50F2" w:rsidP="004C65CC">
            <w:pPr>
              <w:tabs>
                <w:tab w:val="right" w:pos="8572"/>
              </w:tabs>
              <w:spacing w:before="40" w:after="40"/>
              <w:rPr>
                <w:rFonts w:cs="Arial"/>
                <w:b/>
                <w:color w:val="FFFFFF" w:themeColor="background1"/>
                <w:sz w:val="22"/>
                <w:lang w:eastAsia="de-AT"/>
              </w:rPr>
            </w:pPr>
            <w:r w:rsidRPr="004C65CC">
              <w:rPr>
                <w:rFonts w:cs="Arial"/>
                <w:b/>
                <w:color w:val="FFFFFF" w:themeColor="background1"/>
                <w:sz w:val="22"/>
                <w:lang w:eastAsia="de-AT"/>
              </w:rPr>
              <w:t xml:space="preserve">Elektrische Maschinen </w:t>
            </w:r>
          </w:p>
        </w:tc>
        <w:tc>
          <w:tcPr>
            <w:tcW w:w="420" w:type="pct"/>
            <w:shd w:val="clear" w:color="auto" w:fill="688713"/>
            <w:vAlign w:val="center"/>
          </w:tcPr>
          <w:p w14:paraId="4DD88F39"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07FB4F4F"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4F1E35C2"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550125D2"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7F6557BD" w14:textId="77777777" w:rsidTr="00C44F62">
        <w:trPr>
          <w:trHeight w:hRule="exact" w:val="510"/>
        </w:trPr>
        <w:tc>
          <w:tcPr>
            <w:tcW w:w="3324" w:type="pct"/>
            <w:shd w:val="clear" w:color="auto" w:fill="BFBFBF"/>
            <w:vAlign w:val="center"/>
          </w:tcPr>
          <w:p w14:paraId="43239168"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468E11E8"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351C3E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2D6425A"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70BC35B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2B5274AF" w14:textId="77777777" w:rsidTr="00C44F62">
        <w:trPr>
          <w:trHeight w:val="397"/>
        </w:trPr>
        <w:tc>
          <w:tcPr>
            <w:tcW w:w="3324" w:type="pct"/>
            <w:shd w:val="clear" w:color="auto" w:fill="auto"/>
            <w:vAlign w:val="center"/>
          </w:tcPr>
          <w:p w14:paraId="7F2BFC95" w14:textId="3253A8B5" w:rsidR="001C2293" w:rsidRPr="004C65CC" w:rsidRDefault="00BE50F2" w:rsidP="00BE50F2">
            <w:pPr>
              <w:pStyle w:val="Default"/>
              <w:rPr>
                <w:rFonts w:ascii="Cambria" w:hAnsi="Cambria"/>
                <w:sz w:val="20"/>
                <w:szCs w:val="20"/>
              </w:rPr>
            </w:pPr>
            <w:r w:rsidRPr="004C65CC">
              <w:rPr>
                <w:rFonts w:ascii="Cambria" w:hAnsi="Cambria"/>
                <w:sz w:val="20"/>
                <w:szCs w:val="20"/>
              </w:rPr>
              <w:t>den Aufbau und die Funktionsweise von elektrischen Maschinen wie Generatoren und Motoren sowie der dazu notwendigen Hilfsmittel (z</w:t>
            </w:r>
            <w:r w:rsidR="004C65CC" w:rsidRPr="004C65CC">
              <w:rPr>
                <w:rFonts w:ascii="Cambria" w:hAnsi="Cambria"/>
                <w:sz w:val="20"/>
                <w:szCs w:val="20"/>
              </w:rPr>
              <w:t xml:space="preserve">. </w:t>
            </w:r>
            <w:r w:rsidRPr="004C65CC">
              <w:rPr>
                <w:rFonts w:ascii="Cambria" w:hAnsi="Cambria"/>
                <w:sz w:val="20"/>
                <w:szCs w:val="20"/>
              </w:rPr>
              <w:t>B</w:t>
            </w:r>
            <w:r w:rsidR="004C65CC" w:rsidRPr="004C65CC">
              <w:rPr>
                <w:rFonts w:ascii="Cambria" w:hAnsi="Cambria"/>
                <w:sz w:val="20"/>
                <w:szCs w:val="20"/>
              </w:rPr>
              <w:t>.</w:t>
            </w:r>
            <w:r w:rsidRPr="004C65CC">
              <w:rPr>
                <w:rFonts w:ascii="Cambria" w:hAnsi="Cambria"/>
                <w:sz w:val="20"/>
                <w:szCs w:val="20"/>
              </w:rPr>
              <w:t xml:space="preserve"> Elemente zur Kraftübertragung) samt den dazu erforderlichen elektrischen Betriebsmitteln und Schaltungen beschreiben. </w:t>
            </w:r>
          </w:p>
        </w:tc>
        <w:tc>
          <w:tcPr>
            <w:tcW w:w="420" w:type="pct"/>
            <w:shd w:val="clear" w:color="auto" w:fill="auto"/>
            <w:vAlign w:val="center"/>
          </w:tcPr>
          <w:p w14:paraId="5585D53E"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0A5281C5" w14:textId="77777777" w:rsidR="001C2293" w:rsidRPr="006D74AC" w:rsidRDefault="001C2293" w:rsidP="00C44F62">
            <w:pPr>
              <w:spacing w:before="0" w:after="0"/>
              <w:jc w:val="center"/>
              <w:rPr>
                <w:sz w:val="18"/>
                <w:szCs w:val="18"/>
              </w:rPr>
            </w:pPr>
          </w:p>
        </w:tc>
        <w:tc>
          <w:tcPr>
            <w:tcW w:w="419" w:type="pct"/>
            <w:vAlign w:val="center"/>
          </w:tcPr>
          <w:p w14:paraId="1A4918AB" w14:textId="77777777" w:rsidR="001C2293" w:rsidRPr="006D74AC" w:rsidRDefault="001C2293" w:rsidP="00C44F62">
            <w:pPr>
              <w:spacing w:before="0" w:after="0"/>
              <w:jc w:val="center"/>
              <w:rPr>
                <w:sz w:val="18"/>
                <w:szCs w:val="18"/>
              </w:rPr>
            </w:pPr>
          </w:p>
        </w:tc>
        <w:tc>
          <w:tcPr>
            <w:tcW w:w="418" w:type="pct"/>
            <w:vAlign w:val="center"/>
          </w:tcPr>
          <w:p w14:paraId="01441125" w14:textId="77777777" w:rsidR="001C2293" w:rsidRPr="006D74AC" w:rsidRDefault="001C2293" w:rsidP="00C44F62">
            <w:pPr>
              <w:spacing w:before="0" w:after="0"/>
              <w:jc w:val="center"/>
              <w:rPr>
                <w:sz w:val="18"/>
                <w:szCs w:val="18"/>
              </w:rPr>
            </w:pPr>
          </w:p>
        </w:tc>
      </w:tr>
      <w:tr w:rsidR="00BE50F2" w:rsidRPr="006D74AC" w14:paraId="7323269C" w14:textId="77777777" w:rsidTr="00C44F62">
        <w:trPr>
          <w:trHeight w:val="397"/>
        </w:trPr>
        <w:tc>
          <w:tcPr>
            <w:tcW w:w="3324" w:type="pct"/>
            <w:shd w:val="clear" w:color="auto" w:fill="auto"/>
            <w:vAlign w:val="center"/>
          </w:tcPr>
          <w:p w14:paraId="2F9F6F70" w14:textId="0F98FF8E" w:rsidR="00BE50F2" w:rsidRPr="004C65CC" w:rsidRDefault="00BE50F2" w:rsidP="00BE50F2">
            <w:pPr>
              <w:pStyle w:val="Default"/>
              <w:rPr>
                <w:rFonts w:ascii="Cambria" w:hAnsi="Cambria"/>
                <w:sz w:val="20"/>
                <w:szCs w:val="20"/>
              </w:rPr>
            </w:pPr>
            <w:r w:rsidRPr="004C65CC">
              <w:rPr>
                <w:rFonts w:ascii="Cambria" w:hAnsi="Cambria"/>
                <w:sz w:val="20"/>
                <w:szCs w:val="20"/>
              </w:rPr>
              <w:t xml:space="preserve">elektrische Maschinen unter Anwendung geeigneter Verbindungs- und Montagetechniken montieren, prüfen, kennzeichnen, in Betrieb nehmen und dokumentieren. </w:t>
            </w:r>
          </w:p>
        </w:tc>
        <w:tc>
          <w:tcPr>
            <w:tcW w:w="420" w:type="pct"/>
            <w:shd w:val="clear" w:color="auto" w:fill="auto"/>
            <w:vAlign w:val="center"/>
          </w:tcPr>
          <w:p w14:paraId="1282E9B1" w14:textId="77777777" w:rsidR="00BE50F2" w:rsidRPr="006D74AC" w:rsidRDefault="00BE50F2" w:rsidP="00C44F62">
            <w:pPr>
              <w:spacing w:before="0" w:after="0"/>
              <w:jc w:val="center"/>
              <w:rPr>
                <w:sz w:val="18"/>
                <w:szCs w:val="18"/>
              </w:rPr>
            </w:pPr>
          </w:p>
        </w:tc>
        <w:tc>
          <w:tcPr>
            <w:tcW w:w="419" w:type="pct"/>
            <w:shd w:val="clear" w:color="auto" w:fill="auto"/>
            <w:vAlign w:val="center"/>
          </w:tcPr>
          <w:p w14:paraId="434BE226" w14:textId="77777777" w:rsidR="00BE50F2" w:rsidRPr="006D74AC" w:rsidRDefault="00BE50F2" w:rsidP="00C44F62">
            <w:pPr>
              <w:spacing w:before="0" w:after="0"/>
              <w:jc w:val="center"/>
              <w:rPr>
                <w:sz w:val="18"/>
                <w:szCs w:val="18"/>
              </w:rPr>
            </w:pPr>
          </w:p>
        </w:tc>
        <w:tc>
          <w:tcPr>
            <w:tcW w:w="419" w:type="pct"/>
            <w:vAlign w:val="center"/>
          </w:tcPr>
          <w:p w14:paraId="512FA425" w14:textId="77777777" w:rsidR="00BE50F2" w:rsidRPr="006D74AC" w:rsidRDefault="00BE50F2" w:rsidP="00C44F62">
            <w:pPr>
              <w:spacing w:before="0" w:after="0"/>
              <w:jc w:val="center"/>
              <w:rPr>
                <w:sz w:val="18"/>
                <w:szCs w:val="18"/>
              </w:rPr>
            </w:pPr>
          </w:p>
        </w:tc>
        <w:tc>
          <w:tcPr>
            <w:tcW w:w="418" w:type="pct"/>
            <w:vAlign w:val="center"/>
          </w:tcPr>
          <w:p w14:paraId="2BB8FF34" w14:textId="77777777" w:rsidR="00BE50F2" w:rsidRPr="006D74AC" w:rsidRDefault="00BE50F2" w:rsidP="00C44F62">
            <w:pPr>
              <w:spacing w:before="0" w:after="0"/>
              <w:jc w:val="center"/>
              <w:rPr>
                <w:sz w:val="18"/>
                <w:szCs w:val="18"/>
              </w:rPr>
            </w:pPr>
          </w:p>
        </w:tc>
      </w:tr>
      <w:tr w:rsidR="00BE50F2" w:rsidRPr="006D74AC" w14:paraId="7EF46BA8" w14:textId="77777777" w:rsidTr="00C44F62">
        <w:trPr>
          <w:trHeight w:val="397"/>
        </w:trPr>
        <w:tc>
          <w:tcPr>
            <w:tcW w:w="3324" w:type="pct"/>
            <w:shd w:val="clear" w:color="auto" w:fill="auto"/>
            <w:vAlign w:val="center"/>
          </w:tcPr>
          <w:p w14:paraId="3EFF9A53" w14:textId="6B31BA0B" w:rsidR="00BE50F2" w:rsidRPr="004C65CC" w:rsidRDefault="00BE50F2" w:rsidP="00BE50F2">
            <w:pPr>
              <w:pStyle w:val="Default"/>
              <w:rPr>
                <w:rFonts w:ascii="Cambria" w:hAnsi="Cambria"/>
                <w:sz w:val="20"/>
                <w:szCs w:val="20"/>
              </w:rPr>
            </w:pPr>
            <w:r w:rsidRPr="004C65CC">
              <w:rPr>
                <w:rFonts w:ascii="Cambria" w:hAnsi="Cambria"/>
                <w:sz w:val="20"/>
                <w:szCs w:val="20"/>
              </w:rPr>
              <w:t xml:space="preserve">Antriebssysteme mit Umrichtern in Verbindung mit elektrischen Maschinen montieren, einstellen, prüfen, kennzeichnen, in Betrieb nehmen und dokumentieren. </w:t>
            </w:r>
          </w:p>
        </w:tc>
        <w:tc>
          <w:tcPr>
            <w:tcW w:w="420" w:type="pct"/>
            <w:shd w:val="clear" w:color="auto" w:fill="auto"/>
            <w:vAlign w:val="center"/>
          </w:tcPr>
          <w:p w14:paraId="6ED0402F" w14:textId="77777777" w:rsidR="00BE50F2" w:rsidRPr="006D74AC" w:rsidRDefault="00BE50F2" w:rsidP="00C44F62">
            <w:pPr>
              <w:spacing w:before="0" w:after="0"/>
              <w:jc w:val="center"/>
              <w:rPr>
                <w:sz w:val="18"/>
                <w:szCs w:val="18"/>
              </w:rPr>
            </w:pPr>
          </w:p>
        </w:tc>
        <w:tc>
          <w:tcPr>
            <w:tcW w:w="419" w:type="pct"/>
            <w:shd w:val="clear" w:color="auto" w:fill="auto"/>
            <w:vAlign w:val="center"/>
          </w:tcPr>
          <w:p w14:paraId="463B49B4" w14:textId="77777777" w:rsidR="00BE50F2" w:rsidRPr="006D74AC" w:rsidRDefault="00BE50F2" w:rsidP="00C44F62">
            <w:pPr>
              <w:spacing w:before="0" w:after="0"/>
              <w:jc w:val="center"/>
              <w:rPr>
                <w:sz w:val="18"/>
                <w:szCs w:val="18"/>
              </w:rPr>
            </w:pPr>
          </w:p>
        </w:tc>
        <w:tc>
          <w:tcPr>
            <w:tcW w:w="419" w:type="pct"/>
            <w:vAlign w:val="center"/>
          </w:tcPr>
          <w:p w14:paraId="6B875754" w14:textId="77777777" w:rsidR="00BE50F2" w:rsidRPr="006D74AC" w:rsidRDefault="00BE50F2" w:rsidP="00C44F62">
            <w:pPr>
              <w:spacing w:before="0" w:after="0"/>
              <w:jc w:val="center"/>
              <w:rPr>
                <w:sz w:val="18"/>
                <w:szCs w:val="18"/>
              </w:rPr>
            </w:pPr>
          </w:p>
        </w:tc>
        <w:tc>
          <w:tcPr>
            <w:tcW w:w="418" w:type="pct"/>
            <w:vAlign w:val="center"/>
          </w:tcPr>
          <w:p w14:paraId="422E22A8" w14:textId="77777777" w:rsidR="00BE50F2" w:rsidRPr="006D74AC" w:rsidRDefault="00BE50F2" w:rsidP="00C44F62">
            <w:pPr>
              <w:spacing w:before="0" w:after="0"/>
              <w:jc w:val="center"/>
              <w:rPr>
                <w:sz w:val="18"/>
                <w:szCs w:val="18"/>
              </w:rPr>
            </w:pPr>
          </w:p>
        </w:tc>
      </w:tr>
      <w:tr w:rsidR="00BE50F2" w:rsidRPr="006D74AC" w14:paraId="514CFBED" w14:textId="77777777" w:rsidTr="00C44F62">
        <w:trPr>
          <w:trHeight w:val="397"/>
        </w:trPr>
        <w:tc>
          <w:tcPr>
            <w:tcW w:w="3324" w:type="pct"/>
            <w:shd w:val="clear" w:color="auto" w:fill="auto"/>
            <w:vAlign w:val="center"/>
          </w:tcPr>
          <w:p w14:paraId="66504875" w14:textId="76C23B5E" w:rsidR="00BE50F2" w:rsidRPr="004C65CC" w:rsidRDefault="00BE50F2" w:rsidP="00BE50F2">
            <w:pPr>
              <w:pStyle w:val="Default"/>
              <w:rPr>
                <w:rFonts w:ascii="Cambria" w:hAnsi="Cambria"/>
                <w:sz w:val="20"/>
                <w:szCs w:val="20"/>
              </w:rPr>
            </w:pPr>
            <w:r w:rsidRPr="004C65CC">
              <w:rPr>
                <w:rFonts w:ascii="Cambria" w:hAnsi="Cambria"/>
                <w:sz w:val="20"/>
                <w:szCs w:val="20"/>
              </w:rPr>
              <w:t xml:space="preserve">elektrische Maschinen gemäß Plänen in Stand halten (warten, inspizieren, in Stand setzen und verbessern). </w:t>
            </w:r>
          </w:p>
        </w:tc>
        <w:tc>
          <w:tcPr>
            <w:tcW w:w="420" w:type="pct"/>
            <w:shd w:val="clear" w:color="auto" w:fill="auto"/>
            <w:vAlign w:val="center"/>
          </w:tcPr>
          <w:p w14:paraId="30F8AFF5" w14:textId="77777777" w:rsidR="00BE50F2" w:rsidRPr="006D74AC" w:rsidRDefault="00BE50F2" w:rsidP="00C44F62">
            <w:pPr>
              <w:spacing w:before="0" w:after="0"/>
              <w:jc w:val="center"/>
              <w:rPr>
                <w:sz w:val="18"/>
                <w:szCs w:val="18"/>
              </w:rPr>
            </w:pPr>
          </w:p>
        </w:tc>
        <w:tc>
          <w:tcPr>
            <w:tcW w:w="419" w:type="pct"/>
            <w:shd w:val="clear" w:color="auto" w:fill="auto"/>
            <w:vAlign w:val="center"/>
          </w:tcPr>
          <w:p w14:paraId="4F8322B8" w14:textId="77777777" w:rsidR="00BE50F2" w:rsidRPr="006D74AC" w:rsidRDefault="00BE50F2" w:rsidP="00C44F62">
            <w:pPr>
              <w:spacing w:before="0" w:after="0"/>
              <w:jc w:val="center"/>
              <w:rPr>
                <w:sz w:val="18"/>
                <w:szCs w:val="18"/>
              </w:rPr>
            </w:pPr>
          </w:p>
        </w:tc>
        <w:tc>
          <w:tcPr>
            <w:tcW w:w="419" w:type="pct"/>
            <w:vAlign w:val="center"/>
          </w:tcPr>
          <w:p w14:paraId="74D7C914" w14:textId="77777777" w:rsidR="00BE50F2" w:rsidRPr="006D74AC" w:rsidRDefault="00BE50F2" w:rsidP="00C44F62">
            <w:pPr>
              <w:spacing w:before="0" w:after="0"/>
              <w:jc w:val="center"/>
              <w:rPr>
                <w:sz w:val="18"/>
                <w:szCs w:val="18"/>
              </w:rPr>
            </w:pPr>
          </w:p>
        </w:tc>
        <w:tc>
          <w:tcPr>
            <w:tcW w:w="418" w:type="pct"/>
            <w:vAlign w:val="center"/>
          </w:tcPr>
          <w:p w14:paraId="1549F51C" w14:textId="77777777" w:rsidR="00BE50F2" w:rsidRPr="006D74AC" w:rsidRDefault="00BE50F2" w:rsidP="00C44F62">
            <w:pPr>
              <w:spacing w:before="0" w:after="0"/>
              <w:jc w:val="center"/>
              <w:rPr>
                <w:sz w:val="18"/>
                <w:szCs w:val="18"/>
              </w:rPr>
            </w:pPr>
          </w:p>
        </w:tc>
      </w:tr>
      <w:tr w:rsidR="001C2293" w:rsidRPr="006D74AC" w14:paraId="6D927771" w14:textId="77777777" w:rsidTr="00C44F62">
        <w:trPr>
          <w:trHeight w:val="397"/>
        </w:trPr>
        <w:tc>
          <w:tcPr>
            <w:tcW w:w="3324" w:type="pct"/>
            <w:shd w:val="clear" w:color="auto" w:fill="auto"/>
            <w:vAlign w:val="center"/>
          </w:tcPr>
          <w:p w14:paraId="155338EA" w14:textId="695ED663" w:rsidR="001C2293" w:rsidRPr="004C65CC" w:rsidRDefault="00BE50F2" w:rsidP="00BE50F2">
            <w:pPr>
              <w:pStyle w:val="Default"/>
              <w:rPr>
                <w:rFonts w:ascii="Cambria" w:hAnsi="Cambria"/>
                <w:sz w:val="20"/>
                <w:szCs w:val="20"/>
              </w:rPr>
            </w:pPr>
            <w:r w:rsidRPr="004C65CC">
              <w:rPr>
                <w:rFonts w:ascii="Cambria" w:hAnsi="Cambria"/>
                <w:sz w:val="20"/>
                <w:szCs w:val="20"/>
              </w:rPr>
              <w:t>systematisch Fehler, Mängel und Störungen an elektrischen Maschinen eingrenzen, aufsuchen und beheben.</w:t>
            </w:r>
          </w:p>
        </w:tc>
        <w:tc>
          <w:tcPr>
            <w:tcW w:w="420" w:type="pct"/>
            <w:shd w:val="clear" w:color="auto" w:fill="auto"/>
            <w:vAlign w:val="center"/>
          </w:tcPr>
          <w:p w14:paraId="34BB3818"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0D63D311" w14:textId="77777777" w:rsidR="001C2293" w:rsidRPr="006D74AC" w:rsidRDefault="001C2293" w:rsidP="00C44F62">
            <w:pPr>
              <w:spacing w:before="0" w:after="0"/>
              <w:jc w:val="center"/>
              <w:rPr>
                <w:sz w:val="18"/>
                <w:szCs w:val="18"/>
              </w:rPr>
            </w:pPr>
          </w:p>
        </w:tc>
        <w:tc>
          <w:tcPr>
            <w:tcW w:w="419" w:type="pct"/>
            <w:vAlign w:val="center"/>
          </w:tcPr>
          <w:p w14:paraId="49A4E2F1" w14:textId="77777777" w:rsidR="001C2293" w:rsidRPr="006D74AC" w:rsidRDefault="001C2293" w:rsidP="00C44F62">
            <w:pPr>
              <w:spacing w:before="0" w:after="0"/>
              <w:jc w:val="center"/>
              <w:rPr>
                <w:sz w:val="18"/>
                <w:szCs w:val="18"/>
              </w:rPr>
            </w:pPr>
          </w:p>
        </w:tc>
        <w:tc>
          <w:tcPr>
            <w:tcW w:w="418" w:type="pct"/>
            <w:vAlign w:val="center"/>
          </w:tcPr>
          <w:p w14:paraId="55A31CBE" w14:textId="77777777" w:rsidR="001C2293" w:rsidRPr="006D74AC" w:rsidRDefault="001C2293" w:rsidP="00C44F62">
            <w:pPr>
              <w:spacing w:before="0" w:after="0"/>
              <w:jc w:val="center"/>
              <w:rPr>
                <w:sz w:val="18"/>
                <w:szCs w:val="18"/>
              </w:rPr>
            </w:pPr>
          </w:p>
        </w:tc>
      </w:tr>
      <w:tr w:rsidR="00763539" w:rsidRPr="006D74AC" w14:paraId="77FD7204" w14:textId="77777777" w:rsidTr="00C44F62">
        <w:trPr>
          <w:trHeight w:hRule="exact" w:val="595"/>
        </w:trPr>
        <w:tc>
          <w:tcPr>
            <w:tcW w:w="3324" w:type="pct"/>
            <w:shd w:val="clear" w:color="auto" w:fill="688713"/>
            <w:vAlign w:val="center"/>
          </w:tcPr>
          <w:p w14:paraId="66CE63F6" w14:textId="6ED510E8" w:rsidR="00763539" w:rsidRPr="004C65CC" w:rsidRDefault="00BE50F2" w:rsidP="004C65CC">
            <w:pPr>
              <w:tabs>
                <w:tab w:val="right" w:pos="8572"/>
              </w:tabs>
              <w:spacing w:before="40" w:after="40"/>
              <w:rPr>
                <w:rFonts w:cs="Arial"/>
                <w:b/>
                <w:color w:val="FFFFFF" w:themeColor="background1"/>
                <w:sz w:val="22"/>
                <w:lang w:eastAsia="de-AT"/>
              </w:rPr>
            </w:pPr>
            <w:r w:rsidRPr="004C65CC">
              <w:rPr>
                <w:rFonts w:cs="Arial"/>
                <w:b/>
                <w:color w:val="FFFFFF" w:themeColor="background1"/>
                <w:sz w:val="22"/>
                <w:lang w:eastAsia="de-AT"/>
              </w:rPr>
              <w:t xml:space="preserve">Elektrische Anlagen in Maschinen oder Produktionsanlagen </w:t>
            </w:r>
          </w:p>
        </w:tc>
        <w:tc>
          <w:tcPr>
            <w:tcW w:w="420" w:type="pct"/>
            <w:shd w:val="clear" w:color="auto" w:fill="688713"/>
            <w:vAlign w:val="center"/>
          </w:tcPr>
          <w:p w14:paraId="16DDBB9F" w14:textId="77777777" w:rsidR="00763539" w:rsidRPr="006D74AC" w:rsidRDefault="00763539"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537381C7" w14:textId="77777777" w:rsidR="00763539" w:rsidRPr="006D74AC" w:rsidRDefault="00763539"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11467FEB" w14:textId="77777777" w:rsidR="00763539" w:rsidRPr="006D74AC" w:rsidRDefault="00763539"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58A61EEE" w14:textId="77777777" w:rsidR="00763539" w:rsidRPr="006D74AC" w:rsidRDefault="00763539"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63539" w:rsidRPr="006D74AC" w14:paraId="6BEC210A" w14:textId="77777777" w:rsidTr="00C44F62">
        <w:trPr>
          <w:trHeight w:hRule="exact" w:val="510"/>
        </w:trPr>
        <w:tc>
          <w:tcPr>
            <w:tcW w:w="3324" w:type="pct"/>
            <w:shd w:val="clear" w:color="auto" w:fill="BFBFBF"/>
            <w:vAlign w:val="center"/>
          </w:tcPr>
          <w:p w14:paraId="510BF053" w14:textId="77777777" w:rsidR="00763539" w:rsidRPr="006D74AC" w:rsidRDefault="00763539"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520F7725"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65A9BDC"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D1A2375"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7ECF25DA"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r>
      <w:tr w:rsidR="00763539" w:rsidRPr="006D74AC" w14:paraId="3400520F" w14:textId="77777777" w:rsidTr="00C44F62">
        <w:trPr>
          <w:trHeight w:val="397"/>
        </w:trPr>
        <w:tc>
          <w:tcPr>
            <w:tcW w:w="3324" w:type="pct"/>
            <w:shd w:val="clear" w:color="auto" w:fill="auto"/>
            <w:vAlign w:val="center"/>
          </w:tcPr>
          <w:p w14:paraId="5CBC7EC8" w14:textId="53EF7285" w:rsidR="00763539" w:rsidRPr="004C65CC" w:rsidRDefault="00BE50F2" w:rsidP="00BE50F2">
            <w:pPr>
              <w:pStyle w:val="Default"/>
              <w:rPr>
                <w:rFonts w:ascii="Cambria" w:hAnsi="Cambria"/>
                <w:sz w:val="20"/>
                <w:szCs w:val="20"/>
              </w:rPr>
            </w:pPr>
            <w:r w:rsidRPr="004C65CC">
              <w:rPr>
                <w:rFonts w:ascii="Cambria" w:hAnsi="Cambria"/>
                <w:sz w:val="20"/>
                <w:szCs w:val="20"/>
              </w:rPr>
              <w:t xml:space="preserve">elektrische Anlagen in Maschinen oder Produktionsanlagen von der Dimensionierung der Leitungen, der Leitungsverlegung (Verlegarten), der Montage von Verteilern, Überstromschutzeinrichtungen, Fehlerstromschutzschaltern, Leitungsschutzschaltern, Erdungsanlagen, elektrischen Maschinen, Sensoren, Schaltern und Tastern erläutern. </w:t>
            </w:r>
          </w:p>
        </w:tc>
        <w:tc>
          <w:tcPr>
            <w:tcW w:w="420" w:type="pct"/>
            <w:shd w:val="clear" w:color="auto" w:fill="auto"/>
            <w:vAlign w:val="center"/>
          </w:tcPr>
          <w:p w14:paraId="4658AC20" w14:textId="77777777" w:rsidR="00763539" w:rsidRPr="006D74AC" w:rsidRDefault="00763539" w:rsidP="00C44F62">
            <w:pPr>
              <w:spacing w:before="0" w:after="0"/>
              <w:jc w:val="center"/>
              <w:rPr>
                <w:sz w:val="18"/>
                <w:szCs w:val="18"/>
              </w:rPr>
            </w:pPr>
          </w:p>
        </w:tc>
        <w:tc>
          <w:tcPr>
            <w:tcW w:w="419" w:type="pct"/>
            <w:shd w:val="clear" w:color="auto" w:fill="auto"/>
            <w:vAlign w:val="center"/>
          </w:tcPr>
          <w:p w14:paraId="52D02FED" w14:textId="77777777" w:rsidR="00763539" w:rsidRPr="006D74AC" w:rsidRDefault="00763539" w:rsidP="00C44F62">
            <w:pPr>
              <w:spacing w:before="0" w:after="0"/>
              <w:jc w:val="center"/>
              <w:rPr>
                <w:sz w:val="18"/>
                <w:szCs w:val="18"/>
              </w:rPr>
            </w:pPr>
          </w:p>
        </w:tc>
        <w:tc>
          <w:tcPr>
            <w:tcW w:w="419" w:type="pct"/>
            <w:vAlign w:val="center"/>
          </w:tcPr>
          <w:p w14:paraId="17CB6AF2" w14:textId="77777777" w:rsidR="00763539" w:rsidRPr="006D74AC" w:rsidRDefault="00763539" w:rsidP="00C44F62">
            <w:pPr>
              <w:spacing w:before="0" w:after="0"/>
              <w:jc w:val="center"/>
              <w:rPr>
                <w:sz w:val="18"/>
                <w:szCs w:val="18"/>
              </w:rPr>
            </w:pPr>
          </w:p>
        </w:tc>
        <w:tc>
          <w:tcPr>
            <w:tcW w:w="418" w:type="pct"/>
            <w:vAlign w:val="center"/>
          </w:tcPr>
          <w:p w14:paraId="71D28334" w14:textId="77777777" w:rsidR="00763539" w:rsidRPr="006D74AC" w:rsidRDefault="00763539" w:rsidP="00C44F62">
            <w:pPr>
              <w:spacing w:before="0" w:after="0"/>
              <w:jc w:val="center"/>
              <w:rPr>
                <w:sz w:val="18"/>
                <w:szCs w:val="18"/>
              </w:rPr>
            </w:pPr>
          </w:p>
        </w:tc>
      </w:tr>
      <w:tr w:rsidR="00763539" w:rsidRPr="006D74AC" w14:paraId="795C2854" w14:textId="77777777" w:rsidTr="00C44F62">
        <w:trPr>
          <w:trHeight w:val="397"/>
        </w:trPr>
        <w:tc>
          <w:tcPr>
            <w:tcW w:w="3324" w:type="pct"/>
            <w:shd w:val="clear" w:color="auto" w:fill="auto"/>
            <w:vAlign w:val="center"/>
          </w:tcPr>
          <w:p w14:paraId="0B58E025" w14:textId="72DA4D72" w:rsidR="00763539" w:rsidRPr="004C65CC" w:rsidRDefault="00BE50F2" w:rsidP="00BE50F2">
            <w:pPr>
              <w:pStyle w:val="Default"/>
              <w:rPr>
                <w:rFonts w:ascii="Cambria" w:hAnsi="Cambria"/>
                <w:sz w:val="20"/>
                <w:szCs w:val="20"/>
              </w:rPr>
            </w:pPr>
            <w:r w:rsidRPr="004C65CC">
              <w:rPr>
                <w:rFonts w:ascii="Cambria" w:hAnsi="Cambria"/>
                <w:sz w:val="20"/>
                <w:szCs w:val="20"/>
              </w:rPr>
              <w:t xml:space="preserve">elektrische Betriebsmittel und Montagematerial nach Plänen und Vorgaben dimensionieren und auswählen. </w:t>
            </w:r>
          </w:p>
        </w:tc>
        <w:tc>
          <w:tcPr>
            <w:tcW w:w="420" w:type="pct"/>
            <w:shd w:val="clear" w:color="auto" w:fill="auto"/>
            <w:vAlign w:val="center"/>
          </w:tcPr>
          <w:p w14:paraId="6B9BA4FC" w14:textId="77777777" w:rsidR="00763539" w:rsidRPr="006D74AC" w:rsidRDefault="00763539" w:rsidP="00C44F62">
            <w:pPr>
              <w:spacing w:before="0" w:after="0"/>
              <w:jc w:val="center"/>
              <w:rPr>
                <w:sz w:val="18"/>
                <w:szCs w:val="18"/>
              </w:rPr>
            </w:pPr>
          </w:p>
        </w:tc>
        <w:tc>
          <w:tcPr>
            <w:tcW w:w="419" w:type="pct"/>
            <w:shd w:val="clear" w:color="auto" w:fill="auto"/>
            <w:vAlign w:val="center"/>
          </w:tcPr>
          <w:p w14:paraId="4D154491" w14:textId="77777777" w:rsidR="00763539" w:rsidRPr="006D74AC" w:rsidRDefault="00763539" w:rsidP="00C44F62">
            <w:pPr>
              <w:spacing w:before="0" w:after="0"/>
              <w:jc w:val="center"/>
              <w:rPr>
                <w:sz w:val="18"/>
                <w:szCs w:val="18"/>
              </w:rPr>
            </w:pPr>
          </w:p>
        </w:tc>
        <w:tc>
          <w:tcPr>
            <w:tcW w:w="419" w:type="pct"/>
            <w:vAlign w:val="center"/>
          </w:tcPr>
          <w:p w14:paraId="43F4539B" w14:textId="77777777" w:rsidR="00763539" w:rsidRPr="006D74AC" w:rsidRDefault="00763539" w:rsidP="00C44F62">
            <w:pPr>
              <w:spacing w:before="0" w:after="0"/>
              <w:jc w:val="center"/>
              <w:rPr>
                <w:sz w:val="18"/>
                <w:szCs w:val="18"/>
              </w:rPr>
            </w:pPr>
          </w:p>
        </w:tc>
        <w:tc>
          <w:tcPr>
            <w:tcW w:w="418" w:type="pct"/>
            <w:vAlign w:val="center"/>
          </w:tcPr>
          <w:p w14:paraId="0F382E7D" w14:textId="77777777" w:rsidR="00763539" w:rsidRPr="006D74AC" w:rsidRDefault="00763539" w:rsidP="00C44F62">
            <w:pPr>
              <w:spacing w:before="0" w:after="0"/>
              <w:jc w:val="center"/>
              <w:rPr>
                <w:sz w:val="18"/>
                <w:szCs w:val="18"/>
              </w:rPr>
            </w:pPr>
          </w:p>
        </w:tc>
      </w:tr>
    </w:tbl>
    <w:p w14:paraId="6ECD7279" w14:textId="4F6C8DD3" w:rsidR="004C65CC" w:rsidRDefault="004C65CC"/>
    <w:p w14:paraId="1289A80E" w14:textId="77777777" w:rsidR="004C65CC" w:rsidRDefault="004C65CC">
      <w:pPr>
        <w:spacing w:before="0" w:after="160" w:line="259" w:lineRule="auto"/>
      </w:pPr>
      <w:r>
        <w:br w:type="page"/>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BE50F2" w:rsidRPr="006D74AC" w14:paraId="4C4C43E9" w14:textId="77777777" w:rsidTr="00C44F62">
        <w:trPr>
          <w:trHeight w:val="397"/>
        </w:trPr>
        <w:tc>
          <w:tcPr>
            <w:tcW w:w="3324" w:type="pct"/>
            <w:shd w:val="clear" w:color="auto" w:fill="auto"/>
            <w:vAlign w:val="center"/>
          </w:tcPr>
          <w:p w14:paraId="26911114" w14:textId="73A754C2" w:rsidR="00BE50F2" w:rsidRPr="004C65CC" w:rsidRDefault="00BE50F2" w:rsidP="00BE50F2">
            <w:pPr>
              <w:pStyle w:val="Default"/>
              <w:rPr>
                <w:rFonts w:ascii="Cambria" w:hAnsi="Cambria"/>
                <w:sz w:val="20"/>
                <w:szCs w:val="20"/>
              </w:rPr>
            </w:pPr>
            <w:r w:rsidRPr="004C65CC">
              <w:rPr>
                <w:rFonts w:ascii="Cambria" w:hAnsi="Cambria"/>
                <w:sz w:val="20"/>
                <w:szCs w:val="20"/>
              </w:rPr>
              <w:lastRenderedPageBreak/>
              <w:t xml:space="preserve">elektrische Anlagen in Maschinen oder Produktionsanlagen nach Plänen und Vorgaben montieren, prüfen, dokumentieren und in Betrieb nehmen mit Nachweis der Wirksamkeit von elektrischen Schutzmaßnahmen gegen den elektrischen Schlag. </w:t>
            </w:r>
          </w:p>
        </w:tc>
        <w:tc>
          <w:tcPr>
            <w:tcW w:w="420" w:type="pct"/>
            <w:shd w:val="clear" w:color="auto" w:fill="auto"/>
            <w:vAlign w:val="center"/>
          </w:tcPr>
          <w:p w14:paraId="264900DD" w14:textId="77777777" w:rsidR="00BE50F2" w:rsidRPr="006D74AC" w:rsidRDefault="00BE50F2" w:rsidP="00C44F62">
            <w:pPr>
              <w:spacing w:before="0" w:after="0"/>
              <w:jc w:val="center"/>
              <w:rPr>
                <w:sz w:val="18"/>
                <w:szCs w:val="18"/>
              </w:rPr>
            </w:pPr>
          </w:p>
        </w:tc>
        <w:tc>
          <w:tcPr>
            <w:tcW w:w="419" w:type="pct"/>
            <w:shd w:val="clear" w:color="auto" w:fill="auto"/>
            <w:vAlign w:val="center"/>
          </w:tcPr>
          <w:p w14:paraId="59B2D488" w14:textId="77777777" w:rsidR="00BE50F2" w:rsidRPr="006D74AC" w:rsidRDefault="00BE50F2" w:rsidP="00C44F62">
            <w:pPr>
              <w:spacing w:before="0" w:after="0"/>
              <w:jc w:val="center"/>
              <w:rPr>
                <w:sz w:val="18"/>
                <w:szCs w:val="18"/>
              </w:rPr>
            </w:pPr>
          </w:p>
        </w:tc>
        <w:tc>
          <w:tcPr>
            <w:tcW w:w="419" w:type="pct"/>
            <w:vAlign w:val="center"/>
          </w:tcPr>
          <w:p w14:paraId="3C9052BA" w14:textId="77777777" w:rsidR="00BE50F2" w:rsidRPr="006D74AC" w:rsidRDefault="00BE50F2" w:rsidP="00C44F62">
            <w:pPr>
              <w:spacing w:before="0" w:after="0"/>
              <w:jc w:val="center"/>
              <w:rPr>
                <w:sz w:val="18"/>
                <w:szCs w:val="18"/>
              </w:rPr>
            </w:pPr>
          </w:p>
        </w:tc>
        <w:tc>
          <w:tcPr>
            <w:tcW w:w="418" w:type="pct"/>
            <w:vAlign w:val="center"/>
          </w:tcPr>
          <w:p w14:paraId="07C283F0" w14:textId="77777777" w:rsidR="00BE50F2" w:rsidRPr="006D74AC" w:rsidRDefault="00BE50F2" w:rsidP="00C44F62">
            <w:pPr>
              <w:spacing w:before="0" w:after="0"/>
              <w:jc w:val="center"/>
              <w:rPr>
                <w:sz w:val="18"/>
                <w:szCs w:val="18"/>
              </w:rPr>
            </w:pPr>
          </w:p>
        </w:tc>
      </w:tr>
      <w:tr w:rsidR="00BE50F2" w:rsidRPr="006D74AC" w14:paraId="0D040AEE" w14:textId="77777777" w:rsidTr="00C44F62">
        <w:trPr>
          <w:trHeight w:val="397"/>
        </w:trPr>
        <w:tc>
          <w:tcPr>
            <w:tcW w:w="3324" w:type="pct"/>
            <w:shd w:val="clear" w:color="auto" w:fill="auto"/>
            <w:vAlign w:val="center"/>
          </w:tcPr>
          <w:p w14:paraId="37FAA01D" w14:textId="4793A7CE" w:rsidR="00BE50F2" w:rsidRPr="004C65CC" w:rsidRDefault="00BE50F2" w:rsidP="00BE50F2">
            <w:pPr>
              <w:pStyle w:val="Default"/>
              <w:rPr>
                <w:rFonts w:ascii="Cambria" w:hAnsi="Cambria"/>
                <w:sz w:val="20"/>
                <w:szCs w:val="20"/>
              </w:rPr>
            </w:pPr>
            <w:r w:rsidRPr="004C65CC">
              <w:rPr>
                <w:rFonts w:ascii="Cambria" w:hAnsi="Cambria"/>
                <w:sz w:val="20"/>
                <w:szCs w:val="20"/>
              </w:rPr>
              <w:t xml:space="preserve">Änderungen (z. B. zur Erhöhung der Energieeffizienz) und Erweiterungen an elektrischen Anlagen in Maschinen oder Produktionsanlagen nach Plänen und Vorgaben durchführen. </w:t>
            </w:r>
          </w:p>
        </w:tc>
        <w:tc>
          <w:tcPr>
            <w:tcW w:w="420" w:type="pct"/>
            <w:shd w:val="clear" w:color="auto" w:fill="auto"/>
            <w:vAlign w:val="center"/>
          </w:tcPr>
          <w:p w14:paraId="24DD5A78" w14:textId="77777777" w:rsidR="00BE50F2" w:rsidRPr="006D74AC" w:rsidRDefault="00BE50F2" w:rsidP="00C44F62">
            <w:pPr>
              <w:spacing w:before="0" w:after="0"/>
              <w:jc w:val="center"/>
              <w:rPr>
                <w:sz w:val="18"/>
                <w:szCs w:val="18"/>
              </w:rPr>
            </w:pPr>
          </w:p>
        </w:tc>
        <w:tc>
          <w:tcPr>
            <w:tcW w:w="419" w:type="pct"/>
            <w:shd w:val="clear" w:color="auto" w:fill="auto"/>
            <w:vAlign w:val="center"/>
          </w:tcPr>
          <w:p w14:paraId="5AE47094" w14:textId="77777777" w:rsidR="00BE50F2" w:rsidRPr="006D74AC" w:rsidRDefault="00BE50F2" w:rsidP="00C44F62">
            <w:pPr>
              <w:spacing w:before="0" w:after="0"/>
              <w:jc w:val="center"/>
              <w:rPr>
                <w:sz w:val="18"/>
                <w:szCs w:val="18"/>
              </w:rPr>
            </w:pPr>
          </w:p>
        </w:tc>
        <w:tc>
          <w:tcPr>
            <w:tcW w:w="419" w:type="pct"/>
            <w:vAlign w:val="center"/>
          </w:tcPr>
          <w:p w14:paraId="08BFC672" w14:textId="77777777" w:rsidR="00BE50F2" w:rsidRPr="006D74AC" w:rsidRDefault="00BE50F2" w:rsidP="00C44F62">
            <w:pPr>
              <w:spacing w:before="0" w:after="0"/>
              <w:jc w:val="center"/>
              <w:rPr>
                <w:sz w:val="18"/>
                <w:szCs w:val="18"/>
              </w:rPr>
            </w:pPr>
          </w:p>
        </w:tc>
        <w:tc>
          <w:tcPr>
            <w:tcW w:w="418" w:type="pct"/>
            <w:vAlign w:val="center"/>
          </w:tcPr>
          <w:p w14:paraId="402CAD60" w14:textId="77777777" w:rsidR="00BE50F2" w:rsidRPr="006D74AC" w:rsidRDefault="00BE50F2" w:rsidP="00C44F62">
            <w:pPr>
              <w:spacing w:before="0" w:after="0"/>
              <w:jc w:val="center"/>
              <w:rPr>
                <w:sz w:val="18"/>
                <w:szCs w:val="18"/>
              </w:rPr>
            </w:pPr>
          </w:p>
        </w:tc>
      </w:tr>
      <w:tr w:rsidR="00BE50F2" w:rsidRPr="006D74AC" w14:paraId="34D6FD02" w14:textId="77777777" w:rsidTr="00C44F62">
        <w:trPr>
          <w:trHeight w:val="397"/>
        </w:trPr>
        <w:tc>
          <w:tcPr>
            <w:tcW w:w="3324" w:type="pct"/>
            <w:shd w:val="clear" w:color="auto" w:fill="auto"/>
            <w:vAlign w:val="center"/>
          </w:tcPr>
          <w:p w14:paraId="5EC7E6B1" w14:textId="297BFB22" w:rsidR="00BE50F2" w:rsidRPr="004C65CC" w:rsidRDefault="00BE50F2" w:rsidP="00BE50F2">
            <w:pPr>
              <w:pStyle w:val="Default"/>
              <w:rPr>
                <w:rFonts w:ascii="Cambria" w:hAnsi="Cambria"/>
                <w:sz w:val="20"/>
                <w:szCs w:val="20"/>
              </w:rPr>
            </w:pPr>
            <w:r w:rsidRPr="004C65CC">
              <w:rPr>
                <w:rFonts w:ascii="Cambria" w:hAnsi="Cambria"/>
                <w:sz w:val="20"/>
                <w:szCs w:val="20"/>
              </w:rPr>
              <w:t xml:space="preserve">elektrische Anlagen in Maschinen oder Produktionsanlagen gemäß Plänen in Stand halten. </w:t>
            </w:r>
          </w:p>
        </w:tc>
        <w:tc>
          <w:tcPr>
            <w:tcW w:w="420" w:type="pct"/>
            <w:shd w:val="clear" w:color="auto" w:fill="auto"/>
            <w:vAlign w:val="center"/>
          </w:tcPr>
          <w:p w14:paraId="35E9EA78" w14:textId="77777777" w:rsidR="00BE50F2" w:rsidRPr="006D74AC" w:rsidRDefault="00BE50F2" w:rsidP="00C44F62">
            <w:pPr>
              <w:spacing w:before="0" w:after="0"/>
              <w:jc w:val="center"/>
              <w:rPr>
                <w:sz w:val="18"/>
                <w:szCs w:val="18"/>
              </w:rPr>
            </w:pPr>
          </w:p>
        </w:tc>
        <w:tc>
          <w:tcPr>
            <w:tcW w:w="419" w:type="pct"/>
            <w:shd w:val="clear" w:color="auto" w:fill="auto"/>
            <w:vAlign w:val="center"/>
          </w:tcPr>
          <w:p w14:paraId="69D4D316" w14:textId="77777777" w:rsidR="00BE50F2" w:rsidRPr="006D74AC" w:rsidRDefault="00BE50F2" w:rsidP="00C44F62">
            <w:pPr>
              <w:spacing w:before="0" w:after="0"/>
              <w:jc w:val="center"/>
              <w:rPr>
                <w:sz w:val="18"/>
                <w:szCs w:val="18"/>
              </w:rPr>
            </w:pPr>
          </w:p>
        </w:tc>
        <w:tc>
          <w:tcPr>
            <w:tcW w:w="419" w:type="pct"/>
            <w:vAlign w:val="center"/>
          </w:tcPr>
          <w:p w14:paraId="24B2D680" w14:textId="77777777" w:rsidR="00BE50F2" w:rsidRPr="006D74AC" w:rsidRDefault="00BE50F2" w:rsidP="00C44F62">
            <w:pPr>
              <w:spacing w:before="0" w:after="0"/>
              <w:jc w:val="center"/>
              <w:rPr>
                <w:sz w:val="18"/>
                <w:szCs w:val="18"/>
              </w:rPr>
            </w:pPr>
          </w:p>
        </w:tc>
        <w:tc>
          <w:tcPr>
            <w:tcW w:w="418" w:type="pct"/>
            <w:vAlign w:val="center"/>
          </w:tcPr>
          <w:p w14:paraId="7BDBA85D" w14:textId="77777777" w:rsidR="00BE50F2" w:rsidRPr="006D74AC" w:rsidRDefault="00BE50F2" w:rsidP="00C44F62">
            <w:pPr>
              <w:spacing w:before="0" w:after="0"/>
              <w:jc w:val="center"/>
              <w:rPr>
                <w:sz w:val="18"/>
                <w:szCs w:val="18"/>
              </w:rPr>
            </w:pPr>
          </w:p>
        </w:tc>
      </w:tr>
      <w:tr w:rsidR="00763539" w:rsidRPr="006D74AC" w14:paraId="6C016D4C" w14:textId="77777777" w:rsidTr="00C44F62">
        <w:trPr>
          <w:trHeight w:val="397"/>
        </w:trPr>
        <w:tc>
          <w:tcPr>
            <w:tcW w:w="3324" w:type="pct"/>
            <w:shd w:val="clear" w:color="auto" w:fill="auto"/>
            <w:vAlign w:val="center"/>
          </w:tcPr>
          <w:p w14:paraId="5F842430" w14:textId="4D396062" w:rsidR="00763539" w:rsidRPr="004C65CC" w:rsidRDefault="00BE50F2" w:rsidP="00BE50F2">
            <w:pPr>
              <w:pStyle w:val="Default"/>
              <w:rPr>
                <w:rFonts w:ascii="Cambria" w:hAnsi="Cambria"/>
                <w:sz w:val="20"/>
                <w:szCs w:val="20"/>
              </w:rPr>
            </w:pPr>
            <w:r w:rsidRPr="004C65CC">
              <w:rPr>
                <w:rFonts w:ascii="Cambria" w:hAnsi="Cambria"/>
                <w:sz w:val="20"/>
                <w:szCs w:val="20"/>
              </w:rPr>
              <w:t xml:space="preserve">systematisch Fehler, Mängel und Störungen in elektrischen Anlagen in Maschinen oder Produktionsanlagen auch mit Test- und Diagnosesoftware aufsuchen, eingrenzen und beseitigen. </w:t>
            </w:r>
          </w:p>
        </w:tc>
        <w:tc>
          <w:tcPr>
            <w:tcW w:w="420" w:type="pct"/>
            <w:shd w:val="clear" w:color="auto" w:fill="auto"/>
            <w:vAlign w:val="center"/>
          </w:tcPr>
          <w:p w14:paraId="6B6D2113" w14:textId="77777777" w:rsidR="00763539" w:rsidRPr="006D74AC" w:rsidRDefault="00763539" w:rsidP="00C44F62">
            <w:pPr>
              <w:spacing w:before="0" w:after="0"/>
              <w:jc w:val="center"/>
              <w:rPr>
                <w:sz w:val="18"/>
                <w:szCs w:val="18"/>
              </w:rPr>
            </w:pPr>
          </w:p>
        </w:tc>
        <w:tc>
          <w:tcPr>
            <w:tcW w:w="419" w:type="pct"/>
            <w:shd w:val="clear" w:color="auto" w:fill="auto"/>
            <w:vAlign w:val="center"/>
          </w:tcPr>
          <w:p w14:paraId="549AB55C" w14:textId="77777777" w:rsidR="00763539" w:rsidRPr="006D74AC" w:rsidRDefault="00763539" w:rsidP="00C44F62">
            <w:pPr>
              <w:spacing w:before="0" w:after="0"/>
              <w:jc w:val="center"/>
              <w:rPr>
                <w:sz w:val="18"/>
                <w:szCs w:val="18"/>
              </w:rPr>
            </w:pPr>
          </w:p>
        </w:tc>
        <w:tc>
          <w:tcPr>
            <w:tcW w:w="419" w:type="pct"/>
            <w:vAlign w:val="center"/>
          </w:tcPr>
          <w:p w14:paraId="4E2C7425" w14:textId="77777777" w:rsidR="00763539" w:rsidRPr="006D74AC" w:rsidRDefault="00763539" w:rsidP="00C44F62">
            <w:pPr>
              <w:spacing w:before="0" w:after="0"/>
              <w:jc w:val="center"/>
              <w:rPr>
                <w:sz w:val="18"/>
                <w:szCs w:val="18"/>
              </w:rPr>
            </w:pPr>
          </w:p>
        </w:tc>
        <w:tc>
          <w:tcPr>
            <w:tcW w:w="418" w:type="pct"/>
            <w:vAlign w:val="center"/>
          </w:tcPr>
          <w:p w14:paraId="1A709499" w14:textId="77777777" w:rsidR="00763539" w:rsidRPr="006D74AC" w:rsidRDefault="00763539" w:rsidP="00C44F62">
            <w:pPr>
              <w:spacing w:before="0" w:after="0"/>
              <w:jc w:val="center"/>
              <w:rPr>
                <w:sz w:val="18"/>
                <w:szCs w:val="18"/>
              </w:rPr>
            </w:pPr>
          </w:p>
        </w:tc>
      </w:tr>
      <w:tr w:rsidR="00763539" w:rsidRPr="006D74AC" w14:paraId="31CA8793" w14:textId="77777777" w:rsidTr="00C44F62">
        <w:trPr>
          <w:trHeight w:val="397"/>
        </w:trPr>
        <w:tc>
          <w:tcPr>
            <w:tcW w:w="3324" w:type="pct"/>
            <w:shd w:val="clear" w:color="auto" w:fill="auto"/>
            <w:vAlign w:val="center"/>
          </w:tcPr>
          <w:p w14:paraId="0DCAF3E6" w14:textId="27CBE9BB" w:rsidR="00763539" w:rsidRPr="004C65CC" w:rsidRDefault="00BE50F2" w:rsidP="00BE50F2">
            <w:pPr>
              <w:pStyle w:val="Default"/>
              <w:rPr>
                <w:rFonts w:ascii="Cambria" w:hAnsi="Cambria"/>
                <w:sz w:val="20"/>
                <w:szCs w:val="20"/>
              </w:rPr>
            </w:pPr>
            <w:r w:rsidRPr="004C65CC">
              <w:rPr>
                <w:rFonts w:ascii="Cambria" w:hAnsi="Cambria"/>
                <w:sz w:val="20"/>
                <w:szCs w:val="20"/>
              </w:rPr>
              <w:t xml:space="preserve">elektrotechnische und elektronische Bauteile planen, dimensionieren und zusammenbauen. </w:t>
            </w:r>
          </w:p>
        </w:tc>
        <w:tc>
          <w:tcPr>
            <w:tcW w:w="420" w:type="pct"/>
            <w:shd w:val="clear" w:color="auto" w:fill="auto"/>
            <w:vAlign w:val="center"/>
          </w:tcPr>
          <w:p w14:paraId="3DFB78A0" w14:textId="77777777" w:rsidR="00763539" w:rsidRPr="006D74AC" w:rsidRDefault="00763539" w:rsidP="00C44F62">
            <w:pPr>
              <w:spacing w:before="0" w:after="0"/>
              <w:jc w:val="center"/>
              <w:rPr>
                <w:sz w:val="18"/>
                <w:szCs w:val="18"/>
              </w:rPr>
            </w:pPr>
          </w:p>
        </w:tc>
        <w:tc>
          <w:tcPr>
            <w:tcW w:w="419" w:type="pct"/>
            <w:shd w:val="clear" w:color="auto" w:fill="auto"/>
            <w:vAlign w:val="center"/>
          </w:tcPr>
          <w:p w14:paraId="734F6332" w14:textId="77777777" w:rsidR="00763539" w:rsidRPr="006D74AC" w:rsidRDefault="00763539" w:rsidP="00C44F62">
            <w:pPr>
              <w:spacing w:before="0" w:after="0"/>
              <w:jc w:val="center"/>
              <w:rPr>
                <w:sz w:val="18"/>
                <w:szCs w:val="18"/>
              </w:rPr>
            </w:pPr>
          </w:p>
        </w:tc>
        <w:tc>
          <w:tcPr>
            <w:tcW w:w="419" w:type="pct"/>
            <w:vAlign w:val="center"/>
          </w:tcPr>
          <w:p w14:paraId="479D6389" w14:textId="77777777" w:rsidR="00763539" w:rsidRPr="006D74AC" w:rsidRDefault="00763539" w:rsidP="00C44F62">
            <w:pPr>
              <w:spacing w:before="0" w:after="0"/>
              <w:jc w:val="center"/>
              <w:rPr>
                <w:sz w:val="18"/>
                <w:szCs w:val="18"/>
              </w:rPr>
            </w:pPr>
          </w:p>
        </w:tc>
        <w:tc>
          <w:tcPr>
            <w:tcW w:w="418" w:type="pct"/>
            <w:vAlign w:val="center"/>
          </w:tcPr>
          <w:p w14:paraId="7C0047AC" w14:textId="77777777" w:rsidR="00763539" w:rsidRPr="006D74AC" w:rsidRDefault="00763539" w:rsidP="00C44F62">
            <w:pPr>
              <w:spacing w:before="0" w:after="0"/>
              <w:jc w:val="center"/>
              <w:rPr>
                <w:sz w:val="18"/>
                <w:szCs w:val="18"/>
              </w:rPr>
            </w:pPr>
          </w:p>
        </w:tc>
      </w:tr>
      <w:tr w:rsidR="00763539" w:rsidRPr="006D74AC" w14:paraId="15BF577A" w14:textId="77777777" w:rsidTr="00C44F62">
        <w:trPr>
          <w:trHeight w:hRule="exact" w:val="595"/>
        </w:trPr>
        <w:tc>
          <w:tcPr>
            <w:tcW w:w="3324" w:type="pct"/>
            <w:shd w:val="clear" w:color="auto" w:fill="688713"/>
            <w:vAlign w:val="center"/>
          </w:tcPr>
          <w:p w14:paraId="41BFD012" w14:textId="7EB8C399" w:rsidR="00763539" w:rsidRPr="004C65CC" w:rsidRDefault="004C65CC" w:rsidP="004C65CC">
            <w:pPr>
              <w:tabs>
                <w:tab w:val="right" w:pos="8572"/>
              </w:tabs>
              <w:spacing w:before="40" w:after="40"/>
              <w:rPr>
                <w:rFonts w:cs="Arial"/>
                <w:b/>
                <w:color w:val="FFFFFF" w:themeColor="background1"/>
                <w:sz w:val="22"/>
                <w:lang w:eastAsia="de-AT"/>
              </w:rPr>
            </w:pPr>
            <w:r w:rsidRPr="004C65CC">
              <w:rPr>
                <w:rFonts w:cs="Arial"/>
                <w:b/>
                <w:color w:val="FFFFFF" w:themeColor="background1"/>
                <w:sz w:val="22"/>
                <w:lang w:eastAsia="de-AT"/>
              </w:rPr>
              <w:t xml:space="preserve">Gebäudetechnik </w:t>
            </w:r>
          </w:p>
        </w:tc>
        <w:tc>
          <w:tcPr>
            <w:tcW w:w="420" w:type="pct"/>
            <w:shd w:val="clear" w:color="auto" w:fill="688713"/>
            <w:vAlign w:val="center"/>
          </w:tcPr>
          <w:p w14:paraId="769E08D2" w14:textId="77777777" w:rsidR="00763539" w:rsidRPr="006D74AC" w:rsidRDefault="00763539"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27C548AA" w14:textId="77777777" w:rsidR="00763539" w:rsidRPr="006D74AC" w:rsidRDefault="00763539"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56817CA5" w14:textId="77777777" w:rsidR="00763539" w:rsidRPr="006D74AC" w:rsidRDefault="00763539"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4097AC72" w14:textId="77777777" w:rsidR="00763539" w:rsidRPr="006D74AC" w:rsidRDefault="00763539"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63539" w:rsidRPr="006D74AC" w14:paraId="6A0828D0" w14:textId="77777777" w:rsidTr="00C44F62">
        <w:trPr>
          <w:trHeight w:hRule="exact" w:val="510"/>
        </w:trPr>
        <w:tc>
          <w:tcPr>
            <w:tcW w:w="3324" w:type="pct"/>
            <w:shd w:val="clear" w:color="auto" w:fill="BFBFBF"/>
            <w:vAlign w:val="center"/>
          </w:tcPr>
          <w:p w14:paraId="688B906D" w14:textId="77777777" w:rsidR="00763539" w:rsidRPr="006D74AC" w:rsidRDefault="00763539"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4D308CC6"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A956657"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083EC5A"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00EFCE1"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r>
      <w:tr w:rsidR="00763539" w:rsidRPr="006D74AC" w14:paraId="0AB5A2BE" w14:textId="77777777" w:rsidTr="00C44F62">
        <w:trPr>
          <w:trHeight w:val="397"/>
        </w:trPr>
        <w:tc>
          <w:tcPr>
            <w:tcW w:w="3324" w:type="pct"/>
            <w:shd w:val="clear" w:color="auto" w:fill="auto"/>
            <w:vAlign w:val="center"/>
          </w:tcPr>
          <w:p w14:paraId="5612B50A" w14:textId="798F6CE0" w:rsidR="00763539" w:rsidRPr="004C65CC" w:rsidRDefault="004C65CC" w:rsidP="004C65CC">
            <w:pPr>
              <w:pStyle w:val="Default"/>
              <w:rPr>
                <w:rFonts w:ascii="Cambria" w:hAnsi="Cambria"/>
                <w:sz w:val="20"/>
                <w:szCs w:val="20"/>
              </w:rPr>
            </w:pPr>
            <w:r w:rsidRPr="004C65CC">
              <w:rPr>
                <w:rFonts w:ascii="Cambria" w:hAnsi="Cambria"/>
                <w:sz w:val="20"/>
                <w:szCs w:val="20"/>
              </w:rPr>
              <w:t xml:space="preserve">den Aufbau (z. B. Leitungsverlegung) und die einzelnen Betriebsmittel (z. B. Verteiler, Überstromschutzeinrichtungen, Fehlerstromschutzschalter, Leitungsschutzschalter, Beleuchtungstechnik, Elektrogeräte, Kommunikationsanlagen, Gefahrenmeldeanlagen, Bewegungsmelder, Dämmerungsschalter, Schalter, Taster, Steckdosen) von elektrischen Anlagen der Gebäudetechnik grundlegend darstellen. </w:t>
            </w:r>
          </w:p>
        </w:tc>
        <w:tc>
          <w:tcPr>
            <w:tcW w:w="420" w:type="pct"/>
            <w:shd w:val="clear" w:color="auto" w:fill="auto"/>
            <w:vAlign w:val="center"/>
          </w:tcPr>
          <w:p w14:paraId="26B815AE" w14:textId="77777777" w:rsidR="00763539" w:rsidRPr="006D74AC" w:rsidRDefault="00763539" w:rsidP="00C44F62">
            <w:pPr>
              <w:spacing w:before="0" w:after="0"/>
              <w:jc w:val="center"/>
              <w:rPr>
                <w:sz w:val="18"/>
                <w:szCs w:val="18"/>
              </w:rPr>
            </w:pPr>
          </w:p>
        </w:tc>
        <w:tc>
          <w:tcPr>
            <w:tcW w:w="419" w:type="pct"/>
            <w:shd w:val="clear" w:color="auto" w:fill="auto"/>
            <w:vAlign w:val="center"/>
          </w:tcPr>
          <w:p w14:paraId="7F246DE7" w14:textId="77777777" w:rsidR="00763539" w:rsidRPr="006D74AC" w:rsidRDefault="00763539" w:rsidP="00C44F62">
            <w:pPr>
              <w:spacing w:before="0" w:after="0"/>
              <w:jc w:val="center"/>
              <w:rPr>
                <w:sz w:val="18"/>
                <w:szCs w:val="18"/>
              </w:rPr>
            </w:pPr>
          </w:p>
        </w:tc>
        <w:tc>
          <w:tcPr>
            <w:tcW w:w="419" w:type="pct"/>
            <w:vAlign w:val="center"/>
          </w:tcPr>
          <w:p w14:paraId="339931E0" w14:textId="77777777" w:rsidR="00763539" w:rsidRPr="006D74AC" w:rsidRDefault="00763539" w:rsidP="00C44F62">
            <w:pPr>
              <w:spacing w:before="0" w:after="0"/>
              <w:jc w:val="center"/>
              <w:rPr>
                <w:sz w:val="18"/>
                <w:szCs w:val="18"/>
              </w:rPr>
            </w:pPr>
          </w:p>
        </w:tc>
        <w:tc>
          <w:tcPr>
            <w:tcW w:w="418" w:type="pct"/>
            <w:vAlign w:val="center"/>
          </w:tcPr>
          <w:p w14:paraId="171B3B10" w14:textId="77777777" w:rsidR="00763539" w:rsidRPr="006D74AC" w:rsidRDefault="00763539" w:rsidP="00C44F62">
            <w:pPr>
              <w:spacing w:before="0" w:after="0"/>
              <w:jc w:val="center"/>
              <w:rPr>
                <w:sz w:val="18"/>
                <w:szCs w:val="18"/>
              </w:rPr>
            </w:pPr>
          </w:p>
        </w:tc>
      </w:tr>
      <w:tr w:rsidR="00763539" w:rsidRPr="006D74AC" w14:paraId="2937784B" w14:textId="77777777" w:rsidTr="00C44F62">
        <w:trPr>
          <w:trHeight w:val="397"/>
        </w:trPr>
        <w:tc>
          <w:tcPr>
            <w:tcW w:w="3324" w:type="pct"/>
            <w:shd w:val="clear" w:color="auto" w:fill="auto"/>
            <w:vAlign w:val="center"/>
          </w:tcPr>
          <w:p w14:paraId="753102E6" w14:textId="7DBF959A" w:rsidR="00763539" w:rsidRPr="004C65CC" w:rsidRDefault="004C65CC" w:rsidP="004C65CC">
            <w:pPr>
              <w:pStyle w:val="Default"/>
              <w:rPr>
                <w:rFonts w:ascii="Cambria" w:hAnsi="Cambria"/>
                <w:sz w:val="20"/>
                <w:szCs w:val="20"/>
              </w:rPr>
            </w:pPr>
            <w:r w:rsidRPr="004C65CC">
              <w:rPr>
                <w:rFonts w:ascii="Cambria" w:hAnsi="Cambria"/>
                <w:sz w:val="20"/>
                <w:szCs w:val="20"/>
              </w:rPr>
              <w:t xml:space="preserve">elektrische Anlagen der Gebäudetechnik gemäß Plänen in Stand halten. </w:t>
            </w:r>
          </w:p>
        </w:tc>
        <w:tc>
          <w:tcPr>
            <w:tcW w:w="420" w:type="pct"/>
            <w:shd w:val="clear" w:color="auto" w:fill="auto"/>
            <w:vAlign w:val="center"/>
          </w:tcPr>
          <w:p w14:paraId="74493460" w14:textId="77777777" w:rsidR="00763539" w:rsidRPr="006D74AC" w:rsidRDefault="00763539" w:rsidP="00C44F62">
            <w:pPr>
              <w:spacing w:before="0" w:after="0"/>
              <w:jc w:val="center"/>
              <w:rPr>
                <w:sz w:val="18"/>
                <w:szCs w:val="18"/>
              </w:rPr>
            </w:pPr>
          </w:p>
        </w:tc>
        <w:tc>
          <w:tcPr>
            <w:tcW w:w="419" w:type="pct"/>
            <w:shd w:val="clear" w:color="auto" w:fill="auto"/>
            <w:vAlign w:val="center"/>
          </w:tcPr>
          <w:p w14:paraId="376B4CC6" w14:textId="77777777" w:rsidR="00763539" w:rsidRPr="006D74AC" w:rsidRDefault="00763539" w:rsidP="00C44F62">
            <w:pPr>
              <w:spacing w:before="0" w:after="0"/>
              <w:jc w:val="center"/>
              <w:rPr>
                <w:sz w:val="18"/>
                <w:szCs w:val="18"/>
              </w:rPr>
            </w:pPr>
          </w:p>
        </w:tc>
        <w:tc>
          <w:tcPr>
            <w:tcW w:w="419" w:type="pct"/>
            <w:vAlign w:val="center"/>
          </w:tcPr>
          <w:p w14:paraId="2A6D122F" w14:textId="77777777" w:rsidR="00763539" w:rsidRPr="006D74AC" w:rsidRDefault="00763539" w:rsidP="00C44F62">
            <w:pPr>
              <w:spacing w:before="0" w:after="0"/>
              <w:jc w:val="center"/>
              <w:rPr>
                <w:sz w:val="18"/>
                <w:szCs w:val="18"/>
              </w:rPr>
            </w:pPr>
          </w:p>
        </w:tc>
        <w:tc>
          <w:tcPr>
            <w:tcW w:w="418" w:type="pct"/>
            <w:vAlign w:val="center"/>
          </w:tcPr>
          <w:p w14:paraId="355F6F24" w14:textId="77777777" w:rsidR="00763539" w:rsidRPr="006D74AC" w:rsidRDefault="00763539" w:rsidP="00C44F62">
            <w:pPr>
              <w:spacing w:before="0" w:after="0"/>
              <w:jc w:val="center"/>
              <w:rPr>
                <w:sz w:val="18"/>
                <w:szCs w:val="18"/>
              </w:rPr>
            </w:pPr>
          </w:p>
        </w:tc>
      </w:tr>
      <w:tr w:rsidR="00763539" w:rsidRPr="006D74AC" w14:paraId="7E30633D" w14:textId="77777777" w:rsidTr="00C44F62">
        <w:trPr>
          <w:trHeight w:val="397"/>
        </w:trPr>
        <w:tc>
          <w:tcPr>
            <w:tcW w:w="3324" w:type="pct"/>
            <w:shd w:val="clear" w:color="auto" w:fill="auto"/>
            <w:vAlign w:val="center"/>
          </w:tcPr>
          <w:p w14:paraId="500EA246" w14:textId="027F986F" w:rsidR="00763539" w:rsidRPr="004C65CC" w:rsidRDefault="004C65CC" w:rsidP="004C65CC">
            <w:pPr>
              <w:pStyle w:val="Default"/>
              <w:rPr>
                <w:rFonts w:ascii="Cambria" w:hAnsi="Cambria"/>
                <w:sz w:val="20"/>
                <w:szCs w:val="20"/>
              </w:rPr>
            </w:pPr>
            <w:r w:rsidRPr="004C65CC">
              <w:rPr>
                <w:rFonts w:ascii="Cambria" w:hAnsi="Cambria"/>
                <w:sz w:val="20"/>
                <w:szCs w:val="20"/>
              </w:rPr>
              <w:t xml:space="preserve">systematisch Fehler, Mängel und Störungen in elektrischen Anlagen der Gebäudetechnik eingrenzen, aufsuchen und beheben. </w:t>
            </w:r>
          </w:p>
        </w:tc>
        <w:tc>
          <w:tcPr>
            <w:tcW w:w="420" w:type="pct"/>
            <w:shd w:val="clear" w:color="auto" w:fill="auto"/>
            <w:vAlign w:val="center"/>
          </w:tcPr>
          <w:p w14:paraId="5C7426C7" w14:textId="77777777" w:rsidR="00763539" w:rsidRPr="006D74AC" w:rsidRDefault="00763539" w:rsidP="00C44F62">
            <w:pPr>
              <w:spacing w:before="0" w:after="0"/>
              <w:jc w:val="center"/>
              <w:rPr>
                <w:sz w:val="18"/>
                <w:szCs w:val="18"/>
              </w:rPr>
            </w:pPr>
          </w:p>
        </w:tc>
        <w:tc>
          <w:tcPr>
            <w:tcW w:w="419" w:type="pct"/>
            <w:shd w:val="clear" w:color="auto" w:fill="auto"/>
            <w:vAlign w:val="center"/>
          </w:tcPr>
          <w:p w14:paraId="6F0087D7" w14:textId="77777777" w:rsidR="00763539" w:rsidRPr="006D74AC" w:rsidRDefault="00763539" w:rsidP="00C44F62">
            <w:pPr>
              <w:spacing w:before="0" w:after="0"/>
              <w:jc w:val="center"/>
              <w:rPr>
                <w:sz w:val="18"/>
                <w:szCs w:val="18"/>
              </w:rPr>
            </w:pPr>
          </w:p>
        </w:tc>
        <w:tc>
          <w:tcPr>
            <w:tcW w:w="419" w:type="pct"/>
            <w:vAlign w:val="center"/>
          </w:tcPr>
          <w:p w14:paraId="0268445C" w14:textId="77777777" w:rsidR="00763539" w:rsidRPr="006D74AC" w:rsidRDefault="00763539" w:rsidP="00C44F62">
            <w:pPr>
              <w:spacing w:before="0" w:after="0"/>
              <w:jc w:val="center"/>
              <w:rPr>
                <w:sz w:val="18"/>
                <w:szCs w:val="18"/>
              </w:rPr>
            </w:pPr>
          </w:p>
        </w:tc>
        <w:tc>
          <w:tcPr>
            <w:tcW w:w="418" w:type="pct"/>
            <w:vAlign w:val="center"/>
          </w:tcPr>
          <w:p w14:paraId="75133DA2" w14:textId="77777777" w:rsidR="00763539" w:rsidRPr="006D74AC" w:rsidRDefault="00763539" w:rsidP="00C44F62">
            <w:pPr>
              <w:spacing w:before="0" w:after="0"/>
              <w:jc w:val="center"/>
              <w:rPr>
                <w:sz w:val="18"/>
                <w:szCs w:val="18"/>
              </w:rPr>
            </w:pPr>
          </w:p>
        </w:tc>
      </w:tr>
      <w:tr w:rsidR="00763539" w:rsidRPr="006D74AC" w14:paraId="1F716E7E" w14:textId="77777777" w:rsidTr="00C44F62">
        <w:trPr>
          <w:trHeight w:hRule="exact" w:val="595"/>
        </w:trPr>
        <w:tc>
          <w:tcPr>
            <w:tcW w:w="3324" w:type="pct"/>
            <w:shd w:val="clear" w:color="auto" w:fill="688713"/>
            <w:vAlign w:val="center"/>
          </w:tcPr>
          <w:p w14:paraId="7FC1B27F" w14:textId="3CB80B37" w:rsidR="00763539" w:rsidRPr="004C65CC" w:rsidRDefault="004C65CC" w:rsidP="004C65CC">
            <w:pPr>
              <w:tabs>
                <w:tab w:val="right" w:pos="8572"/>
              </w:tabs>
              <w:spacing w:before="40" w:after="40"/>
              <w:rPr>
                <w:rFonts w:cs="Arial"/>
                <w:b/>
                <w:color w:val="FFFFFF" w:themeColor="background1"/>
                <w:sz w:val="22"/>
                <w:lang w:eastAsia="de-AT"/>
              </w:rPr>
            </w:pPr>
            <w:r w:rsidRPr="004C65CC">
              <w:rPr>
                <w:rFonts w:cs="Arial"/>
                <w:b/>
                <w:color w:val="FFFFFF" w:themeColor="background1"/>
                <w:sz w:val="22"/>
                <w:lang w:eastAsia="de-AT"/>
              </w:rPr>
              <w:t xml:space="preserve">Betriebliches Energiemanagement </w:t>
            </w:r>
          </w:p>
        </w:tc>
        <w:tc>
          <w:tcPr>
            <w:tcW w:w="420" w:type="pct"/>
            <w:shd w:val="clear" w:color="auto" w:fill="688713"/>
            <w:vAlign w:val="center"/>
          </w:tcPr>
          <w:p w14:paraId="44E9A155" w14:textId="77777777" w:rsidR="00763539" w:rsidRPr="006D74AC" w:rsidRDefault="00763539"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51DF19B6" w14:textId="77777777" w:rsidR="00763539" w:rsidRPr="006D74AC" w:rsidRDefault="00763539"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76EA412B" w14:textId="77777777" w:rsidR="00763539" w:rsidRPr="006D74AC" w:rsidRDefault="00763539"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13D2F799" w14:textId="77777777" w:rsidR="00763539" w:rsidRPr="006D74AC" w:rsidRDefault="00763539"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63539" w:rsidRPr="006D74AC" w14:paraId="666CDBB4" w14:textId="77777777" w:rsidTr="00C44F62">
        <w:trPr>
          <w:trHeight w:hRule="exact" w:val="510"/>
        </w:trPr>
        <w:tc>
          <w:tcPr>
            <w:tcW w:w="3324" w:type="pct"/>
            <w:shd w:val="clear" w:color="auto" w:fill="BFBFBF"/>
            <w:vAlign w:val="center"/>
          </w:tcPr>
          <w:p w14:paraId="5DA89D4E" w14:textId="77777777" w:rsidR="00763539" w:rsidRPr="006D74AC" w:rsidRDefault="00763539"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28A7A8C2"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301D1C6"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7D974B8"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2C5F7DE1" w14:textId="77777777" w:rsidR="00763539" w:rsidRPr="006D74AC" w:rsidRDefault="00763539" w:rsidP="00C44F62">
            <w:pPr>
              <w:spacing w:before="0" w:after="0"/>
              <w:jc w:val="center"/>
              <w:rPr>
                <w:b/>
                <w:bCs/>
                <w:color w:val="FFFFFF"/>
                <w:szCs w:val="20"/>
              </w:rPr>
            </w:pPr>
            <w:r w:rsidRPr="006D74AC">
              <w:rPr>
                <w:b/>
                <w:bCs/>
                <w:color w:val="FFFFFF"/>
                <w:szCs w:val="20"/>
              </w:rPr>
              <w:sym w:font="Wingdings" w:char="F0FC"/>
            </w:r>
          </w:p>
        </w:tc>
      </w:tr>
      <w:tr w:rsidR="00763539" w:rsidRPr="006D74AC" w14:paraId="01942E65" w14:textId="77777777" w:rsidTr="00C44F62">
        <w:trPr>
          <w:trHeight w:val="397"/>
        </w:trPr>
        <w:tc>
          <w:tcPr>
            <w:tcW w:w="3324" w:type="pct"/>
            <w:shd w:val="clear" w:color="auto" w:fill="auto"/>
            <w:vAlign w:val="center"/>
          </w:tcPr>
          <w:p w14:paraId="38F39AA0" w14:textId="6C709BE7" w:rsidR="00763539" w:rsidRPr="004C65CC" w:rsidRDefault="004C65CC" w:rsidP="004C65CC">
            <w:pPr>
              <w:pStyle w:val="Default"/>
              <w:rPr>
                <w:rFonts w:ascii="Cambria" w:hAnsi="Cambria"/>
                <w:szCs w:val="20"/>
              </w:rPr>
            </w:pPr>
            <w:r w:rsidRPr="004C65CC">
              <w:rPr>
                <w:rFonts w:ascii="Cambria" w:hAnsi="Cambria"/>
                <w:sz w:val="20"/>
                <w:szCs w:val="20"/>
              </w:rPr>
              <w:t xml:space="preserve">Möglichkeiten, um im Betrieb Strom zu sparen (z. B. durch den Einsatz energieeffizienter Pumpen, effizienter Beleuchtung, effizienter Lüftungs- und Druckluftsysteme), aufzeigen. </w:t>
            </w:r>
          </w:p>
        </w:tc>
        <w:tc>
          <w:tcPr>
            <w:tcW w:w="420" w:type="pct"/>
            <w:shd w:val="clear" w:color="auto" w:fill="auto"/>
            <w:vAlign w:val="center"/>
          </w:tcPr>
          <w:p w14:paraId="747FCBE1" w14:textId="77777777" w:rsidR="00763539" w:rsidRPr="006D74AC" w:rsidRDefault="00763539" w:rsidP="00C44F62">
            <w:pPr>
              <w:spacing w:before="0" w:after="0"/>
              <w:jc w:val="center"/>
              <w:rPr>
                <w:sz w:val="18"/>
                <w:szCs w:val="18"/>
              </w:rPr>
            </w:pPr>
          </w:p>
        </w:tc>
        <w:tc>
          <w:tcPr>
            <w:tcW w:w="419" w:type="pct"/>
            <w:shd w:val="clear" w:color="auto" w:fill="auto"/>
            <w:vAlign w:val="center"/>
          </w:tcPr>
          <w:p w14:paraId="65BD7C2F" w14:textId="77777777" w:rsidR="00763539" w:rsidRPr="006D74AC" w:rsidRDefault="00763539" w:rsidP="00C44F62">
            <w:pPr>
              <w:spacing w:before="0" w:after="0"/>
              <w:jc w:val="center"/>
              <w:rPr>
                <w:sz w:val="18"/>
                <w:szCs w:val="18"/>
              </w:rPr>
            </w:pPr>
          </w:p>
        </w:tc>
        <w:tc>
          <w:tcPr>
            <w:tcW w:w="419" w:type="pct"/>
            <w:vAlign w:val="center"/>
          </w:tcPr>
          <w:p w14:paraId="3152043F" w14:textId="77777777" w:rsidR="00763539" w:rsidRPr="006D74AC" w:rsidRDefault="00763539" w:rsidP="00C44F62">
            <w:pPr>
              <w:spacing w:before="0" w:after="0"/>
              <w:jc w:val="center"/>
              <w:rPr>
                <w:sz w:val="18"/>
                <w:szCs w:val="18"/>
              </w:rPr>
            </w:pPr>
          </w:p>
        </w:tc>
        <w:tc>
          <w:tcPr>
            <w:tcW w:w="418" w:type="pct"/>
            <w:vAlign w:val="center"/>
          </w:tcPr>
          <w:p w14:paraId="3279B151" w14:textId="77777777" w:rsidR="00763539" w:rsidRPr="006D74AC" w:rsidRDefault="00763539" w:rsidP="00C44F62">
            <w:pPr>
              <w:spacing w:before="0" w:after="0"/>
              <w:jc w:val="center"/>
              <w:rPr>
                <w:sz w:val="18"/>
                <w:szCs w:val="18"/>
              </w:rPr>
            </w:pPr>
          </w:p>
        </w:tc>
      </w:tr>
    </w:tbl>
    <w:p w14:paraId="7ED69595" w14:textId="46067F5F" w:rsidR="001C2293" w:rsidRDefault="001C2293" w:rsidP="001C2293">
      <w:r>
        <w:br w:type="page"/>
      </w:r>
    </w:p>
    <w:p w14:paraId="09355E42" w14:textId="77777777" w:rsidR="001C2293" w:rsidRDefault="001C2293" w:rsidP="001C2293">
      <w:pPr>
        <w:pStyle w:val="h20"/>
      </w:pPr>
      <w:r w:rsidRPr="0064623A">
        <w:lastRenderedPageBreak/>
        <w:t>Kompetenzbereic</w:t>
      </w:r>
      <w:r>
        <w:t>h (H3)</w:t>
      </w:r>
    </w:p>
    <w:p w14:paraId="6168BB5A" w14:textId="77777777" w:rsidR="00763539" w:rsidRPr="00763539" w:rsidRDefault="00763539" w:rsidP="00763539">
      <w:pPr>
        <w:pStyle w:val="h24"/>
      </w:pPr>
      <w:r w:rsidRPr="00763539">
        <w:t xml:space="preserve">Anlagenautomatisierung und Fertigungsmanagement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52C7E3F7" w14:textId="77777777" w:rsidTr="00C44F62">
        <w:trPr>
          <w:trHeight w:hRule="exact" w:val="595"/>
        </w:trPr>
        <w:tc>
          <w:tcPr>
            <w:tcW w:w="3324" w:type="pct"/>
            <w:shd w:val="clear" w:color="auto" w:fill="688713"/>
            <w:vAlign w:val="center"/>
          </w:tcPr>
          <w:p w14:paraId="6F67D9B2" w14:textId="28964584" w:rsidR="001C2293" w:rsidRPr="00580A72" w:rsidRDefault="00580A72" w:rsidP="00580A72">
            <w:pPr>
              <w:tabs>
                <w:tab w:val="right" w:pos="8572"/>
              </w:tabs>
              <w:spacing w:before="40" w:after="40"/>
              <w:rPr>
                <w:rFonts w:cs="Arial"/>
                <w:b/>
                <w:color w:val="FFFFFF" w:themeColor="background1"/>
                <w:sz w:val="22"/>
                <w:lang w:eastAsia="de-AT"/>
              </w:rPr>
            </w:pPr>
            <w:r w:rsidRPr="00580A72">
              <w:rPr>
                <w:rFonts w:cs="Arial"/>
                <w:b/>
                <w:color w:val="FFFFFF" w:themeColor="background1"/>
                <w:sz w:val="22"/>
                <w:lang w:eastAsia="de-AT"/>
              </w:rPr>
              <w:t xml:space="preserve">Automatisierungstechnik </w:t>
            </w:r>
          </w:p>
        </w:tc>
        <w:tc>
          <w:tcPr>
            <w:tcW w:w="420" w:type="pct"/>
            <w:shd w:val="clear" w:color="auto" w:fill="688713"/>
            <w:vAlign w:val="center"/>
          </w:tcPr>
          <w:p w14:paraId="7E177EA4"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666258E1"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65F8A0F4"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0E439C17"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351A3B6D" w14:textId="77777777" w:rsidTr="00C44F62">
        <w:trPr>
          <w:trHeight w:hRule="exact" w:val="510"/>
        </w:trPr>
        <w:tc>
          <w:tcPr>
            <w:tcW w:w="3324" w:type="pct"/>
            <w:shd w:val="clear" w:color="auto" w:fill="BFBFBF"/>
            <w:vAlign w:val="center"/>
          </w:tcPr>
          <w:p w14:paraId="59814AC1"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501DA7A7"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CB58DD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C0EE7E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62E2E28E"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03402ADF" w14:textId="77777777" w:rsidTr="00C44F62">
        <w:trPr>
          <w:trHeight w:val="397"/>
        </w:trPr>
        <w:tc>
          <w:tcPr>
            <w:tcW w:w="3324" w:type="pct"/>
            <w:shd w:val="clear" w:color="auto" w:fill="auto"/>
            <w:vAlign w:val="center"/>
          </w:tcPr>
          <w:p w14:paraId="578B33AF" w14:textId="0DBC428E" w:rsidR="001C2293" w:rsidRPr="00580A72" w:rsidRDefault="00580A72" w:rsidP="00580A72">
            <w:pPr>
              <w:pStyle w:val="Default"/>
              <w:rPr>
                <w:rFonts w:ascii="Cambria" w:hAnsi="Cambria"/>
                <w:sz w:val="20"/>
                <w:szCs w:val="20"/>
              </w:rPr>
            </w:pPr>
            <w:r w:rsidRPr="00580A72">
              <w:rPr>
                <w:rFonts w:ascii="Cambria" w:hAnsi="Cambria"/>
                <w:sz w:val="20"/>
                <w:szCs w:val="20"/>
              </w:rPr>
              <w:t xml:space="preserve">die Mess-, Steuerungs- und Regeltechnik und die dazu benötigten Bauteile in ihrem Tätigkeitsbereich darstellen. </w:t>
            </w:r>
          </w:p>
        </w:tc>
        <w:tc>
          <w:tcPr>
            <w:tcW w:w="420" w:type="pct"/>
            <w:shd w:val="clear" w:color="auto" w:fill="auto"/>
            <w:vAlign w:val="center"/>
          </w:tcPr>
          <w:p w14:paraId="124AAEA6"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561AC343" w14:textId="77777777" w:rsidR="001C2293" w:rsidRPr="006D74AC" w:rsidRDefault="001C2293" w:rsidP="00C44F62">
            <w:pPr>
              <w:spacing w:before="0" w:after="0"/>
              <w:jc w:val="center"/>
              <w:rPr>
                <w:sz w:val="18"/>
                <w:szCs w:val="18"/>
              </w:rPr>
            </w:pPr>
          </w:p>
        </w:tc>
        <w:tc>
          <w:tcPr>
            <w:tcW w:w="419" w:type="pct"/>
            <w:vAlign w:val="center"/>
          </w:tcPr>
          <w:p w14:paraId="5BC1BA94" w14:textId="77777777" w:rsidR="001C2293" w:rsidRPr="006D74AC" w:rsidRDefault="001C2293" w:rsidP="00C44F62">
            <w:pPr>
              <w:spacing w:before="0" w:after="0"/>
              <w:jc w:val="center"/>
              <w:rPr>
                <w:sz w:val="18"/>
                <w:szCs w:val="18"/>
              </w:rPr>
            </w:pPr>
          </w:p>
        </w:tc>
        <w:tc>
          <w:tcPr>
            <w:tcW w:w="418" w:type="pct"/>
            <w:vAlign w:val="center"/>
          </w:tcPr>
          <w:p w14:paraId="321FA66B" w14:textId="77777777" w:rsidR="001C2293" w:rsidRPr="006D74AC" w:rsidRDefault="001C2293" w:rsidP="00C44F62">
            <w:pPr>
              <w:spacing w:before="0" w:after="0"/>
              <w:jc w:val="center"/>
              <w:rPr>
                <w:sz w:val="18"/>
                <w:szCs w:val="18"/>
              </w:rPr>
            </w:pPr>
          </w:p>
        </w:tc>
      </w:tr>
      <w:tr w:rsidR="00580A72" w:rsidRPr="006D74AC" w14:paraId="05B69125" w14:textId="77777777" w:rsidTr="00C44F62">
        <w:trPr>
          <w:trHeight w:val="397"/>
        </w:trPr>
        <w:tc>
          <w:tcPr>
            <w:tcW w:w="3324" w:type="pct"/>
            <w:shd w:val="clear" w:color="auto" w:fill="auto"/>
            <w:vAlign w:val="center"/>
          </w:tcPr>
          <w:p w14:paraId="780DF007" w14:textId="609FC8D3" w:rsidR="00580A72" w:rsidRPr="00580A72" w:rsidRDefault="00580A72" w:rsidP="00580A72">
            <w:pPr>
              <w:pStyle w:val="Default"/>
              <w:rPr>
                <w:rFonts w:ascii="Cambria" w:hAnsi="Cambria"/>
                <w:sz w:val="20"/>
                <w:szCs w:val="20"/>
              </w:rPr>
            </w:pPr>
            <w:r w:rsidRPr="00580A72">
              <w:rPr>
                <w:rFonts w:ascii="Cambria" w:hAnsi="Cambria"/>
                <w:sz w:val="20"/>
                <w:szCs w:val="20"/>
              </w:rPr>
              <w:t xml:space="preserve">Mess-, Steuerungs- und Regelungseinrichtungen für die Automatisierung in Maschinen oder Produktionsanlagen montieren, konfigurieren, prüfen und dokumentieren. </w:t>
            </w:r>
          </w:p>
        </w:tc>
        <w:tc>
          <w:tcPr>
            <w:tcW w:w="420" w:type="pct"/>
            <w:shd w:val="clear" w:color="auto" w:fill="auto"/>
            <w:vAlign w:val="center"/>
          </w:tcPr>
          <w:p w14:paraId="49BE4344"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232751F6" w14:textId="77777777" w:rsidR="00580A72" w:rsidRPr="006D74AC" w:rsidRDefault="00580A72" w:rsidP="00C44F62">
            <w:pPr>
              <w:spacing w:before="0" w:after="0"/>
              <w:jc w:val="center"/>
              <w:rPr>
                <w:sz w:val="18"/>
                <w:szCs w:val="18"/>
              </w:rPr>
            </w:pPr>
          </w:p>
        </w:tc>
        <w:tc>
          <w:tcPr>
            <w:tcW w:w="419" w:type="pct"/>
            <w:vAlign w:val="center"/>
          </w:tcPr>
          <w:p w14:paraId="367FFE12" w14:textId="77777777" w:rsidR="00580A72" w:rsidRPr="006D74AC" w:rsidRDefault="00580A72" w:rsidP="00C44F62">
            <w:pPr>
              <w:spacing w:before="0" w:after="0"/>
              <w:jc w:val="center"/>
              <w:rPr>
                <w:sz w:val="18"/>
                <w:szCs w:val="18"/>
              </w:rPr>
            </w:pPr>
          </w:p>
        </w:tc>
        <w:tc>
          <w:tcPr>
            <w:tcW w:w="418" w:type="pct"/>
            <w:vAlign w:val="center"/>
          </w:tcPr>
          <w:p w14:paraId="6742B8C0" w14:textId="77777777" w:rsidR="00580A72" w:rsidRPr="006D74AC" w:rsidRDefault="00580A72" w:rsidP="00C44F62">
            <w:pPr>
              <w:spacing w:before="0" w:after="0"/>
              <w:jc w:val="center"/>
              <w:rPr>
                <w:sz w:val="18"/>
                <w:szCs w:val="18"/>
              </w:rPr>
            </w:pPr>
          </w:p>
        </w:tc>
      </w:tr>
      <w:tr w:rsidR="00580A72" w:rsidRPr="006D74AC" w14:paraId="1FA51272" w14:textId="77777777" w:rsidTr="00C44F62">
        <w:trPr>
          <w:trHeight w:val="397"/>
        </w:trPr>
        <w:tc>
          <w:tcPr>
            <w:tcW w:w="3324" w:type="pct"/>
            <w:shd w:val="clear" w:color="auto" w:fill="auto"/>
            <w:vAlign w:val="center"/>
          </w:tcPr>
          <w:p w14:paraId="2F83F9FE" w14:textId="43879EA0" w:rsidR="00580A72" w:rsidRPr="00580A72" w:rsidRDefault="00580A72" w:rsidP="00580A72">
            <w:pPr>
              <w:pStyle w:val="Default"/>
              <w:rPr>
                <w:rFonts w:ascii="Cambria" w:hAnsi="Cambria"/>
                <w:sz w:val="20"/>
                <w:szCs w:val="20"/>
              </w:rPr>
            </w:pPr>
            <w:r w:rsidRPr="00580A72">
              <w:rPr>
                <w:rFonts w:ascii="Cambria" w:hAnsi="Cambria"/>
                <w:sz w:val="20"/>
                <w:szCs w:val="20"/>
              </w:rPr>
              <w:t xml:space="preserve">Bauteile von Mess-, Steuerungs- und Regelungseinrichtungen für die Automatisierung in Maschinen oder Produktionsanlagen gemäß Plänen in Stand halten (warten, inspizieren, in Stand setzen und verbessern). </w:t>
            </w:r>
          </w:p>
        </w:tc>
        <w:tc>
          <w:tcPr>
            <w:tcW w:w="420" w:type="pct"/>
            <w:shd w:val="clear" w:color="auto" w:fill="auto"/>
            <w:vAlign w:val="center"/>
          </w:tcPr>
          <w:p w14:paraId="751A5B83"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0F35B36B" w14:textId="77777777" w:rsidR="00580A72" w:rsidRPr="006D74AC" w:rsidRDefault="00580A72" w:rsidP="00C44F62">
            <w:pPr>
              <w:spacing w:before="0" w:after="0"/>
              <w:jc w:val="center"/>
              <w:rPr>
                <w:sz w:val="18"/>
                <w:szCs w:val="18"/>
              </w:rPr>
            </w:pPr>
          </w:p>
        </w:tc>
        <w:tc>
          <w:tcPr>
            <w:tcW w:w="419" w:type="pct"/>
            <w:vAlign w:val="center"/>
          </w:tcPr>
          <w:p w14:paraId="1A30C90B" w14:textId="77777777" w:rsidR="00580A72" w:rsidRPr="006D74AC" w:rsidRDefault="00580A72" w:rsidP="00C44F62">
            <w:pPr>
              <w:spacing w:before="0" w:after="0"/>
              <w:jc w:val="center"/>
              <w:rPr>
                <w:sz w:val="18"/>
                <w:szCs w:val="18"/>
              </w:rPr>
            </w:pPr>
          </w:p>
        </w:tc>
        <w:tc>
          <w:tcPr>
            <w:tcW w:w="418" w:type="pct"/>
            <w:vAlign w:val="center"/>
          </w:tcPr>
          <w:p w14:paraId="5C9D752C" w14:textId="77777777" w:rsidR="00580A72" w:rsidRPr="006D74AC" w:rsidRDefault="00580A72" w:rsidP="00C44F62">
            <w:pPr>
              <w:spacing w:before="0" w:after="0"/>
              <w:jc w:val="center"/>
              <w:rPr>
                <w:sz w:val="18"/>
                <w:szCs w:val="18"/>
              </w:rPr>
            </w:pPr>
          </w:p>
        </w:tc>
      </w:tr>
      <w:tr w:rsidR="00580A72" w:rsidRPr="006D74AC" w14:paraId="47B02FE3" w14:textId="77777777" w:rsidTr="00C44F62">
        <w:trPr>
          <w:trHeight w:val="397"/>
        </w:trPr>
        <w:tc>
          <w:tcPr>
            <w:tcW w:w="3324" w:type="pct"/>
            <w:shd w:val="clear" w:color="auto" w:fill="auto"/>
            <w:vAlign w:val="center"/>
          </w:tcPr>
          <w:p w14:paraId="191B85AB" w14:textId="5622C533" w:rsidR="00580A72" w:rsidRPr="00580A72" w:rsidRDefault="00580A72" w:rsidP="00580A72">
            <w:pPr>
              <w:pStyle w:val="Default"/>
              <w:rPr>
                <w:rFonts w:ascii="Cambria" w:hAnsi="Cambria"/>
                <w:sz w:val="20"/>
                <w:szCs w:val="20"/>
              </w:rPr>
            </w:pPr>
            <w:r w:rsidRPr="00580A72">
              <w:rPr>
                <w:rFonts w:ascii="Cambria" w:hAnsi="Cambria"/>
                <w:sz w:val="20"/>
                <w:szCs w:val="20"/>
              </w:rPr>
              <w:t xml:space="preserve">systematisch Fehler, Mängel und Störungen an Bauteilen von Mess-, Steuerungs- und Regelungseinrichtungen für die Automatisierung in Maschinen oder Produktionsanlagen auch mit Test- und Diagnosesoftware eingrenzen, aufsuchen und beheben. </w:t>
            </w:r>
          </w:p>
        </w:tc>
        <w:tc>
          <w:tcPr>
            <w:tcW w:w="420" w:type="pct"/>
            <w:shd w:val="clear" w:color="auto" w:fill="auto"/>
            <w:vAlign w:val="center"/>
          </w:tcPr>
          <w:p w14:paraId="4FE3C1E5"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6F9240AF" w14:textId="77777777" w:rsidR="00580A72" w:rsidRPr="006D74AC" w:rsidRDefault="00580A72" w:rsidP="00C44F62">
            <w:pPr>
              <w:spacing w:before="0" w:after="0"/>
              <w:jc w:val="center"/>
              <w:rPr>
                <w:sz w:val="18"/>
                <w:szCs w:val="18"/>
              </w:rPr>
            </w:pPr>
          </w:p>
        </w:tc>
        <w:tc>
          <w:tcPr>
            <w:tcW w:w="419" w:type="pct"/>
            <w:vAlign w:val="center"/>
          </w:tcPr>
          <w:p w14:paraId="58C87940" w14:textId="77777777" w:rsidR="00580A72" w:rsidRPr="006D74AC" w:rsidRDefault="00580A72" w:rsidP="00C44F62">
            <w:pPr>
              <w:spacing w:before="0" w:after="0"/>
              <w:jc w:val="center"/>
              <w:rPr>
                <w:sz w:val="18"/>
                <w:szCs w:val="18"/>
              </w:rPr>
            </w:pPr>
          </w:p>
        </w:tc>
        <w:tc>
          <w:tcPr>
            <w:tcW w:w="418" w:type="pct"/>
            <w:vAlign w:val="center"/>
          </w:tcPr>
          <w:p w14:paraId="1DE079DF" w14:textId="77777777" w:rsidR="00580A72" w:rsidRPr="006D74AC" w:rsidRDefault="00580A72" w:rsidP="00C44F62">
            <w:pPr>
              <w:spacing w:before="0" w:after="0"/>
              <w:jc w:val="center"/>
              <w:rPr>
                <w:sz w:val="18"/>
                <w:szCs w:val="18"/>
              </w:rPr>
            </w:pPr>
          </w:p>
        </w:tc>
      </w:tr>
      <w:tr w:rsidR="00580A72" w:rsidRPr="006D74AC" w14:paraId="703E72BD" w14:textId="77777777" w:rsidTr="00C44F62">
        <w:trPr>
          <w:trHeight w:val="397"/>
        </w:trPr>
        <w:tc>
          <w:tcPr>
            <w:tcW w:w="3324" w:type="pct"/>
            <w:shd w:val="clear" w:color="auto" w:fill="auto"/>
            <w:vAlign w:val="center"/>
          </w:tcPr>
          <w:p w14:paraId="5D97183F" w14:textId="23717E9F" w:rsidR="00580A72" w:rsidRPr="00580A72" w:rsidRDefault="00580A72" w:rsidP="00580A72">
            <w:pPr>
              <w:pStyle w:val="Default"/>
              <w:rPr>
                <w:rFonts w:ascii="Cambria" w:hAnsi="Cambria"/>
                <w:sz w:val="20"/>
                <w:szCs w:val="20"/>
              </w:rPr>
            </w:pPr>
            <w:r w:rsidRPr="00580A72">
              <w:rPr>
                <w:rFonts w:ascii="Cambria" w:hAnsi="Cambria"/>
                <w:sz w:val="20"/>
                <w:szCs w:val="20"/>
              </w:rPr>
              <w:t xml:space="preserve">speicherprogrammierbare Steuerungen und Bussysteme anschließen, parametrieren und programmieren, z. B. für die Automatisierung von Maschinen und Produktionsanlagen. </w:t>
            </w:r>
          </w:p>
        </w:tc>
        <w:tc>
          <w:tcPr>
            <w:tcW w:w="420" w:type="pct"/>
            <w:shd w:val="clear" w:color="auto" w:fill="auto"/>
            <w:vAlign w:val="center"/>
          </w:tcPr>
          <w:p w14:paraId="088A0055"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313B6F62" w14:textId="77777777" w:rsidR="00580A72" w:rsidRPr="006D74AC" w:rsidRDefault="00580A72" w:rsidP="00C44F62">
            <w:pPr>
              <w:spacing w:before="0" w:after="0"/>
              <w:jc w:val="center"/>
              <w:rPr>
                <w:sz w:val="18"/>
                <w:szCs w:val="18"/>
              </w:rPr>
            </w:pPr>
          </w:p>
        </w:tc>
        <w:tc>
          <w:tcPr>
            <w:tcW w:w="419" w:type="pct"/>
            <w:vAlign w:val="center"/>
          </w:tcPr>
          <w:p w14:paraId="502CC669" w14:textId="77777777" w:rsidR="00580A72" w:rsidRPr="006D74AC" w:rsidRDefault="00580A72" w:rsidP="00C44F62">
            <w:pPr>
              <w:spacing w:before="0" w:after="0"/>
              <w:jc w:val="center"/>
              <w:rPr>
                <w:sz w:val="18"/>
                <w:szCs w:val="18"/>
              </w:rPr>
            </w:pPr>
          </w:p>
        </w:tc>
        <w:tc>
          <w:tcPr>
            <w:tcW w:w="418" w:type="pct"/>
            <w:vAlign w:val="center"/>
          </w:tcPr>
          <w:p w14:paraId="60C492BE" w14:textId="77777777" w:rsidR="00580A72" w:rsidRPr="006D74AC" w:rsidRDefault="00580A72" w:rsidP="00C44F62">
            <w:pPr>
              <w:spacing w:before="0" w:after="0"/>
              <w:jc w:val="center"/>
              <w:rPr>
                <w:sz w:val="18"/>
                <w:szCs w:val="18"/>
              </w:rPr>
            </w:pPr>
          </w:p>
        </w:tc>
      </w:tr>
      <w:tr w:rsidR="001C2293" w:rsidRPr="006D74AC" w14:paraId="6F6B4C38" w14:textId="77777777" w:rsidTr="00C44F62">
        <w:trPr>
          <w:trHeight w:val="397"/>
        </w:trPr>
        <w:tc>
          <w:tcPr>
            <w:tcW w:w="3324" w:type="pct"/>
            <w:shd w:val="clear" w:color="auto" w:fill="auto"/>
            <w:vAlign w:val="center"/>
          </w:tcPr>
          <w:p w14:paraId="4FB951E0" w14:textId="3491B65B" w:rsidR="001C2293" w:rsidRPr="00580A72" w:rsidRDefault="00580A72" w:rsidP="00580A72">
            <w:pPr>
              <w:pStyle w:val="Default"/>
              <w:rPr>
                <w:rFonts w:ascii="Cambria" w:hAnsi="Cambria"/>
                <w:sz w:val="20"/>
                <w:szCs w:val="20"/>
              </w:rPr>
            </w:pPr>
            <w:r w:rsidRPr="00580A72">
              <w:rPr>
                <w:rFonts w:ascii="Cambria" w:hAnsi="Cambria"/>
                <w:sz w:val="20"/>
                <w:szCs w:val="20"/>
              </w:rPr>
              <w:t xml:space="preserve">die Möglichkeiten von Prozessvisualisierungen in der Automatisierungstechnik grundlegend darstellen sowie parametrieren. </w:t>
            </w:r>
          </w:p>
        </w:tc>
        <w:tc>
          <w:tcPr>
            <w:tcW w:w="420" w:type="pct"/>
            <w:shd w:val="clear" w:color="auto" w:fill="auto"/>
            <w:vAlign w:val="center"/>
          </w:tcPr>
          <w:p w14:paraId="1386E64E"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93E0658" w14:textId="77777777" w:rsidR="001C2293" w:rsidRPr="006D74AC" w:rsidRDefault="001C2293" w:rsidP="00C44F62">
            <w:pPr>
              <w:spacing w:before="0" w:after="0"/>
              <w:jc w:val="center"/>
              <w:rPr>
                <w:sz w:val="18"/>
                <w:szCs w:val="18"/>
              </w:rPr>
            </w:pPr>
          </w:p>
        </w:tc>
        <w:tc>
          <w:tcPr>
            <w:tcW w:w="419" w:type="pct"/>
            <w:vAlign w:val="center"/>
          </w:tcPr>
          <w:p w14:paraId="1B8626CD" w14:textId="77777777" w:rsidR="001C2293" w:rsidRPr="006D74AC" w:rsidRDefault="001C2293" w:rsidP="00C44F62">
            <w:pPr>
              <w:spacing w:before="0" w:after="0"/>
              <w:jc w:val="center"/>
              <w:rPr>
                <w:sz w:val="18"/>
                <w:szCs w:val="18"/>
              </w:rPr>
            </w:pPr>
          </w:p>
        </w:tc>
        <w:tc>
          <w:tcPr>
            <w:tcW w:w="418" w:type="pct"/>
            <w:vAlign w:val="center"/>
          </w:tcPr>
          <w:p w14:paraId="048B4F3B" w14:textId="77777777" w:rsidR="001C2293" w:rsidRPr="006D74AC" w:rsidRDefault="001C2293" w:rsidP="00C44F62">
            <w:pPr>
              <w:spacing w:before="0" w:after="0"/>
              <w:jc w:val="center"/>
              <w:rPr>
                <w:sz w:val="18"/>
                <w:szCs w:val="18"/>
              </w:rPr>
            </w:pPr>
          </w:p>
        </w:tc>
      </w:tr>
      <w:tr w:rsidR="00580A72" w:rsidRPr="006D74AC" w14:paraId="3328D9F0" w14:textId="77777777" w:rsidTr="00C44F62">
        <w:trPr>
          <w:trHeight w:val="397"/>
        </w:trPr>
        <w:tc>
          <w:tcPr>
            <w:tcW w:w="3324" w:type="pct"/>
            <w:shd w:val="clear" w:color="auto" w:fill="auto"/>
            <w:vAlign w:val="center"/>
          </w:tcPr>
          <w:p w14:paraId="3F992CB2" w14:textId="1D3BF2D3" w:rsidR="00580A72" w:rsidRPr="00580A72" w:rsidRDefault="00580A72" w:rsidP="00580A72">
            <w:pPr>
              <w:pStyle w:val="Default"/>
              <w:rPr>
                <w:rFonts w:ascii="Cambria" w:hAnsi="Cambria"/>
                <w:sz w:val="20"/>
                <w:szCs w:val="20"/>
              </w:rPr>
            </w:pPr>
            <w:r w:rsidRPr="00580A72">
              <w:rPr>
                <w:rFonts w:ascii="Cambria" w:hAnsi="Cambria"/>
                <w:sz w:val="20"/>
                <w:szCs w:val="20"/>
              </w:rPr>
              <w:t xml:space="preserve">einen Überblick über die Pneumatik, Elektropneumatik, Hydraulik und Elektrohydraulik sowie zugehöriger Systeme geben. </w:t>
            </w:r>
          </w:p>
        </w:tc>
        <w:tc>
          <w:tcPr>
            <w:tcW w:w="420" w:type="pct"/>
            <w:shd w:val="clear" w:color="auto" w:fill="auto"/>
            <w:vAlign w:val="center"/>
          </w:tcPr>
          <w:p w14:paraId="72548CD7"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30AC0EB0" w14:textId="77777777" w:rsidR="00580A72" w:rsidRPr="006D74AC" w:rsidRDefault="00580A72" w:rsidP="00C44F62">
            <w:pPr>
              <w:spacing w:before="0" w:after="0"/>
              <w:jc w:val="center"/>
              <w:rPr>
                <w:sz w:val="18"/>
                <w:szCs w:val="18"/>
              </w:rPr>
            </w:pPr>
          </w:p>
        </w:tc>
        <w:tc>
          <w:tcPr>
            <w:tcW w:w="419" w:type="pct"/>
            <w:vAlign w:val="center"/>
          </w:tcPr>
          <w:p w14:paraId="53BC5612" w14:textId="77777777" w:rsidR="00580A72" w:rsidRPr="006D74AC" w:rsidRDefault="00580A72" w:rsidP="00C44F62">
            <w:pPr>
              <w:spacing w:before="0" w:after="0"/>
              <w:jc w:val="center"/>
              <w:rPr>
                <w:sz w:val="18"/>
                <w:szCs w:val="18"/>
              </w:rPr>
            </w:pPr>
          </w:p>
        </w:tc>
        <w:tc>
          <w:tcPr>
            <w:tcW w:w="418" w:type="pct"/>
            <w:vAlign w:val="center"/>
          </w:tcPr>
          <w:p w14:paraId="7B3ECC19" w14:textId="77777777" w:rsidR="00580A72" w:rsidRPr="006D74AC" w:rsidRDefault="00580A72" w:rsidP="00C44F62">
            <w:pPr>
              <w:spacing w:before="0" w:after="0"/>
              <w:jc w:val="center"/>
              <w:rPr>
                <w:sz w:val="18"/>
                <w:szCs w:val="18"/>
              </w:rPr>
            </w:pPr>
          </w:p>
        </w:tc>
      </w:tr>
      <w:tr w:rsidR="00580A72" w:rsidRPr="006D74AC" w14:paraId="7C19B231" w14:textId="77777777" w:rsidTr="00C44F62">
        <w:trPr>
          <w:trHeight w:val="397"/>
        </w:trPr>
        <w:tc>
          <w:tcPr>
            <w:tcW w:w="3324" w:type="pct"/>
            <w:shd w:val="clear" w:color="auto" w:fill="auto"/>
            <w:vAlign w:val="center"/>
          </w:tcPr>
          <w:p w14:paraId="4789DCF1" w14:textId="5E8BC7D8" w:rsidR="00580A72" w:rsidRPr="00580A72" w:rsidRDefault="00580A72" w:rsidP="00580A72">
            <w:pPr>
              <w:pStyle w:val="Default"/>
              <w:rPr>
                <w:rFonts w:ascii="Cambria" w:hAnsi="Cambria"/>
                <w:sz w:val="20"/>
                <w:szCs w:val="20"/>
              </w:rPr>
            </w:pPr>
            <w:r w:rsidRPr="00580A72">
              <w:rPr>
                <w:rFonts w:ascii="Cambria" w:hAnsi="Cambria"/>
                <w:sz w:val="20"/>
                <w:szCs w:val="20"/>
              </w:rPr>
              <w:t xml:space="preserve">die Anwendung der Pneumatik, Elektropneumatik, Hydraulik und Elektrohydraulik samt Bauteilen oder Systemen im Rahmen einfacher Automatisierungen erläutern (z. B. das Zusammenspiel der Komponenten). </w:t>
            </w:r>
          </w:p>
        </w:tc>
        <w:tc>
          <w:tcPr>
            <w:tcW w:w="420" w:type="pct"/>
            <w:shd w:val="clear" w:color="auto" w:fill="auto"/>
            <w:vAlign w:val="center"/>
          </w:tcPr>
          <w:p w14:paraId="0EEDF334"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5997C9B6" w14:textId="77777777" w:rsidR="00580A72" w:rsidRPr="006D74AC" w:rsidRDefault="00580A72" w:rsidP="00C44F62">
            <w:pPr>
              <w:spacing w:before="0" w:after="0"/>
              <w:jc w:val="center"/>
              <w:rPr>
                <w:sz w:val="18"/>
                <w:szCs w:val="18"/>
              </w:rPr>
            </w:pPr>
          </w:p>
        </w:tc>
        <w:tc>
          <w:tcPr>
            <w:tcW w:w="419" w:type="pct"/>
            <w:vAlign w:val="center"/>
          </w:tcPr>
          <w:p w14:paraId="2F223152" w14:textId="77777777" w:rsidR="00580A72" w:rsidRPr="006D74AC" w:rsidRDefault="00580A72" w:rsidP="00C44F62">
            <w:pPr>
              <w:spacing w:before="0" w:after="0"/>
              <w:jc w:val="center"/>
              <w:rPr>
                <w:sz w:val="18"/>
                <w:szCs w:val="18"/>
              </w:rPr>
            </w:pPr>
          </w:p>
        </w:tc>
        <w:tc>
          <w:tcPr>
            <w:tcW w:w="418" w:type="pct"/>
            <w:vAlign w:val="center"/>
          </w:tcPr>
          <w:p w14:paraId="4DCAE756" w14:textId="77777777" w:rsidR="00580A72" w:rsidRPr="006D74AC" w:rsidRDefault="00580A72" w:rsidP="00C44F62">
            <w:pPr>
              <w:spacing w:before="0" w:after="0"/>
              <w:jc w:val="center"/>
              <w:rPr>
                <w:sz w:val="18"/>
                <w:szCs w:val="18"/>
              </w:rPr>
            </w:pPr>
          </w:p>
        </w:tc>
      </w:tr>
      <w:tr w:rsidR="00580A72" w:rsidRPr="006D74AC" w14:paraId="39A19F34" w14:textId="77777777" w:rsidTr="00C44F62">
        <w:trPr>
          <w:trHeight w:val="397"/>
        </w:trPr>
        <w:tc>
          <w:tcPr>
            <w:tcW w:w="3324" w:type="pct"/>
            <w:shd w:val="clear" w:color="auto" w:fill="auto"/>
            <w:vAlign w:val="center"/>
          </w:tcPr>
          <w:p w14:paraId="30EE0063" w14:textId="7B06DB05" w:rsidR="00580A72" w:rsidRPr="00580A72" w:rsidRDefault="00580A72" w:rsidP="00580A72">
            <w:pPr>
              <w:pStyle w:val="Default"/>
              <w:rPr>
                <w:rFonts w:ascii="Cambria" w:hAnsi="Cambria"/>
                <w:sz w:val="20"/>
                <w:szCs w:val="20"/>
              </w:rPr>
            </w:pPr>
            <w:r w:rsidRPr="00580A72">
              <w:rPr>
                <w:rFonts w:ascii="Cambria" w:hAnsi="Cambria"/>
                <w:sz w:val="20"/>
                <w:szCs w:val="20"/>
              </w:rPr>
              <w:t xml:space="preserve">pneumatische, elektropneumatische, hydraulische und elektrohydraulische Systeme für die Automatisierung in Maschinen oder Produktionsanlagen anhand von Plänen montieren, konfigurieren, prüfen und dokumentieren. </w:t>
            </w:r>
          </w:p>
        </w:tc>
        <w:tc>
          <w:tcPr>
            <w:tcW w:w="420" w:type="pct"/>
            <w:shd w:val="clear" w:color="auto" w:fill="auto"/>
            <w:vAlign w:val="center"/>
          </w:tcPr>
          <w:p w14:paraId="3591AA2F"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303AAD35" w14:textId="77777777" w:rsidR="00580A72" w:rsidRPr="006D74AC" w:rsidRDefault="00580A72" w:rsidP="00C44F62">
            <w:pPr>
              <w:spacing w:before="0" w:after="0"/>
              <w:jc w:val="center"/>
              <w:rPr>
                <w:sz w:val="18"/>
                <w:szCs w:val="18"/>
              </w:rPr>
            </w:pPr>
          </w:p>
        </w:tc>
        <w:tc>
          <w:tcPr>
            <w:tcW w:w="419" w:type="pct"/>
            <w:vAlign w:val="center"/>
          </w:tcPr>
          <w:p w14:paraId="5613A5D1" w14:textId="77777777" w:rsidR="00580A72" w:rsidRPr="006D74AC" w:rsidRDefault="00580A72" w:rsidP="00C44F62">
            <w:pPr>
              <w:spacing w:before="0" w:after="0"/>
              <w:jc w:val="center"/>
              <w:rPr>
                <w:sz w:val="18"/>
                <w:szCs w:val="18"/>
              </w:rPr>
            </w:pPr>
          </w:p>
        </w:tc>
        <w:tc>
          <w:tcPr>
            <w:tcW w:w="418" w:type="pct"/>
            <w:vAlign w:val="center"/>
          </w:tcPr>
          <w:p w14:paraId="4ACD1B6A" w14:textId="77777777" w:rsidR="00580A72" w:rsidRPr="006D74AC" w:rsidRDefault="00580A72" w:rsidP="00C44F62">
            <w:pPr>
              <w:spacing w:before="0" w:after="0"/>
              <w:jc w:val="center"/>
              <w:rPr>
                <w:sz w:val="18"/>
                <w:szCs w:val="18"/>
              </w:rPr>
            </w:pPr>
          </w:p>
        </w:tc>
      </w:tr>
      <w:tr w:rsidR="00580A72" w:rsidRPr="006D74AC" w14:paraId="4A96A63A" w14:textId="77777777" w:rsidTr="00C44F62">
        <w:trPr>
          <w:trHeight w:val="397"/>
        </w:trPr>
        <w:tc>
          <w:tcPr>
            <w:tcW w:w="3324" w:type="pct"/>
            <w:shd w:val="clear" w:color="auto" w:fill="auto"/>
            <w:vAlign w:val="center"/>
          </w:tcPr>
          <w:p w14:paraId="74E917A5" w14:textId="69478549" w:rsidR="00580A72" w:rsidRPr="00580A72" w:rsidRDefault="00580A72" w:rsidP="00580A72">
            <w:pPr>
              <w:pStyle w:val="Default"/>
              <w:rPr>
                <w:rFonts w:ascii="Cambria" w:hAnsi="Cambria"/>
                <w:sz w:val="20"/>
                <w:szCs w:val="20"/>
              </w:rPr>
            </w:pPr>
            <w:r w:rsidRPr="00580A72">
              <w:rPr>
                <w:rFonts w:ascii="Cambria" w:hAnsi="Cambria"/>
                <w:sz w:val="20"/>
                <w:szCs w:val="20"/>
              </w:rPr>
              <w:t xml:space="preserve">pneumatische, elektropneumatische, hydraulische und elektrohydraulische Systeme für die Automatisierung in Maschinen oder Produktionsanlagen gemäß Plänen in Stand halten (warten, inspizieren, in Stand setzen und verbessern). </w:t>
            </w:r>
          </w:p>
        </w:tc>
        <w:tc>
          <w:tcPr>
            <w:tcW w:w="420" w:type="pct"/>
            <w:shd w:val="clear" w:color="auto" w:fill="auto"/>
            <w:vAlign w:val="center"/>
          </w:tcPr>
          <w:p w14:paraId="2D3CF97F"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173C4DFD" w14:textId="77777777" w:rsidR="00580A72" w:rsidRPr="006D74AC" w:rsidRDefault="00580A72" w:rsidP="00C44F62">
            <w:pPr>
              <w:spacing w:before="0" w:after="0"/>
              <w:jc w:val="center"/>
              <w:rPr>
                <w:sz w:val="18"/>
                <w:szCs w:val="18"/>
              </w:rPr>
            </w:pPr>
          </w:p>
        </w:tc>
        <w:tc>
          <w:tcPr>
            <w:tcW w:w="419" w:type="pct"/>
            <w:vAlign w:val="center"/>
          </w:tcPr>
          <w:p w14:paraId="7F889602" w14:textId="77777777" w:rsidR="00580A72" w:rsidRPr="006D74AC" w:rsidRDefault="00580A72" w:rsidP="00C44F62">
            <w:pPr>
              <w:spacing w:before="0" w:after="0"/>
              <w:jc w:val="center"/>
              <w:rPr>
                <w:sz w:val="18"/>
                <w:szCs w:val="18"/>
              </w:rPr>
            </w:pPr>
          </w:p>
        </w:tc>
        <w:tc>
          <w:tcPr>
            <w:tcW w:w="418" w:type="pct"/>
            <w:vAlign w:val="center"/>
          </w:tcPr>
          <w:p w14:paraId="35EFC649" w14:textId="77777777" w:rsidR="00580A72" w:rsidRPr="006D74AC" w:rsidRDefault="00580A72" w:rsidP="00C44F62">
            <w:pPr>
              <w:spacing w:before="0" w:after="0"/>
              <w:jc w:val="center"/>
              <w:rPr>
                <w:sz w:val="18"/>
                <w:szCs w:val="18"/>
              </w:rPr>
            </w:pPr>
          </w:p>
        </w:tc>
      </w:tr>
      <w:tr w:rsidR="00580A72" w:rsidRPr="006D74AC" w14:paraId="59C54291" w14:textId="77777777" w:rsidTr="00C44F62">
        <w:trPr>
          <w:trHeight w:val="397"/>
        </w:trPr>
        <w:tc>
          <w:tcPr>
            <w:tcW w:w="3324" w:type="pct"/>
            <w:shd w:val="clear" w:color="auto" w:fill="auto"/>
            <w:vAlign w:val="center"/>
          </w:tcPr>
          <w:p w14:paraId="745E9809" w14:textId="7EA2531B" w:rsidR="00580A72" w:rsidRPr="00580A72" w:rsidRDefault="00580A72" w:rsidP="00580A72">
            <w:pPr>
              <w:pStyle w:val="Default"/>
              <w:rPr>
                <w:rFonts w:ascii="Cambria" w:hAnsi="Cambria"/>
                <w:sz w:val="20"/>
                <w:szCs w:val="20"/>
              </w:rPr>
            </w:pPr>
            <w:r w:rsidRPr="00580A72">
              <w:rPr>
                <w:rFonts w:ascii="Cambria" w:hAnsi="Cambria"/>
                <w:sz w:val="20"/>
                <w:szCs w:val="20"/>
              </w:rPr>
              <w:t xml:space="preserve">systematisch Fehler, Mängel und Störungen an pneumatischen, elektropneumatischen, hydraulischen und elektrohydraulischen Systemen für die Automatisierung in Maschinen oder Produktionsanlagen eingrenzen, aufsuchen und beheben. </w:t>
            </w:r>
          </w:p>
        </w:tc>
        <w:tc>
          <w:tcPr>
            <w:tcW w:w="420" w:type="pct"/>
            <w:shd w:val="clear" w:color="auto" w:fill="auto"/>
            <w:vAlign w:val="center"/>
          </w:tcPr>
          <w:p w14:paraId="6BFB7AC4"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29A1A7D1" w14:textId="77777777" w:rsidR="00580A72" w:rsidRPr="006D74AC" w:rsidRDefault="00580A72" w:rsidP="00C44F62">
            <w:pPr>
              <w:spacing w:before="0" w:after="0"/>
              <w:jc w:val="center"/>
              <w:rPr>
                <w:sz w:val="18"/>
                <w:szCs w:val="18"/>
              </w:rPr>
            </w:pPr>
          </w:p>
        </w:tc>
        <w:tc>
          <w:tcPr>
            <w:tcW w:w="419" w:type="pct"/>
            <w:vAlign w:val="center"/>
          </w:tcPr>
          <w:p w14:paraId="39AFC515" w14:textId="77777777" w:rsidR="00580A72" w:rsidRPr="006D74AC" w:rsidRDefault="00580A72" w:rsidP="00C44F62">
            <w:pPr>
              <w:spacing w:before="0" w:after="0"/>
              <w:jc w:val="center"/>
              <w:rPr>
                <w:sz w:val="18"/>
                <w:szCs w:val="18"/>
              </w:rPr>
            </w:pPr>
          </w:p>
        </w:tc>
        <w:tc>
          <w:tcPr>
            <w:tcW w:w="418" w:type="pct"/>
            <w:vAlign w:val="center"/>
          </w:tcPr>
          <w:p w14:paraId="27288D66" w14:textId="77777777" w:rsidR="00580A72" w:rsidRPr="006D74AC" w:rsidRDefault="00580A72" w:rsidP="00C44F62">
            <w:pPr>
              <w:spacing w:before="0" w:after="0"/>
              <w:jc w:val="center"/>
              <w:rPr>
                <w:sz w:val="18"/>
                <w:szCs w:val="18"/>
              </w:rPr>
            </w:pPr>
          </w:p>
        </w:tc>
      </w:tr>
      <w:tr w:rsidR="00580A72" w:rsidRPr="006D74AC" w14:paraId="300F7C01" w14:textId="77777777" w:rsidTr="00C44F62">
        <w:trPr>
          <w:trHeight w:val="397"/>
        </w:trPr>
        <w:tc>
          <w:tcPr>
            <w:tcW w:w="3324" w:type="pct"/>
            <w:shd w:val="clear" w:color="auto" w:fill="auto"/>
            <w:vAlign w:val="center"/>
          </w:tcPr>
          <w:p w14:paraId="0FEA2734" w14:textId="2F6DF216" w:rsidR="00580A72" w:rsidRPr="00580A72" w:rsidRDefault="00580A72" w:rsidP="00580A72">
            <w:pPr>
              <w:pStyle w:val="Default"/>
              <w:rPr>
                <w:rFonts w:ascii="Cambria" w:hAnsi="Cambria"/>
                <w:sz w:val="20"/>
                <w:szCs w:val="20"/>
              </w:rPr>
            </w:pPr>
            <w:r w:rsidRPr="00580A72">
              <w:rPr>
                <w:rFonts w:ascii="Cambria" w:hAnsi="Cambria"/>
                <w:sz w:val="20"/>
                <w:szCs w:val="20"/>
              </w:rPr>
              <w:t xml:space="preserve">die Möglichkeiten und Einsatzbereiche der Automatisierungstechnik in Bezug auf Assistenzsysteme wie z. B. Roboter, Datenbrillen, Manipulations- und Transportsysteme erklären. </w:t>
            </w:r>
          </w:p>
        </w:tc>
        <w:tc>
          <w:tcPr>
            <w:tcW w:w="420" w:type="pct"/>
            <w:shd w:val="clear" w:color="auto" w:fill="auto"/>
            <w:vAlign w:val="center"/>
          </w:tcPr>
          <w:p w14:paraId="24EEB13C"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74121F3D" w14:textId="77777777" w:rsidR="00580A72" w:rsidRPr="006D74AC" w:rsidRDefault="00580A72" w:rsidP="00C44F62">
            <w:pPr>
              <w:spacing w:before="0" w:after="0"/>
              <w:jc w:val="center"/>
              <w:rPr>
                <w:sz w:val="18"/>
                <w:szCs w:val="18"/>
              </w:rPr>
            </w:pPr>
          </w:p>
        </w:tc>
        <w:tc>
          <w:tcPr>
            <w:tcW w:w="419" w:type="pct"/>
            <w:vAlign w:val="center"/>
          </w:tcPr>
          <w:p w14:paraId="76455C32" w14:textId="77777777" w:rsidR="00580A72" w:rsidRPr="006D74AC" w:rsidRDefault="00580A72" w:rsidP="00C44F62">
            <w:pPr>
              <w:spacing w:before="0" w:after="0"/>
              <w:jc w:val="center"/>
              <w:rPr>
                <w:sz w:val="18"/>
                <w:szCs w:val="18"/>
              </w:rPr>
            </w:pPr>
          </w:p>
        </w:tc>
        <w:tc>
          <w:tcPr>
            <w:tcW w:w="418" w:type="pct"/>
            <w:vAlign w:val="center"/>
          </w:tcPr>
          <w:p w14:paraId="5DEEDFE0" w14:textId="77777777" w:rsidR="00580A72" w:rsidRPr="006D74AC" w:rsidRDefault="00580A72" w:rsidP="00C44F62">
            <w:pPr>
              <w:spacing w:before="0" w:after="0"/>
              <w:jc w:val="center"/>
              <w:rPr>
                <w:sz w:val="18"/>
                <w:szCs w:val="18"/>
              </w:rPr>
            </w:pPr>
          </w:p>
        </w:tc>
      </w:tr>
      <w:tr w:rsidR="00580A72" w:rsidRPr="006D74AC" w14:paraId="26BBF2BA" w14:textId="77777777" w:rsidTr="00C44F62">
        <w:trPr>
          <w:trHeight w:val="397"/>
        </w:trPr>
        <w:tc>
          <w:tcPr>
            <w:tcW w:w="3324" w:type="pct"/>
            <w:shd w:val="clear" w:color="auto" w:fill="auto"/>
            <w:vAlign w:val="center"/>
          </w:tcPr>
          <w:p w14:paraId="0EADDDD9" w14:textId="1D2D7358" w:rsidR="00580A72" w:rsidRPr="00580A72" w:rsidRDefault="00580A72" w:rsidP="00580A72">
            <w:pPr>
              <w:pStyle w:val="Default"/>
              <w:rPr>
                <w:rFonts w:ascii="Cambria" w:hAnsi="Cambria"/>
                <w:sz w:val="20"/>
                <w:szCs w:val="20"/>
              </w:rPr>
            </w:pPr>
            <w:r w:rsidRPr="00580A72">
              <w:rPr>
                <w:rFonts w:ascii="Cambria" w:hAnsi="Cambria"/>
                <w:sz w:val="20"/>
                <w:szCs w:val="20"/>
              </w:rPr>
              <w:t xml:space="preserve">den Aufbau und die Arbeitsweise von einfachen betrieblichen Robotersystemen erläutern. </w:t>
            </w:r>
          </w:p>
        </w:tc>
        <w:tc>
          <w:tcPr>
            <w:tcW w:w="420" w:type="pct"/>
            <w:shd w:val="clear" w:color="auto" w:fill="auto"/>
            <w:vAlign w:val="center"/>
          </w:tcPr>
          <w:p w14:paraId="3F2488BA"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779E1891" w14:textId="77777777" w:rsidR="00580A72" w:rsidRPr="006D74AC" w:rsidRDefault="00580A72" w:rsidP="00C44F62">
            <w:pPr>
              <w:spacing w:before="0" w:after="0"/>
              <w:jc w:val="center"/>
              <w:rPr>
                <w:sz w:val="18"/>
                <w:szCs w:val="18"/>
              </w:rPr>
            </w:pPr>
          </w:p>
        </w:tc>
        <w:tc>
          <w:tcPr>
            <w:tcW w:w="419" w:type="pct"/>
            <w:vAlign w:val="center"/>
          </w:tcPr>
          <w:p w14:paraId="07215A15" w14:textId="77777777" w:rsidR="00580A72" w:rsidRPr="006D74AC" w:rsidRDefault="00580A72" w:rsidP="00C44F62">
            <w:pPr>
              <w:spacing w:before="0" w:after="0"/>
              <w:jc w:val="center"/>
              <w:rPr>
                <w:sz w:val="18"/>
                <w:szCs w:val="18"/>
              </w:rPr>
            </w:pPr>
          </w:p>
        </w:tc>
        <w:tc>
          <w:tcPr>
            <w:tcW w:w="418" w:type="pct"/>
            <w:vAlign w:val="center"/>
          </w:tcPr>
          <w:p w14:paraId="25897E38" w14:textId="77777777" w:rsidR="00580A72" w:rsidRPr="006D74AC" w:rsidRDefault="00580A72" w:rsidP="00C44F62">
            <w:pPr>
              <w:spacing w:before="0" w:after="0"/>
              <w:jc w:val="center"/>
              <w:rPr>
                <w:sz w:val="18"/>
                <w:szCs w:val="18"/>
              </w:rPr>
            </w:pPr>
          </w:p>
        </w:tc>
      </w:tr>
      <w:tr w:rsidR="00580A72" w:rsidRPr="006D74AC" w14:paraId="177A62E7" w14:textId="77777777" w:rsidTr="00C44F62">
        <w:trPr>
          <w:trHeight w:val="397"/>
        </w:trPr>
        <w:tc>
          <w:tcPr>
            <w:tcW w:w="3324" w:type="pct"/>
            <w:shd w:val="clear" w:color="auto" w:fill="auto"/>
            <w:vAlign w:val="center"/>
          </w:tcPr>
          <w:p w14:paraId="5AC934DA" w14:textId="751E7E0D" w:rsidR="00580A72" w:rsidRPr="00580A72" w:rsidRDefault="00580A72" w:rsidP="00580A72">
            <w:pPr>
              <w:pStyle w:val="Default"/>
              <w:rPr>
                <w:rFonts w:ascii="Cambria" w:hAnsi="Cambria"/>
                <w:sz w:val="20"/>
                <w:szCs w:val="20"/>
              </w:rPr>
            </w:pPr>
            <w:r w:rsidRPr="00580A72">
              <w:rPr>
                <w:rFonts w:ascii="Cambria" w:hAnsi="Cambria"/>
                <w:sz w:val="20"/>
                <w:szCs w:val="20"/>
              </w:rPr>
              <w:t xml:space="preserve">den Aufbau und die Funktion von Netzwerken (z. B. Topologie, Protokolle, Datenübertragung, Netzwerkadressen, Sicherheit) für die Kommunikation grundlegend darstellen. </w:t>
            </w:r>
          </w:p>
        </w:tc>
        <w:tc>
          <w:tcPr>
            <w:tcW w:w="420" w:type="pct"/>
            <w:shd w:val="clear" w:color="auto" w:fill="auto"/>
            <w:vAlign w:val="center"/>
          </w:tcPr>
          <w:p w14:paraId="73FD874D"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603C9BB1" w14:textId="77777777" w:rsidR="00580A72" w:rsidRPr="006D74AC" w:rsidRDefault="00580A72" w:rsidP="00C44F62">
            <w:pPr>
              <w:spacing w:before="0" w:after="0"/>
              <w:jc w:val="center"/>
              <w:rPr>
                <w:sz w:val="18"/>
                <w:szCs w:val="18"/>
              </w:rPr>
            </w:pPr>
          </w:p>
        </w:tc>
        <w:tc>
          <w:tcPr>
            <w:tcW w:w="419" w:type="pct"/>
            <w:vAlign w:val="center"/>
          </w:tcPr>
          <w:p w14:paraId="102DC5EC" w14:textId="77777777" w:rsidR="00580A72" w:rsidRPr="006D74AC" w:rsidRDefault="00580A72" w:rsidP="00C44F62">
            <w:pPr>
              <w:spacing w:before="0" w:after="0"/>
              <w:jc w:val="center"/>
              <w:rPr>
                <w:sz w:val="18"/>
                <w:szCs w:val="18"/>
              </w:rPr>
            </w:pPr>
          </w:p>
        </w:tc>
        <w:tc>
          <w:tcPr>
            <w:tcW w:w="418" w:type="pct"/>
            <w:vAlign w:val="center"/>
          </w:tcPr>
          <w:p w14:paraId="470EA26F" w14:textId="77777777" w:rsidR="00580A72" w:rsidRPr="006D74AC" w:rsidRDefault="00580A72" w:rsidP="00C44F62">
            <w:pPr>
              <w:spacing w:before="0" w:after="0"/>
              <w:jc w:val="center"/>
              <w:rPr>
                <w:sz w:val="18"/>
                <w:szCs w:val="18"/>
              </w:rPr>
            </w:pPr>
          </w:p>
        </w:tc>
      </w:tr>
    </w:tbl>
    <w:p w14:paraId="74ED3F03" w14:textId="749AF53E" w:rsidR="00580A72" w:rsidRDefault="00580A72"/>
    <w:p w14:paraId="77BF304D" w14:textId="77777777" w:rsidR="00580A72" w:rsidRDefault="00580A72">
      <w:pPr>
        <w:spacing w:before="0" w:after="160" w:line="259" w:lineRule="auto"/>
      </w:pPr>
      <w:r>
        <w:br w:type="page"/>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184EA4B6" w14:textId="77777777" w:rsidTr="00C44F62">
        <w:trPr>
          <w:trHeight w:val="397"/>
        </w:trPr>
        <w:tc>
          <w:tcPr>
            <w:tcW w:w="3324" w:type="pct"/>
            <w:shd w:val="clear" w:color="auto" w:fill="auto"/>
            <w:vAlign w:val="center"/>
          </w:tcPr>
          <w:p w14:paraId="0257EC9F" w14:textId="0C82B6B7" w:rsidR="001C2293" w:rsidRPr="00580A72" w:rsidRDefault="00580A72" w:rsidP="00580A72">
            <w:pPr>
              <w:pStyle w:val="Default"/>
              <w:rPr>
                <w:rFonts w:ascii="Cambria" w:hAnsi="Cambria"/>
                <w:sz w:val="20"/>
                <w:szCs w:val="20"/>
              </w:rPr>
            </w:pPr>
            <w:r w:rsidRPr="00580A72">
              <w:rPr>
                <w:rFonts w:ascii="Cambria" w:hAnsi="Cambria"/>
                <w:sz w:val="20"/>
                <w:szCs w:val="20"/>
              </w:rPr>
              <w:lastRenderedPageBreak/>
              <w:t xml:space="preserve">die betriebsinternen Möglichkeiten der intelligenten und digitalen Vernetzung (mittels Informations- und Kommunikationstechnik) von Menschen, Maschinen, Produktionsanlagen, Logistik und Produkten entlang der betriebsinternen Produktionskette für eine weitestgehend selbstorganisierte Produktion erläutern. </w:t>
            </w:r>
          </w:p>
        </w:tc>
        <w:tc>
          <w:tcPr>
            <w:tcW w:w="420" w:type="pct"/>
            <w:shd w:val="clear" w:color="auto" w:fill="auto"/>
            <w:vAlign w:val="center"/>
          </w:tcPr>
          <w:p w14:paraId="021D2F03"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4A12FC1" w14:textId="77777777" w:rsidR="001C2293" w:rsidRPr="006D74AC" w:rsidRDefault="001C2293" w:rsidP="00C44F62">
            <w:pPr>
              <w:spacing w:before="0" w:after="0"/>
              <w:jc w:val="center"/>
              <w:rPr>
                <w:sz w:val="18"/>
                <w:szCs w:val="18"/>
              </w:rPr>
            </w:pPr>
          </w:p>
        </w:tc>
        <w:tc>
          <w:tcPr>
            <w:tcW w:w="419" w:type="pct"/>
            <w:vAlign w:val="center"/>
          </w:tcPr>
          <w:p w14:paraId="26B1C94A" w14:textId="77777777" w:rsidR="001C2293" w:rsidRPr="006D74AC" w:rsidRDefault="001C2293" w:rsidP="00C44F62">
            <w:pPr>
              <w:spacing w:before="0" w:after="0"/>
              <w:jc w:val="center"/>
              <w:rPr>
                <w:sz w:val="18"/>
                <w:szCs w:val="18"/>
              </w:rPr>
            </w:pPr>
          </w:p>
        </w:tc>
        <w:tc>
          <w:tcPr>
            <w:tcW w:w="418" w:type="pct"/>
            <w:vAlign w:val="center"/>
          </w:tcPr>
          <w:p w14:paraId="0D83E757" w14:textId="77777777" w:rsidR="001C2293" w:rsidRPr="006D74AC" w:rsidRDefault="001C2293" w:rsidP="00C44F62">
            <w:pPr>
              <w:spacing w:before="0" w:after="0"/>
              <w:jc w:val="center"/>
              <w:rPr>
                <w:sz w:val="18"/>
                <w:szCs w:val="18"/>
              </w:rPr>
            </w:pPr>
          </w:p>
        </w:tc>
      </w:tr>
      <w:tr w:rsidR="001C2293" w:rsidRPr="006D74AC" w14:paraId="2A7D57C0" w14:textId="77777777" w:rsidTr="00C44F62">
        <w:trPr>
          <w:trHeight w:hRule="exact" w:val="595"/>
        </w:trPr>
        <w:tc>
          <w:tcPr>
            <w:tcW w:w="3324" w:type="pct"/>
            <w:shd w:val="clear" w:color="auto" w:fill="688713"/>
            <w:vAlign w:val="center"/>
          </w:tcPr>
          <w:p w14:paraId="33EBD2E3" w14:textId="2CAAB8AD" w:rsidR="001C2293" w:rsidRPr="00580A72" w:rsidRDefault="00580A72" w:rsidP="00580A72">
            <w:pPr>
              <w:tabs>
                <w:tab w:val="right" w:pos="8572"/>
              </w:tabs>
              <w:spacing w:before="40" w:after="40"/>
              <w:rPr>
                <w:rFonts w:cs="Arial"/>
                <w:b/>
                <w:color w:val="FFFFFF" w:themeColor="background1"/>
                <w:sz w:val="22"/>
                <w:lang w:eastAsia="de-AT"/>
              </w:rPr>
            </w:pPr>
            <w:r w:rsidRPr="00580A72">
              <w:rPr>
                <w:rFonts w:cs="Arial"/>
                <w:b/>
                <w:color w:val="FFFFFF" w:themeColor="background1"/>
                <w:sz w:val="22"/>
                <w:lang w:eastAsia="de-AT"/>
              </w:rPr>
              <w:t xml:space="preserve">Produktionsmanagement und Qualitätssicherung </w:t>
            </w:r>
          </w:p>
        </w:tc>
        <w:tc>
          <w:tcPr>
            <w:tcW w:w="420" w:type="pct"/>
            <w:shd w:val="clear" w:color="auto" w:fill="688713"/>
            <w:vAlign w:val="center"/>
          </w:tcPr>
          <w:p w14:paraId="79061F4F"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7AEC1986"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4E9C2563"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57531C9B"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12BA0681" w14:textId="77777777" w:rsidTr="00C44F62">
        <w:trPr>
          <w:trHeight w:hRule="exact" w:val="510"/>
        </w:trPr>
        <w:tc>
          <w:tcPr>
            <w:tcW w:w="3324" w:type="pct"/>
            <w:shd w:val="clear" w:color="auto" w:fill="BFBFBF"/>
            <w:vAlign w:val="center"/>
          </w:tcPr>
          <w:p w14:paraId="259C3ABE"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75864444"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AF5DC37"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50DF909"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4177396"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6B545C77" w14:textId="77777777" w:rsidTr="00C44F62">
        <w:trPr>
          <w:trHeight w:val="397"/>
        </w:trPr>
        <w:tc>
          <w:tcPr>
            <w:tcW w:w="3324" w:type="pct"/>
            <w:shd w:val="clear" w:color="auto" w:fill="auto"/>
            <w:vAlign w:val="center"/>
          </w:tcPr>
          <w:p w14:paraId="4975F04E" w14:textId="0ABC08E5" w:rsidR="001C2293" w:rsidRPr="00580A72" w:rsidRDefault="00580A72" w:rsidP="00580A72">
            <w:pPr>
              <w:pStyle w:val="Default"/>
              <w:rPr>
                <w:rFonts w:ascii="Cambria" w:hAnsi="Cambria"/>
                <w:sz w:val="20"/>
                <w:szCs w:val="20"/>
              </w:rPr>
            </w:pPr>
            <w:r w:rsidRPr="00580A72">
              <w:rPr>
                <w:rFonts w:ascii="Cambria" w:hAnsi="Cambria"/>
                <w:sz w:val="20"/>
                <w:szCs w:val="20"/>
              </w:rPr>
              <w:t xml:space="preserve">Arbeitsergebnisse (z. B. Prüfergebnisse) dokumentieren. </w:t>
            </w:r>
          </w:p>
        </w:tc>
        <w:tc>
          <w:tcPr>
            <w:tcW w:w="420" w:type="pct"/>
            <w:shd w:val="clear" w:color="auto" w:fill="auto"/>
            <w:vAlign w:val="center"/>
          </w:tcPr>
          <w:p w14:paraId="4C90BE72"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67E6FAA5" w14:textId="77777777" w:rsidR="001C2293" w:rsidRPr="006D74AC" w:rsidRDefault="001C2293" w:rsidP="00C44F62">
            <w:pPr>
              <w:spacing w:before="0" w:after="0"/>
              <w:jc w:val="center"/>
              <w:rPr>
                <w:sz w:val="18"/>
                <w:szCs w:val="18"/>
              </w:rPr>
            </w:pPr>
          </w:p>
        </w:tc>
        <w:tc>
          <w:tcPr>
            <w:tcW w:w="419" w:type="pct"/>
            <w:vAlign w:val="center"/>
          </w:tcPr>
          <w:p w14:paraId="232A86FA" w14:textId="77777777" w:rsidR="001C2293" w:rsidRPr="006D74AC" w:rsidRDefault="001C2293" w:rsidP="00C44F62">
            <w:pPr>
              <w:spacing w:before="0" w:after="0"/>
              <w:jc w:val="center"/>
              <w:rPr>
                <w:sz w:val="18"/>
                <w:szCs w:val="18"/>
              </w:rPr>
            </w:pPr>
          </w:p>
        </w:tc>
        <w:tc>
          <w:tcPr>
            <w:tcW w:w="418" w:type="pct"/>
            <w:vAlign w:val="center"/>
          </w:tcPr>
          <w:p w14:paraId="3188E20A" w14:textId="77777777" w:rsidR="001C2293" w:rsidRPr="006D74AC" w:rsidRDefault="001C2293" w:rsidP="00C44F62">
            <w:pPr>
              <w:spacing w:before="0" w:after="0"/>
              <w:jc w:val="center"/>
              <w:rPr>
                <w:sz w:val="18"/>
                <w:szCs w:val="18"/>
              </w:rPr>
            </w:pPr>
          </w:p>
        </w:tc>
      </w:tr>
      <w:tr w:rsidR="00580A72" w:rsidRPr="006D74AC" w14:paraId="6D0F6DEB" w14:textId="77777777" w:rsidTr="00C44F62">
        <w:trPr>
          <w:trHeight w:val="397"/>
        </w:trPr>
        <w:tc>
          <w:tcPr>
            <w:tcW w:w="3324" w:type="pct"/>
            <w:shd w:val="clear" w:color="auto" w:fill="auto"/>
            <w:vAlign w:val="center"/>
          </w:tcPr>
          <w:p w14:paraId="12E0FA37" w14:textId="06A95736" w:rsidR="00580A72" w:rsidRPr="00580A72" w:rsidRDefault="00580A72" w:rsidP="00580A72">
            <w:pPr>
              <w:pStyle w:val="Default"/>
              <w:rPr>
                <w:rFonts w:ascii="Cambria" w:hAnsi="Cambria"/>
                <w:sz w:val="20"/>
                <w:szCs w:val="20"/>
              </w:rPr>
            </w:pPr>
            <w:r w:rsidRPr="00580A72">
              <w:rPr>
                <w:rFonts w:ascii="Cambria" w:hAnsi="Cambria"/>
                <w:sz w:val="20"/>
                <w:szCs w:val="20"/>
              </w:rPr>
              <w:t xml:space="preserve">die Grundzüge des Produktionsmanagements (wie z. B. Produktionsplanung, Mengenplanung, Termin- und Kapazitätsplanung, Fertigungssteuerung, Betriebsdatenerfassung) sowie deren Einfluss auf die eigenen Tätigkeiten erläutern. </w:t>
            </w:r>
          </w:p>
        </w:tc>
        <w:tc>
          <w:tcPr>
            <w:tcW w:w="420" w:type="pct"/>
            <w:shd w:val="clear" w:color="auto" w:fill="auto"/>
            <w:vAlign w:val="center"/>
          </w:tcPr>
          <w:p w14:paraId="5BEBD9EF"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02148A62" w14:textId="77777777" w:rsidR="00580A72" w:rsidRPr="006D74AC" w:rsidRDefault="00580A72" w:rsidP="00C44F62">
            <w:pPr>
              <w:spacing w:before="0" w:after="0"/>
              <w:jc w:val="center"/>
              <w:rPr>
                <w:sz w:val="18"/>
                <w:szCs w:val="18"/>
              </w:rPr>
            </w:pPr>
          </w:p>
        </w:tc>
        <w:tc>
          <w:tcPr>
            <w:tcW w:w="419" w:type="pct"/>
            <w:vAlign w:val="center"/>
          </w:tcPr>
          <w:p w14:paraId="690D7BEF" w14:textId="77777777" w:rsidR="00580A72" w:rsidRPr="006D74AC" w:rsidRDefault="00580A72" w:rsidP="00C44F62">
            <w:pPr>
              <w:spacing w:before="0" w:after="0"/>
              <w:jc w:val="center"/>
              <w:rPr>
                <w:sz w:val="18"/>
                <w:szCs w:val="18"/>
              </w:rPr>
            </w:pPr>
          </w:p>
        </w:tc>
        <w:tc>
          <w:tcPr>
            <w:tcW w:w="418" w:type="pct"/>
            <w:vAlign w:val="center"/>
          </w:tcPr>
          <w:p w14:paraId="455871B8" w14:textId="77777777" w:rsidR="00580A72" w:rsidRPr="006D74AC" w:rsidRDefault="00580A72" w:rsidP="00C44F62">
            <w:pPr>
              <w:spacing w:before="0" w:after="0"/>
              <w:jc w:val="center"/>
              <w:rPr>
                <w:sz w:val="18"/>
                <w:szCs w:val="18"/>
              </w:rPr>
            </w:pPr>
          </w:p>
        </w:tc>
      </w:tr>
      <w:tr w:rsidR="00580A72" w:rsidRPr="006D74AC" w14:paraId="3BD9D389" w14:textId="77777777" w:rsidTr="00C44F62">
        <w:trPr>
          <w:trHeight w:val="397"/>
        </w:trPr>
        <w:tc>
          <w:tcPr>
            <w:tcW w:w="3324" w:type="pct"/>
            <w:shd w:val="clear" w:color="auto" w:fill="auto"/>
            <w:vAlign w:val="center"/>
          </w:tcPr>
          <w:p w14:paraId="46089D04" w14:textId="75F7A680" w:rsidR="00580A72" w:rsidRPr="00580A72" w:rsidRDefault="00580A72" w:rsidP="00580A72">
            <w:pPr>
              <w:pStyle w:val="Default"/>
              <w:rPr>
                <w:rFonts w:ascii="Cambria" w:hAnsi="Cambria"/>
                <w:sz w:val="20"/>
                <w:szCs w:val="20"/>
              </w:rPr>
            </w:pPr>
            <w:r w:rsidRPr="00580A72">
              <w:rPr>
                <w:rFonts w:ascii="Cambria" w:hAnsi="Cambria"/>
                <w:sz w:val="20"/>
                <w:szCs w:val="20"/>
              </w:rPr>
              <w:t xml:space="preserve">die grundlegenden Logistikprozesse des eigenen Betriebes von der Warenbeschaffung, Warenlagerung und internen Logistik bis zur Warenauslieferung beschreiben und deren Einfluss auf die eigenen Tätigkeiten erläutern. </w:t>
            </w:r>
          </w:p>
        </w:tc>
        <w:tc>
          <w:tcPr>
            <w:tcW w:w="420" w:type="pct"/>
            <w:shd w:val="clear" w:color="auto" w:fill="auto"/>
            <w:vAlign w:val="center"/>
          </w:tcPr>
          <w:p w14:paraId="537C6B5C"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672F7825" w14:textId="77777777" w:rsidR="00580A72" w:rsidRPr="006D74AC" w:rsidRDefault="00580A72" w:rsidP="00C44F62">
            <w:pPr>
              <w:spacing w:before="0" w:after="0"/>
              <w:jc w:val="center"/>
              <w:rPr>
                <w:sz w:val="18"/>
                <w:szCs w:val="18"/>
              </w:rPr>
            </w:pPr>
          </w:p>
        </w:tc>
        <w:tc>
          <w:tcPr>
            <w:tcW w:w="419" w:type="pct"/>
            <w:vAlign w:val="center"/>
          </w:tcPr>
          <w:p w14:paraId="23210779" w14:textId="77777777" w:rsidR="00580A72" w:rsidRPr="006D74AC" w:rsidRDefault="00580A72" w:rsidP="00C44F62">
            <w:pPr>
              <w:spacing w:before="0" w:after="0"/>
              <w:jc w:val="center"/>
              <w:rPr>
                <w:sz w:val="18"/>
                <w:szCs w:val="18"/>
              </w:rPr>
            </w:pPr>
          </w:p>
        </w:tc>
        <w:tc>
          <w:tcPr>
            <w:tcW w:w="418" w:type="pct"/>
            <w:vAlign w:val="center"/>
          </w:tcPr>
          <w:p w14:paraId="4528733D" w14:textId="77777777" w:rsidR="00580A72" w:rsidRPr="006D74AC" w:rsidRDefault="00580A72" w:rsidP="00C44F62">
            <w:pPr>
              <w:spacing w:before="0" w:after="0"/>
              <w:jc w:val="center"/>
              <w:rPr>
                <w:sz w:val="18"/>
                <w:szCs w:val="18"/>
              </w:rPr>
            </w:pPr>
          </w:p>
        </w:tc>
      </w:tr>
      <w:tr w:rsidR="00580A72" w:rsidRPr="006D74AC" w14:paraId="53FE6AB3" w14:textId="77777777" w:rsidTr="00C44F62">
        <w:trPr>
          <w:trHeight w:val="397"/>
        </w:trPr>
        <w:tc>
          <w:tcPr>
            <w:tcW w:w="3324" w:type="pct"/>
            <w:shd w:val="clear" w:color="auto" w:fill="auto"/>
            <w:vAlign w:val="center"/>
          </w:tcPr>
          <w:p w14:paraId="631418C6" w14:textId="570C3980" w:rsidR="00580A72" w:rsidRPr="00580A72" w:rsidRDefault="00580A72" w:rsidP="00580A72">
            <w:pPr>
              <w:pStyle w:val="Default"/>
              <w:rPr>
                <w:rFonts w:ascii="Cambria" w:hAnsi="Cambria"/>
                <w:sz w:val="20"/>
                <w:szCs w:val="20"/>
              </w:rPr>
            </w:pPr>
            <w:r w:rsidRPr="00580A72">
              <w:rPr>
                <w:rFonts w:ascii="Cambria" w:hAnsi="Cambria"/>
                <w:sz w:val="20"/>
                <w:szCs w:val="20"/>
              </w:rPr>
              <w:t xml:space="preserve">elektrische Anlagen in Maschinen oder Produktionsanlagen bezüglich Qualität und Fertigungsvorgaben beurteilen und in Absprache Korrekturmaßnahmen einleiten. </w:t>
            </w:r>
          </w:p>
        </w:tc>
        <w:tc>
          <w:tcPr>
            <w:tcW w:w="420" w:type="pct"/>
            <w:shd w:val="clear" w:color="auto" w:fill="auto"/>
            <w:vAlign w:val="center"/>
          </w:tcPr>
          <w:p w14:paraId="15075AD8" w14:textId="77777777" w:rsidR="00580A72" w:rsidRPr="006D74AC" w:rsidRDefault="00580A72" w:rsidP="00C44F62">
            <w:pPr>
              <w:spacing w:before="0" w:after="0"/>
              <w:jc w:val="center"/>
              <w:rPr>
                <w:sz w:val="18"/>
                <w:szCs w:val="18"/>
              </w:rPr>
            </w:pPr>
          </w:p>
        </w:tc>
        <w:tc>
          <w:tcPr>
            <w:tcW w:w="419" w:type="pct"/>
            <w:shd w:val="clear" w:color="auto" w:fill="auto"/>
            <w:vAlign w:val="center"/>
          </w:tcPr>
          <w:p w14:paraId="5634CE0F" w14:textId="77777777" w:rsidR="00580A72" w:rsidRPr="006D74AC" w:rsidRDefault="00580A72" w:rsidP="00C44F62">
            <w:pPr>
              <w:spacing w:before="0" w:after="0"/>
              <w:jc w:val="center"/>
              <w:rPr>
                <w:sz w:val="18"/>
                <w:szCs w:val="18"/>
              </w:rPr>
            </w:pPr>
          </w:p>
        </w:tc>
        <w:tc>
          <w:tcPr>
            <w:tcW w:w="419" w:type="pct"/>
            <w:vAlign w:val="center"/>
          </w:tcPr>
          <w:p w14:paraId="42D1FB21" w14:textId="77777777" w:rsidR="00580A72" w:rsidRPr="006D74AC" w:rsidRDefault="00580A72" w:rsidP="00C44F62">
            <w:pPr>
              <w:spacing w:before="0" w:after="0"/>
              <w:jc w:val="center"/>
              <w:rPr>
                <w:sz w:val="18"/>
                <w:szCs w:val="18"/>
              </w:rPr>
            </w:pPr>
          </w:p>
        </w:tc>
        <w:tc>
          <w:tcPr>
            <w:tcW w:w="418" w:type="pct"/>
            <w:vAlign w:val="center"/>
          </w:tcPr>
          <w:p w14:paraId="0C9BE720" w14:textId="77777777" w:rsidR="00580A72" w:rsidRPr="006D74AC" w:rsidRDefault="00580A72" w:rsidP="00C44F62">
            <w:pPr>
              <w:spacing w:before="0" w:after="0"/>
              <w:jc w:val="center"/>
              <w:rPr>
                <w:sz w:val="18"/>
                <w:szCs w:val="18"/>
              </w:rPr>
            </w:pPr>
          </w:p>
        </w:tc>
      </w:tr>
      <w:tr w:rsidR="001C2293" w:rsidRPr="006D74AC" w14:paraId="1B800704" w14:textId="77777777" w:rsidTr="00C44F62">
        <w:trPr>
          <w:trHeight w:val="397"/>
        </w:trPr>
        <w:tc>
          <w:tcPr>
            <w:tcW w:w="3324" w:type="pct"/>
            <w:shd w:val="clear" w:color="auto" w:fill="auto"/>
            <w:vAlign w:val="center"/>
          </w:tcPr>
          <w:p w14:paraId="1E6C4256" w14:textId="5A0DD947" w:rsidR="001C2293" w:rsidRPr="00580A72" w:rsidRDefault="00580A72" w:rsidP="00580A72">
            <w:pPr>
              <w:pStyle w:val="Default"/>
              <w:rPr>
                <w:rFonts w:ascii="Cambria" w:hAnsi="Cambria"/>
                <w:sz w:val="20"/>
                <w:szCs w:val="20"/>
              </w:rPr>
            </w:pPr>
            <w:r w:rsidRPr="00580A72">
              <w:rPr>
                <w:rFonts w:ascii="Cambria" w:hAnsi="Cambria"/>
                <w:sz w:val="20"/>
                <w:szCs w:val="20"/>
              </w:rPr>
              <w:t xml:space="preserve">die Durchführung von Funktions- oder Mängelkontrollen an elektrischen Anlagen in Maschinen oder Produktionsanlagen anhand vorgegebener Kriterien sowie die Auswirkungen von festgestellten Mängeln auf den Produktionsprozess erläutern und weitere Maßnahmen einleiten. </w:t>
            </w:r>
          </w:p>
        </w:tc>
        <w:tc>
          <w:tcPr>
            <w:tcW w:w="420" w:type="pct"/>
            <w:shd w:val="clear" w:color="auto" w:fill="auto"/>
            <w:vAlign w:val="center"/>
          </w:tcPr>
          <w:p w14:paraId="3A398F85"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4D43B696" w14:textId="77777777" w:rsidR="001C2293" w:rsidRPr="006D74AC" w:rsidRDefault="001C2293" w:rsidP="00C44F62">
            <w:pPr>
              <w:spacing w:before="0" w:after="0"/>
              <w:jc w:val="center"/>
              <w:rPr>
                <w:sz w:val="18"/>
                <w:szCs w:val="18"/>
              </w:rPr>
            </w:pPr>
          </w:p>
        </w:tc>
        <w:tc>
          <w:tcPr>
            <w:tcW w:w="419" w:type="pct"/>
            <w:vAlign w:val="center"/>
          </w:tcPr>
          <w:p w14:paraId="39C06718" w14:textId="77777777" w:rsidR="001C2293" w:rsidRPr="006D74AC" w:rsidRDefault="001C2293" w:rsidP="00C44F62">
            <w:pPr>
              <w:spacing w:before="0" w:after="0"/>
              <w:jc w:val="center"/>
              <w:rPr>
                <w:sz w:val="18"/>
                <w:szCs w:val="18"/>
              </w:rPr>
            </w:pPr>
          </w:p>
        </w:tc>
        <w:tc>
          <w:tcPr>
            <w:tcW w:w="418" w:type="pct"/>
            <w:vAlign w:val="center"/>
          </w:tcPr>
          <w:p w14:paraId="253FCBF4" w14:textId="77777777" w:rsidR="001C2293" w:rsidRPr="006D74AC" w:rsidRDefault="001C2293" w:rsidP="00C44F62">
            <w:pPr>
              <w:spacing w:before="0" w:after="0"/>
              <w:jc w:val="center"/>
              <w:rPr>
                <w:sz w:val="18"/>
                <w:szCs w:val="18"/>
              </w:rPr>
            </w:pPr>
          </w:p>
        </w:tc>
      </w:tr>
      <w:tr w:rsidR="001C2293" w:rsidRPr="006D74AC" w14:paraId="64A8BE35" w14:textId="77777777" w:rsidTr="00C44F62">
        <w:trPr>
          <w:trHeight w:val="397"/>
        </w:trPr>
        <w:tc>
          <w:tcPr>
            <w:tcW w:w="3324" w:type="pct"/>
            <w:shd w:val="clear" w:color="auto" w:fill="auto"/>
            <w:vAlign w:val="center"/>
          </w:tcPr>
          <w:p w14:paraId="1999E0D9" w14:textId="52EC17EA" w:rsidR="001C2293" w:rsidRPr="00580A72" w:rsidRDefault="00580A72" w:rsidP="00580A72">
            <w:pPr>
              <w:pStyle w:val="Default"/>
              <w:rPr>
                <w:rFonts w:ascii="Cambria" w:hAnsi="Cambria"/>
                <w:sz w:val="20"/>
                <w:szCs w:val="20"/>
              </w:rPr>
            </w:pPr>
            <w:r w:rsidRPr="00580A72">
              <w:rPr>
                <w:rFonts w:ascii="Cambria" w:hAnsi="Cambria"/>
                <w:sz w:val="20"/>
                <w:szCs w:val="20"/>
              </w:rPr>
              <w:t xml:space="preserve">die im Betrieb vorgesehenen Methoden zur kontinuierlichen Verbesserung (z. B. der Qualität, Effizienz, Maschinensicherheit, Prozesse, Ergonomie, Rüstzeiten, Verfügbarkeit der Maschinen, Abfallminimierung, Ressourceneffizienz, Stofffluss, Nachhaltigkeit, ganzheitliches Fertigungssystem) nutzen, um Optimierungsmöglichkeiten aufzuzeigen. </w:t>
            </w:r>
          </w:p>
        </w:tc>
        <w:tc>
          <w:tcPr>
            <w:tcW w:w="420" w:type="pct"/>
            <w:shd w:val="clear" w:color="auto" w:fill="auto"/>
            <w:vAlign w:val="center"/>
          </w:tcPr>
          <w:p w14:paraId="3F53A7BE"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075705BC" w14:textId="77777777" w:rsidR="001C2293" w:rsidRPr="006D74AC" w:rsidRDefault="001C2293" w:rsidP="00C44F62">
            <w:pPr>
              <w:spacing w:before="0" w:after="0"/>
              <w:jc w:val="center"/>
              <w:rPr>
                <w:sz w:val="18"/>
                <w:szCs w:val="18"/>
              </w:rPr>
            </w:pPr>
          </w:p>
        </w:tc>
        <w:tc>
          <w:tcPr>
            <w:tcW w:w="419" w:type="pct"/>
            <w:vAlign w:val="center"/>
          </w:tcPr>
          <w:p w14:paraId="3083AB61" w14:textId="77777777" w:rsidR="001C2293" w:rsidRPr="006D74AC" w:rsidRDefault="001C2293" w:rsidP="00C44F62">
            <w:pPr>
              <w:spacing w:before="0" w:after="0"/>
              <w:jc w:val="center"/>
              <w:rPr>
                <w:sz w:val="18"/>
                <w:szCs w:val="18"/>
              </w:rPr>
            </w:pPr>
          </w:p>
        </w:tc>
        <w:tc>
          <w:tcPr>
            <w:tcW w:w="418" w:type="pct"/>
            <w:vAlign w:val="center"/>
          </w:tcPr>
          <w:p w14:paraId="465276EA" w14:textId="77777777" w:rsidR="001C2293" w:rsidRPr="006D74AC" w:rsidRDefault="001C2293" w:rsidP="00C44F62">
            <w:pPr>
              <w:spacing w:before="0" w:after="0"/>
              <w:jc w:val="center"/>
              <w:rPr>
                <w:sz w:val="18"/>
                <w:szCs w:val="18"/>
              </w:rPr>
            </w:pPr>
          </w:p>
        </w:tc>
      </w:tr>
      <w:tr w:rsidR="001C2293" w:rsidRPr="006D74AC" w14:paraId="22B95F82" w14:textId="77777777" w:rsidTr="00C44F62">
        <w:trPr>
          <w:trHeight w:val="397"/>
        </w:trPr>
        <w:tc>
          <w:tcPr>
            <w:tcW w:w="3324" w:type="pct"/>
            <w:shd w:val="clear" w:color="auto" w:fill="auto"/>
            <w:vAlign w:val="center"/>
          </w:tcPr>
          <w:p w14:paraId="3895D0DE" w14:textId="4C09D819" w:rsidR="001C2293" w:rsidRPr="00580A72" w:rsidRDefault="00580A72" w:rsidP="00580A72">
            <w:pPr>
              <w:pStyle w:val="Default"/>
              <w:rPr>
                <w:rFonts w:ascii="Cambria" w:hAnsi="Cambria"/>
                <w:sz w:val="20"/>
                <w:szCs w:val="20"/>
              </w:rPr>
            </w:pPr>
            <w:r w:rsidRPr="00580A72">
              <w:rPr>
                <w:rFonts w:ascii="Cambria" w:hAnsi="Cambria"/>
                <w:sz w:val="20"/>
                <w:szCs w:val="20"/>
              </w:rPr>
              <w:t xml:space="preserve">den betriebsspezifischen Umgang mit Betriebsdaten (Auftragsdaten, Maschinendaten, Prozessdaten) über die IT-Netze oder Cloudlösungen (Datenübertragung, Datenspeicherung) darstellen. </w:t>
            </w:r>
          </w:p>
        </w:tc>
        <w:tc>
          <w:tcPr>
            <w:tcW w:w="420" w:type="pct"/>
            <w:shd w:val="clear" w:color="auto" w:fill="auto"/>
            <w:vAlign w:val="center"/>
          </w:tcPr>
          <w:p w14:paraId="667AB7C7"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0CE9330D" w14:textId="77777777" w:rsidR="001C2293" w:rsidRPr="006D74AC" w:rsidRDefault="001C2293" w:rsidP="00C44F62">
            <w:pPr>
              <w:spacing w:before="0" w:after="0"/>
              <w:jc w:val="center"/>
              <w:rPr>
                <w:sz w:val="18"/>
                <w:szCs w:val="18"/>
              </w:rPr>
            </w:pPr>
          </w:p>
        </w:tc>
        <w:tc>
          <w:tcPr>
            <w:tcW w:w="419" w:type="pct"/>
            <w:vAlign w:val="center"/>
          </w:tcPr>
          <w:p w14:paraId="69582075" w14:textId="77777777" w:rsidR="001C2293" w:rsidRPr="006D74AC" w:rsidRDefault="001C2293" w:rsidP="00C44F62">
            <w:pPr>
              <w:spacing w:before="0" w:after="0"/>
              <w:jc w:val="center"/>
              <w:rPr>
                <w:sz w:val="18"/>
                <w:szCs w:val="18"/>
              </w:rPr>
            </w:pPr>
          </w:p>
        </w:tc>
        <w:tc>
          <w:tcPr>
            <w:tcW w:w="418" w:type="pct"/>
            <w:vAlign w:val="center"/>
          </w:tcPr>
          <w:p w14:paraId="74E2252F" w14:textId="77777777" w:rsidR="001C2293" w:rsidRPr="006D74AC" w:rsidRDefault="001C2293" w:rsidP="00C44F62">
            <w:pPr>
              <w:spacing w:before="0" w:after="0"/>
              <w:jc w:val="center"/>
              <w:rPr>
                <w:sz w:val="18"/>
                <w:szCs w:val="18"/>
              </w:rPr>
            </w:pPr>
          </w:p>
        </w:tc>
      </w:tr>
    </w:tbl>
    <w:p w14:paraId="3C91B334" w14:textId="77777777" w:rsidR="001C2293" w:rsidRDefault="001C2293" w:rsidP="001C2293">
      <w:r>
        <w:br w:type="page"/>
      </w:r>
    </w:p>
    <w:p w14:paraId="3C94957A" w14:textId="77777777" w:rsidR="001C2293" w:rsidRPr="0064623A" w:rsidRDefault="001C2293" w:rsidP="001C2293">
      <w:pPr>
        <w:pStyle w:val="h20"/>
      </w:pPr>
      <w:r w:rsidRPr="0064623A">
        <w:lastRenderedPageBreak/>
        <w:t>Hauptmodul</w:t>
      </w:r>
      <w:r>
        <w:t xml:space="preserve"> 4</w:t>
      </w:r>
    </w:p>
    <w:p w14:paraId="2B373D04" w14:textId="32149FE9" w:rsidR="001C2293" w:rsidRDefault="00F66D6E" w:rsidP="001C2293">
      <w:pPr>
        <w:pStyle w:val="h25"/>
        <w:rPr>
          <w:bCs/>
          <w:shd w:val="clear" w:color="auto" w:fill="FFFFFF" w:themeFill="background1"/>
        </w:rPr>
      </w:pPr>
      <w:r w:rsidRPr="00F66D6E">
        <w:rPr>
          <w:bCs/>
          <w:shd w:val="clear" w:color="auto" w:fill="FFFFFF" w:themeFill="background1"/>
        </w:rPr>
        <w:t xml:space="preserve">Automatisierungs- und Prozessleittechnik </w:t>
      </w:r>
    </w:p>
    <w:p w14:paraId="012C982D" w14:textId="77777777" w:rsidR="001C2293" w:rsidRDefault="001C2293" w:rsidP="001C2293">
      <w:pPr>
        <w:pStyle w:val="h20"/>
      </w:pPr>
      <w:r w:rsidRPr="0064623A">
        <w:t>Kompetenzbereic</w:t>
      </w:r>
      <w:r>
        <w:t>h (H4)</w:t>
      </w:r>
    </w:p>
    <w:p w14:paraId="26D6A208" w14:textId="3478E0D9" w:rsidR="001C2293" w:rsidRPr="00F66D6E" w:rsidRDefault="00F66D6E" w:rsidP="001C2293">
      <w:pPr>
        <w:pStyle w:val="h25"/>
        <w:rPr>
          <w:sz w:val="20"/>
          <w:szCs w:val="20"/>
        </w:rPr>
      </w:pPr>
      <w:r w:rsidRPr="00F66D6E">
        <w:t>Grundlagen der Elektrotechnik</w:t>
      </w:r>
      <w:r>
        <w:rPr>
          <w:b w:val="0"/>
          <w:bCs/>
          <w:sz w:val="20"/>
          <w:szCs w:val="20"/>
        </w:rPr>
        <w:t xml:space="preserve">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0143EBFD" w14:textId="77777777" w:rsidTr="00C44F62">
        <w:trPr>
          <w:trHeight w:hRule="exact" w:val="595"/>
        </w:trPr>
        <w:tc>
          <w:tcPr>
            <w:tcW w:w="3324" w:type="pct"/>
            <w:shd w:val="clear" w:color="auto" w:fill="80A312"/>
            <w:vAlign w:val="center"/>
          </w:tcPr>
          <w:p w14:paraId="1312E2C7" w14:textId="5B5A7D78" w:rsidR="001C2293" w:rsidRPr="00461D81" w:rsidRDefault="00B138A2" w:rsidP="00461D81">
            <w:pPr>
              <w:tabs>
                <w:tab w:val="right" w:pos="8572"/>
              </w:tabs>
              <w:spacing w:before="40" w:after="40"/>
              <w:rPr>
                <w:rFonts w:cs="Arial"/>
                <w:b/>
                <w:color w:val="FFFFFF" w:themeColor="background1"/>
                <w:sz w:val="22"/>
                <w:lang w:eastAsia="de-AT"/>
              </w:rPr>
            </w:pPr>
            <w:r w:rsidRPr="00461D81">
              <w:rPr>
                <w:rFonts w:cs="Arial"/>
                <w:b/>
                <w:color w:val="FFFFFF" w:themeColor="background1"/>
                <w:sz w:val="22"/>
                <w:lang w:eastAsia="de-AT"/>
              </w:rPr>
              <w:t xml:space="preserve">Technische Unterlagen </w:t>
            </w:r>
          </w:p>
        </w:tc>
        <w:tc>
          <w:tcPr>
            <w:tcW w:w="420" w:type="pct"/>
            <w:shd w:val="clear" w:color="auto" w:fill="80A312"/>
            <w:vAlign w:val="center"/>
          </w:tcPr>
          <w:p w14:paraId="5692B16A"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54AD0BC8"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0DA9D8C4"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80A312"/>
            <w:vAlign w:val="center"/>
          </w:tcPr>
          <w:p w14:paraId="47ED9A44"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1FA075A6" w14:textId="77777777" w:rsidTr="00C44F62">
        <w:trPr>
          <w:trHeight w:hRule="exact" w:val="510"/>
        </w:trPr>
        <w:tc>
          <w:tcPr>
            <w:tcW w:w="3324" w:type="pct"/>
            <w:shd w:val="clear" w:color="auto" w:fill="BFBFBF"/>
            <w:vAlign w:val="center"/>
          </w:tcPr>
          <w:p w14:paraId="25C0EEC0"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75940B2C"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B7D9101"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B30B8E5"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731E164"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057B9A98" w14:textId="77777777" w:rsidTr="00C44F62">
        <w:trPr>
          <w:trHeight w:val="397"/>
        </w:trPr>
        <w:tc>
          <w:tcPr>
            <w:tcW w:w="3324" w:type="pct"/>
            <w:shd w:val="clear" w:color="auto" w:fill="auto"/>
            <w:vAlign w:val="center"/>
          </w:tcPr>
          <w:p w14:paraId="69CE1D3F" w14:textId="50E1163C" w:rsidR="001C2293" w:rsidRPr="00461D81" w:rsidRDefault="00461D81" w:rsidP="00461D81">
            <w:pPr>
              <w:pStyle w:val="Default"/>
              <w:rPr>
                <w:rFonts w:ascii="Cambria" w:hAnsi="Cambria"/>
                <w:sz w:val="20"/>
                <w:szCs w:val="20"/>
              </w:rPr>
            </w:pPr>
            <w:r w:rsidRPr="00461D81">
              <w:rPr>
                <w:rFonts w:ascii="Cambria" w:hAnsi="Cambria"/>
                <w:sz w:val="20"/>
                <w:szCs w:val="20"/>
              </w:rPr>
              <w:t xml:space="preserve">Skizzen oder elektrische Pläne unter Anwendung von Schaltzeichen und elektrotechnischen Symbolen im eigenen Tätigkeitsbereich unter der Berücksichtigung von Normvorgaben computerunterstützt erstellen. </w:t>
            </w:r>
          </w:p>
        </w:tc>
        <w:tc>
          <w:tcPr>
            <w:tcW w:w="420" w:type="pct"/>
            <w:shd w:val="clear" w:color="auto" w:fill="auto"/>
            <w:vAlign w:val="center"/>
          </w:tcPr>
          <w:p w14:paraId="2344DFB7"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447438D" w14:textId="77777777" w:rsidR="001C2293" w:rsidRPr="006D74AC" w:rsidRDefault="001C2293" w:rsidP="00C44F62">
            <w:pPr>
              <w:spacing w:before="0" w:after="0"/>
              <w:jc w:val="center"/>
              <w:rPr>
                <w:sz w:val="18"/>
                <w:szCs w:val="18"/>
              </w:rPr>
            </w:pPr>
          </w:p>
        </w:tc>
        <w:tc>
          <w:tcPr>
            <w:tcW w:w="419" w:type="pct"/>
            <w:vAlign w:val="center"/>
          </w:tcPr>
          <w:p w14:paraId="5CF74A6B" w14:textId="77777777" w:rsidR="001C2293" w:rsidRPr="006D74AC" w:rsidRDefault="001C2293" w:rsidP="00C44F62">
            <w:pPr>
              <w:spacing w:before="0" w:after="0"/>
              <w:jc w:val="center"/>
              <w:rPr>
                <w:sz w:val="18"/>
                <w:szCs w:val="18"/>
              </w:rPr>
            </w:pPr>
          </w:p>
        </w:tc>
        <w:tc>
          <w:tcPr>
            <w:tcW w:w="418" w:type="pct"/>
            <w:vAlign w:val="center"/>
          </w:tcPr>
          <w:p w14:paraId="15EECEAE" w14:textId="77777777" w:rsidR="001C2293" w:rsidRPr="006D74AC" w:rsidRDefault="001C2293" w:rsidP="00C44F62">
            <w:pPr>
              <w:spacing w:before="0" w:after="0"/>
              <w:jc w:val="center"/>
              <w:rPr>
                <w:sz w:val="18"/>
                <w:szCs w:val="18"/>
              </w:rPr>
            </w:pPr>
          </w:p>
        </w:tc>
      </w:tr>
      <w:tr w:rsidR="001C2293" w:rsidRPr="006D74AC" w14:paraId="58ABA14F" w14:textId="77777777" w:rsidTr="00C44F62">
        <w:trPr>
          <w:trHeight w:val="397"/>
        </w:trPr>
        <w:tc>
          <w:tcPr>
            <w:tcW w:w="3324" w:type="pct"/>
            <w:shd w:val="clear" w:color="auto" w:fill="auto"/>
            <w:vAlign w:val="center"/>
          </w:tcPr>
          <w:p w14:paraId="71E6613A" w14:textId="4D4D5278" w:rsidR="001C2293" w:rsidRPr="00461D81" w:rsidRDefault="00461D81" w:rsidP="00461D81">
            <w:pPr>
              <w:pStyle w:val="Default"/>
              <w:rPr>
                <w:rFonts w:ascii="Cambria" w:hAnsi="Cambria"/>
                <w:sz w:val="20"/>
                <w:szCs w:val="20"/>
              </w:rPr>
            </w:pPr>
            <w:r w:rsidRPr="00461D81">
              <w:rPr>
                <w:rFonts w:ascii="Cambria" w:hAnsi="Cambria"/>
                <w:sz w:val="20"/>
                <w:szCs w:val="20"/>
              </w:rPr>
              <w:t xml:space="preserve">etwaige Mängel (z. B. Unvollständigkeiten) in technischen Unterlagen erkennen, beschreiben und an die zuständige Stelle rückmelden. </w:t>
            </w:r>
          </w:p>
        </w:tc>
        <w:tc>
          <w:tcPr>
            <w:tcW w:w="420" w:type="pct"/>
            <w:shd w:val="clear" w:color="auto" w:fill="auto"/>
            <w:vAlign w:val="center"/>
          </w:tcPr>
          <w:p w14:paraId="2E2CEE20"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0CB80570" w14:textId="77777777" w:rsidR="001C2293" w:rsidRPr="006D74AC" w:rsidRDefault="001C2293" w:rsidP="00C44F62">
            <w:pPr>
              <w:spacing w:before="0" w:after="0"/>
              <w:jc w:val="center"/>
              <w:rPr>
                <w:sz w:val="18"/>
                <w:szCs w:val="18"/>
              </w:rPr>
            </w:pPr>
          </w:p>
        </w:tc>
        <w:tc>
          <w:tcPr>
            <w:tcW w:w="419" w:type="pct"/>
            <w:vAlign w:val="center"/>
          </w:tcPr>
          <w:p w14:paraId="0AB55BED" w14:textId="77777777" w:rsidR="001C2293" w:rsidRPr="006D74AC" w:rsidRDefault="001C2293" w:rsidP="00C44F62">
            <w:pPr>
              <w:spacing w:before="0" w:after="0"/>
              <w:jc w:val="center"/>
              <w:rPr>
                <w:sz w:val="18"/>
                <w:szCs w:val="18"/>
              </w:rPr>
            </w:pPr>
          </w:p>
        </w:tc>
        <w:tc>
          <w:tcPr>
            <w:tcW w:w="418" w:type="pct"/>
            <w:vAlign w:val="center"/>
          </w:tcPr>
          <w:p w14:paraId="6A945C73" w14:textId="77777777" w:rsidR="001C2293" w:rsidRPr="006D74AC" w:rsidRDefault="001C2293" w:rsidP="00C44F62">
            <w:pPr>
              <w:spacing w:before="0" w:after="0"/>
              <w:jc w:val="center"/>
              <w:rPr>
                <w:sz w:val="18"/>
                <w:szCs w:val="18"/>
              </w:rPr>
            </w:pPr>
          </w:p>
        </w:tc>
      </w:tr>
      <w:tr w:rsidR="001C2293" w:rsidRPr="006D74AC" w14:paraId="6CF0892F" w14:textId="77777777" w:rsidTr="00C44F62">
        <w:trPr>
          <w:trHeight w:hRule="exact" w:val="595"/>
        </w:trPr>
        <w:tc>
          <w:tcPr>
            <w:tcW w:w="3324" w:type="pct"/>
            <w:shd w:val="clear" w:color="auto" w:fill="80A312"/>
            <w:vAlign w:val="center"/>
          </w:tcPr>
          <w:p w14:paraId="30E84BD7" w14:textId="528F227E" w:rsidR="001C2293" w:rsidRPr="00461D81" w:rsidRDefault="00B138A2" w:rsidP="00461D81">
            <w:pPr>
              <w:tabs>
                <w:tab w:val="right" w:pos="8572"/>
              </w:tabs>
              <w:spacing w:before="40" w:after="40"/>
              <w:rPr>
                <w:rFonts w:cs="Arial"/>
                <w:b/>
                <w:color w:val="FFFFFF" w:themeColor="background1"/>
                <w:sz w:val="22"/>
                <w:lang w:eastAsia="de-AT"/>
              </w:rPr>
            </w:pPr>
            <w:r w:rsidRPr="00461D81">
              <w:rPr>
                <w:rFonts w:cs="Arial"/>
                <w:b/>
                <w:color w:val="FFFFFF" w:themeColor="background1"/>
                <w:sz w:val="22"/>
                <w:lang w:eastAsia="de-AT"/>
              </w:rPr>
              <w:t xml:space="preserve">Messtechnik </w:t>
            </w:r>
          </w:p>
        </w:tc>
        <w:tc>
          <w:tcPr>
            <w:tcW w:w="420" w:type="pct"/>
            <w:shd w:val="clear" w:color="auto" w:fill="80A312"/>
            <w:vAlign w:val="center"/>
          </w:tcPr>
          <w:p w14:paraId="5AB24D46"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054B4BED"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34AC803D"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80A312"/>
            <w:vAlign w:val="center"/>
          </w:tcPr>
          <w:p w14:paraId="58C08664"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66190229" w14:textId="77777777" w:rsidTr="00C44F62">
        <w:trPr>
          <w:trHeight w:hRule="exact" w:val="510"/>
        </w:trPr>
        <w:tc>
          <w:tcPr>
            <w:tcW w:w="3324" w:type="pct"/>
            <w:shd w:val="clear" w:color="auto" w:fill="BFBFBF"/>
            <w:vAlign w:val="center"/>
          </w:tcPr>
          <w:p w14:paraId="62CBCEA0"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3FC2C86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E8E45E6"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31C4A6B"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F5FB7C0"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71E79EA3" w14:textId="77777777" w:rsidTr="00C44F62">
        <w:trPr>
          <w:trHeight w:val="397"/>
        </w:trPr>
        <w:tc>
          <w:tcPr>
            <w:tcW w:w="3324" w:type="pct"/>
            <w:shd w:val="clear" w:color="auto" w:fill="auto"/>
            <w:vAlign w:val="center"/>
          </w:tcPr>
          <w:p w14:paraId="6874CEAF" w14:textId="44B299E3" w:rsidR="001C2293" w:rsidRPr="00461D81" w:rsidRDefault="00461D81" w:rsidP="00461D81">
            <w:pPr>
              <w:pStyle w:val="Default"/>
              <w:rPr>
                <w:rFonts w:ascii="Cambria" w:hAnsi="Cambria"/>
                <w:sz w:val="20"/>
                <w:szCs w:val="20"/>
              </w:rPr>
            </w:pPr>
            <w:r w:rsidRPr="00461D81">
              <w:rPr>
                <w:rFonts w:ascii="Cambria" w:hAnsi="Cambria"/>
                <w:sz w:val="20"/>
                <w:szCs w:val="20"/>
              </w:rPr>
              <w:t xml:space="preserve">unter Verwendung von geeigneten Messgeräten die Wirksamkeit von Schutzmaßnahmen in elektrischen Anlagen als Teile einer Maschine oder Produktionsanlage feststellen, die ermittelten Ergebnisse beurteilen und dokumentieren. </w:t>
            </w:r>
          </w:p>
        </w:tc>
        <w:tc>
          <w:tcPr>
            <w:tcW w:w="420" w:type="pct"/>
            <w:shd w:val="clear" w:color="auto" w:fill="auto"/>
            <w:vAlign w:val="center"/>
          </w:tcPr>
          <w:p w14:paraId="642A1013"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CB79673" w14:textId="77777777" w:rsidR="001C2293" w:rsidRPr="006D74AC" w:rsidRDefault="001C2293" w:rsidP="00C44F62">
            <w:pPr>
              <w:spacing w:before="0" w:after="0"/>
              <w:jc w:val="center"/>
              <w:rPr>
                <w:sz w:val="18"/>
                <w:szCs w:val="18"/>
              </w:rPr>
            </w:pPr>
          </w:p>
        </w:tc>
        <w:tc>
          <w:tcPr>
            <w:tcW w:w="419" w:type="pct"/>
            <w:vAlign w:val="center"/>
          </w:tcPr>
          <w:p w14:paraId="6A1382AE" w14:textId="77777777" w:rsidR="001C2293" w:rsidRPr="006D74AC" w:rsidRDefault="001C2293" w:rsidP="00C44F62">
            <w:pPr>
              <w:spacing w:before="0" w:after="0"/>
              <w:jc w:val="center"/>
              <w:rPr>
                <w:sz w:val="18"/>
                <w:szCs w:val="18"/>
              </w:rPr>
            </w:pPr>
          </w:p>
        </w:tc>
        <w:tc>
          <w:tcPr>
            <w:tcW w:w="418" w:type="pct"/>
            <w:vAlign w:val="center"/>
          </w:tcPr>
          <w:p w14:paraId="0989434D" w14:textId="77777777" w:rsidR="001C2293" w:rsidRPr="006D74AC" w:rsidRDefault="001C2293" w:rsidP="00C44F62">
            <w:pPr>
              <w:spacing w:before="0" w:after="0"/>
              <w:jc w:val="center"/>
              <w:rPr>
                <w:sz w:val="18"/>
                <w:szCs w:val="18"/>
              </w:rPr>
            </w:pPr>
          </w:p>
        </w:tc>
      </w:tr>
      <w:tr w:rsidR="001C2293" w:rsidRPr="006D74AC" w14:paraId="28179B18" w14:textId="77777777" w:rsidTr="00C44F62">
        <w:trPr>
          <w:trHeight w:val="397"/>
        </w:trPr>
        <w:tc>
          <w:tcPr>
            <w:tcW w:w="3324" w:type="pct"/>
            <w:shd w:val="clear" w:color="auto" w:fill="auto"/>
            <w:vAlign w:val="center"/>
          </w:tcPr>
          <w:p w14:paraId="5DBDBFDC" w14:textId="602A9EF1" w:rsidR="001C2293" w:rsidRPr="00461D81" w:rsidRDefault="00461D81" w:rsidP="00461D81">
            <w:pPr>
              <w:pStyle w:val="Default"/>
              <w:rPr>
                <w:rFonts w:ascii="Cambria" w:hAnsi="Cambria"/>
                <w:sz w:val="20"/>
                <w:szCs w:val="20"/>
              </w:rPr>
            </w:pPr>
            <w:r w:rsidRPr="00461D81">
              <w:rPr>
                <w:rFonts w:ascii="Cambria" w:hAnsi="Cambria"/>
                <w:sz w:val="20"/>
                <w:szCs w:val="20"/>
              </w:rPr>
              <w:t xml:space="preserve">die bei der Messung von elektrischen und berufstypischen nichtelektrischen Größen ermittelten Daten auf Plausibilität prüfen, beurteilen und interpretieren. </w:t>
            </w:r>
          </w:p>
        </w:tc>
        <w:tc>
          <w:tcPr>
            <w:tcW w:w="420" w:type="pct"/>
            <w:shd w:val="clear" w:color="auto" w:fill="auto"/>
            <w:vAlign w:val="center"/>
          </w:tcPr>
          <w:p w14:paraId="53764372"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B065529" w14:textId="77777777" w:rsidR="001C2293" w:rsidRPr="006D74AC" w:rsidRDefault="001C2293" w:rsidP="00C44F62">
            <w:pPr>
              <w:spacing w:before="0" w:after="0"/>
              <w:jc w:val="center"/>
              <w:rPr>
                <w:sz w:val="18"/>
                <w:szCs w:val="18"/>
              </w:rPr>
            </w:pPr>
          </w:p>
        </w:tc>
        <w:tc>
          <w:tcPr>
            <w:tcW w:w="419" w:type="pct"/>
            <w:vAlign w:val="center"/>
          </w:tcPr>
          <w:p w14:paraId="3CFE038D" w14:textId="77777777" w:rsidR="001C2293" w:rsidRPr="006D74AC" w:rsidRDefault="001C2293" w:rsidP="00C44F62">
            <w:pPr>
              <w:spacing w:before="0" w:after="0"/>
              <w:jc w:val="center"/>
              <w:rPr>
                <w:sz w:val="18"/>
                <w:szCs w:val="18"/>
              </w:rPr>
            </w:pPr>
          </w:p>
        </w:tc>
        <w:tc>
          <w:tcPr>
            <w:tcW w:w="418" w:type="pct"/>
            <w:vAlign w:val="center"/>
          </w:tcPr>
          <w:p w14:paraId="77DB0339" w14:textId="77777777" w:rsidR="001C2293" w:rsidRPr="006D74AC" w:rsidRDefault="001C2293" w:rsidP="00C44F62">
            <w:pPr>
              <w:spacing w:before="0" w:after="0"/>
              <w:jc w:val="center"/>
              <w:rPr>
                <w:sz w:val="18"/>
                <w:szCs w:val="18"/>
              </w:rPr>
            </w:pPr>
          </w:p>
        </w:tc>
      </w:tr>
      <w:tr w:rsidR="001C2293" w:rsidRPr="006D74AC" w14:paraId="535BD9F1" w14:textId="77777777" w:rsidTr="00C44F62">
        <w:trPr>
          <w:trHeight w:val="397"/>
        </w:trPr>
        <w:tc>
          <w:tcPr>
            <w:tcW w:w="3324" w:type="pct"/>
            <w:shd w:val="clear" w:color="auto" w:fill="auto"/>
            <w:vAlign w:val="center"/>
          </w:tcPr>
          <w:p w14:paraId="2CA5A516" w14:textId="46A0571D" w:rsidR="001C2293" w:rsidRPr="00461D81" w:rsidRDefault="00461D81" w:rsidP="00461D81">
            <w:pPr>
              <w:pStyle w:val="Default"/>
              <w:rPr>
                <w:rFonts w:ascii="Cambria" w:hAnsi="Cambria"/>
                <w:sz w:val="20"/>
                <w:szCs w:val="20"/>
              </w:rPr>
            </w:pPr>
            <w:r w:rsidRPr="00461D81">
              <w:rPr>
                <w:rFonts w:ascii="Cambria" w:hAnsi="Cambria"/>
                <w:sz w:val="20"/>
                <w:szCs w:val="20"/>
              </w:rPr>
              <w:t xml:space="preserve">einen Überblick über den internen Umgang mit Prüfdaten (wie z. B. Datenspeicherung, Datenauswertung, Datenvisualisierung) geben. </w:t>
            </w:r>
          </w:p>
        </w:tc>
        <w:tc>
          <w:tcPr>
            <w:tcW w:w="420" w:type="pct"/>
            <w:shd w:val="clear" w:color="auto" w:fill="auto"/>
            <w:vAlign w:val="center"/>
          </w:tcPr>
          <w:p w14:paraId="69BB0DC3"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480BEAB3" w14:textId="77777777" w:rsidR="001C2293" w:rsidRPr="006D74AC" w:rsidRDefault="001C2293" w:rsidP="00C44F62">
            <w:pPr>
              <w:spacing w:before="0" w:after="0"/>
              <w:jc w:val="center"/>
              <w:rPr>
                <w:sz w:val="18"/>
                <w:szCs w:val="18"/>
              </w:rPr>
            </w:pPr>
          </w:p>
        </w:tc>
        <w:tc>
          <w:tcPr>
            <w:tcW w:w="419" w:type="pct"/>
            <w:vAlign w:val="center"/>
          </w:tcPr>
          <w:p w14:paraId="0C37AE58" w14:textId="77777777" w:rsidR="001C2293" w:rsidRPr="006D74AC" w:rsidRDefault="001C2293" w:rsidP="00C44F62">
            <w:pPr>
              <w:spacing w:before="0" w:after="0"/>
              <w:jc w:val="center"/>
              <w:rPr>
                <w:sz w:val="18"/>
                <w:szCs w:val="18"/>
              </w:rPr>
            </w:pPr>
          </w:p>
        </w:tc>
        <w:tc>
          <w:tcPr>
            <w:tcW w:w="418" w:type="pct"/>
            <w:vAlign w:val="center"/>
          </w:tcPr>
          <w:p w14:paraId="4F282D3A" w14:textId="77777777" w:rsidR="001C2293" w:rsidRPr="006D74AC" w:rsidRDefault="001C2293" w:rsidP="00C44F62">
            <w:pPr>
              <w:spacing w:before="0" w:after="0"/>
              <w:jc w:val="center"/>
              <w:rPr>
                <w:sz w:val="18"/>
                <w:szCs w:val="18"/>
              </w:rPr>
            </w:pPr>
          </w:p>
        </w:tc>
      </w:tr>
      <w:tr w:rsidR="001C2293" w:rsidRPr="006D74AC" w14:paraId="09852F80" w14:textId="77777777" w:rsidTr="00C44F62">
        <w:trPr>
          <w:trHeight w:hRule="exact" w:val="595"/>
        </w:trPr>
        <w:tc>
          <w:tcPr>
            <w:tcW w:w="3324" w:type="pct"/>
            <w:shd w:val="clear" w:color="auto" w:fill="80A312"/>
            <w:vAlign w:val="center"/>
          </w:tcPr>
          <w:p w14:paraId="05C4E485" w14:textId="145358EF" w:rsidR="001C2293" w:rsidRPr="00461D81" w:rsidRDefault="00B138A2" w:rsidP="00461D81">
            <w:pPr>
              <w:tabs>
                <w:tab w:val="right" w:pos="8572"/>
              </w:tabs>
              <w:spacing w:before="40" w:after="40"/>
              <w:rPr>
                <w:rFonts w:cs="Arial"/>
                <w:b/>
                <w:color w:val="FFFFFF" w:themeColor="background1"/>
                <w:sz w:val="22"/>
                <w:lang w:eastAsia="de-AT"/>
              </w:rPr>
            </w:pPr>
            <w:r w:rsidRPr="00461D81">
              <w:rPr>
                <w:rFonts w:cs="Arial"/>
                <w:b/>
                <w:color w:val="FFFFFF" w:themeColor="background1"/>
                <w:sz w:val="22"/>
                <w:lang w:eastAsia="de-AT"/>
              </w:rPr>
              <w:t xml:space="preserve">Grundlagen der Montagetechnik </w:t>
            </w:r>
          </w:p>
        </w:tc>
        <w:tc>
          <w:tcPr>
            <w:tcW w:w="420" w:type="pct"/>
            <w:shd w:val="clear" w:color="auto" w:fill="80A312"/>
            <w:vAlign w:val="center"/>
          </w:tcPr>
          <w:p w14:paraId="6D7F805B"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4F6C0C2F"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7F1C3AEA"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80A312"/>
            <w:vAlign w:val="center"/>
          </w:tcPr>
          <w:p w14:paraId="790D2D06"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3E76FAFA" w14:textId="77777777" w:rsidTr="00C44F62">
        <w:trPr>
          <w:trHeight w:hRule="exact" w:val="510"/>
        </w:trPr>
        <w:tc>
          <w:tcPr>
            <w:tcW w:w="3324" w:type="pct"/>
            <w:shd w:val="clear" w:color="auto" w:fill="BFBFBF"/>
            <w:vAlign w:val="center"/>
          </w:tcPr>
          <w:p w14:paraId="557BFFC4"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110FD9DF"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826076C"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5F771AE"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10D109F0"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7CBFA6E8" w14:textId="77777777" w:rsidTr="00C44F62">
        <w:trPr>
          <w:trHeight w:val="397"/>
        </w:trPr>
        <w:tc>
          <w:tcPr>
            <w:tcW w:w="3324" w:type="pct"/>
            <w:shd w:val="clear" w:color="auto" w:fill="auto"/>
            <w:vAlign w:val="center"/>
          </w:tcPr>
          <w:p w14:paraId="75872AE6" w14:textId="380C70FF" w:rsidR="001C2293" w:rsidRPr="00461D81" w:rsidRDefault="00461D81" w:rsidP="00461D81">
            <w:pPr>
              <w:pStyle w:val="Default"/>
              <w:rPr>
                <w:rFonts w:ascii="Cambria" w:hAnsi="Cambria"/>
                <w:sz w:val="20"/>
                <w:szCs w:val="20"/>
              </w:rPr>
            </w:pPr>
            <w:r w:rsidRPr="00461D81">
              <w:rPr>
                <w:rFonts w:ascii="Cambria" w:hAnsi="Cambria"/>
                <w:sz w:val="20"/>
                <w:szCs w:val="20"/>
              </w:rPr>
              <w:t xml:space="preserve">Werkstoffe und Werkstücke manuell und maschinell (z. B. Sägen, Bohren) bearbeiten, um einfache Vorrichtungen und Ersatzteile für elektrische Betriebsmittel, Maschinen oder Produktionsanlagen anzufertigen. </w:t>
            </w:r>
          </w:p>
        </w:tc>
        <w:tc>
          <w:tcPr>
            <w:tcW w:w="420" w:type="pct"/>
            <w:shd w:val="clear" w:color="auto" w:fill="auto"/>
            <w:vAlign w:val="center"/>
          </w:tcPr>
          <w:p w14:paraId="5D85B0D7"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6CDE0889" w14:textId="77777777" w:rsidR="001C2293" w:rsidRPr="006D74AC" w:rsidRDefault="001C2293" w:rsidP="00C44F62">
            <w:pPr>
              <w:spacing w:before="0" w:after="0"/>
              <w:jc w:val="center"/>
              <w:rPr>
                <w:sz w:val="18"/>
                <w:szCs w:val="18"/>
              </w:rPr>
            </w:pPr>
          </w:p>
        </w:tc>
        <w:tc>
          <w:tcPr>
            <w:tcW w:w="419" w:type="pct"/>
            <w:vAlign w:val="center"/>
          </w:tcPr>
          <w:p w14:paraId="1CFA6735" w14:textId="77777777" w:rsidR="001C2293" w:rsidRPr="006D74AC" w:rsidRDefault="001C2293" w:rsidP="00C44F62">
            <w:pPr>
              <w:spacing w:before="0" w:after="0"/>
              <w:jc w:val="center"/>
              <w:rPr>
                <w:sz w:val="18"/>
                <w:szCs w:val="18"/>
              </w:rPr>
            </w:pPr>
          </w:p>
        </w:tc>
        <w:tc>
          <w:tcPr>
            <w:tcW w:w="418" w:type="pct"/>
            <w:vAlign w:val="center"/>
          </w:tcPr>
          <w:p w14:paraId="4D562469" w14:textId="77777777" w:rsidR="001C2293" w:rsidRPr="006D74AC" w:rsidRDefault="001C2293" w:rsidP="00C44F62">
            <w:pPr>
              <w:spacing w:before="0" w:after="0"/>
              <w:jc w:val="center"/>
              <w:rPr>
                <w:sz w:val="18"/>
                <w:szCs w:val="18"/>
              </w:rPr>
            </w:pPr>
          </w:p>
        </w:tc>
      </w:tr>
      <w:tr w:rsidR="00461D81" w:rsidRPr="006D74AC" w14:paraId="04B75A66" w14:textId="77777777" w:rsidTr="00C44F62">
        <w:trPr>
          <w:trHeight w:val="397"/>
        </w:trPr>
        <w:tc>
          <w:tcPr>
            <w:tcW w:w="3324" w:type="pct"/>
            <w:shd w:val="clear" w:color="auto" w:fill="auto"/>
            <w:vAlign w:val="center"/>
          </w:tcPr>
          <w:p w14:paraId="44C441CA" w14:textId="6D3258C5" w:rsidR="00461D81" w:rsidRPr="00461D81" w:rsidRDefault="00461D81" w:rsidP="00461D81">
            <w:pPr>
              <w:pStyle w:val="Default"/>
              <w:rPr>
                <w:rFonts w:ascii="Cambria" w:hAnsi="Cambria"/>
                <w:sz w:val="20"/>
                <w:szCs w:val="20"/>
              </w:rPr>
            </w:pPr>
            <w:r w:rsidRPr="00461D81">
              <w:rPr>
                <w:rFonts w:ascii="Cambria" w:hAnsi="Cambria"/>
                <w:sz w:val="20"/>
                <w:szCs w:val="20"/>
              </w:rPr>
              <w:t xml:space="preserve">unterschiedliche Leitungen, Kabel und kabelähnliche Leitungen dimensionieren. </w:t>
            </w:r>
          </w:p>
        </w:tc>
        <w:tc>
          <w:tcPr>
            <w:tcW w:w="420" w:type="pct"/>
            <w:shd w:val="clear" w:color="auto" w:fill="auto"/>
            <w:vAlign w:val="center"/>
          </w:tcPr>
          <w:p w14:paraId="381CC391" w14:textId="77777777" w:rsidR="00461D81" w:rsidRPr="006D74AC" w:rsidRDefault="00461D81" w:rsidP="00C44F62">
            <w:pPr>
              <w:spacing w:before="0" w:after="0"/>
              <w:jc w:val="center"/>
              <w:rPr>
                <w:sz w:val="18"/>
                <w:szCs w:val="18"/>
              </w:rPr>
            </w:pPr>
          </w:p>
        </w:tc>
        <w:tc>
          <w:tcPr>
            <w:tcW w:w="419" w:type="pct"/>
            <w:shd w:val="clear" w:color="auto" w:fill="auto"/>
            <w:vAlign w:val="center"/>
          </w:tcPr>
          <w:p w14:paraId="42875BB5" w14:textId="77777777" w:rsidR="00461D81" w:rsidRPr="006D74AC" w:rsidRDefault="00461D81" w:rsidP="00C44F62">
            <w:pPr>
              <w:spacing w:before="0" w:after="0"/>
              <w:jc w:val="center"/>
              <w:rPr>
                <w:sz w:val="18"/>
                <w:szCs w:val="18"/>
              </w:rPr>
            </w:pPr>
          </w:p>
        </w:tc>
        <w:tc>
          <w:tcPr>
            <w:tcW w:w="419" w:type="pct"/>
            <w:vAlign w:val="center"/>
          </w:tcPr>
          <w:p w14:paraId="5DD5F3E9" w14:textId="77777777" w:rsidR="00461D81" w:rsidRPr="006D74AC" w:rsidRDefault="00461D81" w:rsidP="00C44F62">
            <w:pPr>
              <w:spacing w:before="0" w:after="0"/>
              <w:jc w:val="center"/>
              <w:rPr>
                <w:sz w:val="18"/>
                <w:szCs w:val="18"/>
              </w:rPr>
            </w:pPr>
          </w:p>
        </w:tc>
        <w:tc>
          <w:tcPr>
            <w:tcW w:w="418" w:type="pct"/>
            <w:vAlign w:val="center"/>
          </w:tcPr>
          <w:p w14:paraId="73FB2495" w14:textId="77777777" w:rsidR="00461D81" w:rsidRPr="006D74AC" w:rsidRDefault="00461D81" w:rsidP="00C44F62">
            <w:pPr>
              <w:spacing w:before="0" w:after="0"/>
              <w:jc w:val="center"/>
              <w:rPr>
                <w:sz w:val="18"/>
                <w:szCs w:val="18"/>
              </w:rPr>
            </w:pPr>
          </w:p>
        </w:tc>
      </w:tr>
      <w:tr w:rsidR="001C2293" w:rsidRPr="006D74AC" w14:paraId="04E172E5" w14:textId="77777777" w:rsidTr="00C44F62">
        <w:trPr>
          <w:trHeight w:val="397"/>
        </w:trPr>
        <w:tc>
          <w:tcPr>
            <w:tcW w:w="3324" w:type="pct"/>
            <w:shd w:val="clear" w:color="auto" w:fill="auto"/>
            <w:vAlign w:val="center"/>
          </w:tcPr>
          <w:p w14:paraId="5F731F85" w14:textId="49CE9FAA" w:rsidR="001C2293" w:rsidRPr="00461D81" w:rsidRDefault="00461D81" w:rsidP="00461D81">
            <w:pPr>
              <w:pStyle w:val="Default"/>
              <w:rPr>
                <w:rFonts w:ascii="Cambria" w:hAnsi="Cambria"/>
                <w:sz w:val="20"/>
                <w:szCs w:val="20"/>
              </w:rPr>
            </w:pPr>
            <w:r w:rsidRPr="00461D81">
              <w:rPr>
                <w:rFonts w:ascii="Cambria" w:hAnsi="Cambria"/>
                <w:sz w:val="20"/>
                <w:szCs w:val="20"/>
              </w:rPr>
              <w:t xml:space="preserve">Dokumentationen über die Arbeitsabläufe sowie über Arbeitsstunden und Materialverbrauch auch unter Verwendung rechnergestützter Systeme anlegen. </w:t>
            </w:r>
          </w:p>
        </w:tc>
        <w:tc>
          <w:tcPr>
            <w:tcW w:w="420" w:type="pct"/>
            <w:shd w:val="clear" w:color="auto" w:fill="auto"/>
            <w:vAlign w:val="center"/>
          </w:tcPr>
          <w:p w14:paraId="5E8D1A4A"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66367514" w14:textId="77777777" w:rsidR="001C2293" w:rsidRPr="006D74AC" w:rsidRDefault="001C2293" w:rsidP="00C44F62">
            <w:pPr>
              <w:spacing w:before="0" w:after="0"/>
              <w:jc w:val="center"/>
              <w:rPr>
                <w:sz w:val="18"/>
                <w:szCs w:val="18"/>
              </w:rPr>
            </w:pPr>
          </w:p>
        </w:tc>
        <w:tc>
          <w:tcPr>
            <w:tcW w:w="419" w:type="pct"/>
            <w:vAlign w:val="center"/>
          </w:tcPr>
          <w:p w14:paraId="52366531" w14:textId="77777777" w:rsidR="001C2293" w:rsidRPr="006D74AC" w:rsidRDefault="001C2293" w:rsidP="00C44F62">
            <w:pPr>
              <w:spacing w:before="0" w:after="0"/>
              <w:jc w:val="center"/>
              <w:rPr>
                <w:sz w:val="18"/>
                <w:szCs w:val="18"/>
              </w:rPr>
            </w:pPr>
          </w:p>
        </w:tc>
        <w:tc>
          <w:tcPr>
            <w:tcW w:w="418" w:type="pct"/>
            <w:vAlign w:val="center"/>
          </w:tcPr>
          <w:p w14:paraId="0BD4FC58" w14:textId="77777777" w:rsidR="001C2293" w:rsidRPr="006D74AC" w:rsidRDefault="001C2293" w:rsidP="00C44F62">
            <w:pPr>
              <w:spacing w:before="0" w:after="0"/>
              <w:jc w:val="center"/>
              <w:rPr>
                <w:sz w:val="18"/>
                <w:szCs w:val="18"/>
              </w:rPr>
            </w:pPr>
          </w:p>
        </w:tc>
      </w:tr>
      <w:tr w:rsidR="001C2293" w:rsidRPr="006D74AC" w14:paraId="2C58117C" w14:textId="77777777" w:rsidTr="00C44F62">
        <w:trPr>
          <w:trHeight w:val="397"/>
        </w:trPr>
        <w:tc>
          <w:tcPr>
            <w:tcW w:w="3324" w:type="pct"/>
            <w:shd w:val="clear" w:color="auto" w:fill="auto"/>
            <w:vAlign w:val="center"/>
          </w:tcPr>
          <w:p w14:paraId="58017423" w14:textId="00C31C4D" w:rsidR="001C2293" w:rsidRPr="00461D81" w:rsidRDefault="00461D81" w:rsidP="00461D81">
            <w:pPr>
              <w:pStyle w:val="Default"/>
              <w:rPr>
                <w:rFonts w:ascii="Cambria" w:hAnsi="Cambria"/>
                <w:sz w:val="20"/>
                <w:szCs w:val="20"/>
              </w:rPr>
            </w:pPr>
            <w:r w:rsidRPr="00461D81">
              <w:rPr>
                <w:rFonts w:ascii="Cambria" w:hAnsi="Cambria"/>
                <w:sz w:val="20"/>
                <w:szCs w:val="20"/>
              </w:rPr>
              <w:t xml:space="preserve">bei der Abstimmung der Zusammenarbeit mit anderen Gewerken (z. B. Maschinenbautechnik) bei der Montage oder Instandhaltung von Maschinen oder Produktionsanlagen mitwirken. </w:t>
            </w:r>
          </w:p>
        </w:tc>
        <w:tc>
          <w:tcPr>
            <w:tcW w:w="420" w:type="pct"/>
            <w:shd w:val="clear" w:color="auto" w:fill="auto"/>
            <w:vAlign w:val="center"/>
          </w:tcPr>
          <w:p w14:paraId="4AD13E5A"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5851E227" w14:textId="77777777" w:rsidR="001C2293" w:rsidRPr="006D74AC" w:rsidRDefault="001C2293" w:rsidP="00C44F62">
            <w:pPr>
              <w:spacing w:before="0" w:after="0"/>
              <w:jc w:val="center"/>
              <w:rPr>
                <w:sz w:val="18"/>
                <w:szCs w:val="18"/>
              </w:rPr>
            </w:pPr>
          </w:p>
        </w:tc>
        <w:tc>
          <w:tcPr>
            <w:tcW w:w="419" w:type="pct"/>
            <w:vAlign w:val="center"/>
          </w:tcPr>
          <w:p w14:paraId="585DDBBE" w14:textId="77777777" w:rsidR="001C2293" w:rsidRPr="006D74AC" w:rsidRDefault="001C2293" w:rsidP="00C44F62">
            <w:pPr>
              <w:spacing w:before="0" w:after="0"/>
              <w:jc w:val="center"/>
              <w:rPr>
                <w:sz w:val="18"/>
                <w:szCs w:val="18"/>
              </w:rPr>
            </w:pPr>
          </w:p>
        </w:tc>
        <w:tc>
          <w:tcPr>
            <w:tcW w:w="418" w:type="pct"/>
            <w:vAlign w:val="center"/>
          </w:tcPr>
          <w:p w14:paraId="23C3DF3E" w14:textId="77777777" w:rsidR="001C2293" w:rsidRPr="006D74AC" w:rsidRDefault="001C2293" w:rsidP="00C44F62">
            <w:pPr>
              <w:spacing w:before="0" w:after="0"/>
              <w:jc w:val="center"/>
              <w:rPr>
                <w:sz w:val="18"/>
                <w:szCs w:val="18"/>
              </w:rPr>
            </w:pPr>
          </w:p>
        </w:tc>
      </w:tr>
    </w:tbl>
    <w:p w14:paraId="49A39238" w14:textId="77777777" w:rsidR="001C2293" w:rsidRDefault="001C2293" w:rsidP="001C2293">
      <w:r>
        <w:br w:type="page"/>
      </w:r>
    </w:p>
    <w:p w14:paraId="232D55D2" w14:textId="77777777" w:rsidR="001C2293" w:rsidRDefault="001C2293" w:rsidP="001C2293">
      <w:pPr>
        <w:pStyle w:val="h20"/>
      </w:pPr>
      <w:r w:rsidRPr="0064623A">
        <w:lastRenderedPageBreak/>
        <w:t>Kompetenzbereic</w:t>
      </w:r>
      <w:r>
        <w:t>h (H4)</w:t>
      </w:r>
    </w:p>
    <w:p w14:paraId="1C27AE7D" w14:textId="77777777" w:rsidR="00F66D6E" w:rsidRDefault="00F66D6E" w:rsidP="00F66D6E">
      <w:pPr>
        <w:pStyle w:val="h25"/>
        <w:rPr>
          <w:sz w:val="20"/>
          <w:szCs w:val="20"/>
        </w:rPr>
      </w:pPr>
      <w:r w:rsidRPr="00F66D6E">
        <w:t xml:space="preserve">Automatisation und Prozessleittechnik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611B8164" w14:textId="77777777" w:rsidTr="00C44F62">
        <w:trPr>
          <w:trHeight w:hRule="exact" w:val="595"/>
        </w:trPr>
        <w:tc>
          <w:tcPr>
            <w:tcW w:w="3324" w:type="pct"/>
            <w:shd w:val="clear" w:color="auto" w:fill="80A312"/>
            <w:vAlign w:val="center"/>
          </w:tcPr>
          <w:p w14:paraId="7172616B" w14:textId="60AFB57D" w:rsidR="001C2293" w:rsidRPr="00292D2A" w:rsidRDefault="00461D81" w:rsidP="00292D2A">
            <w:pPr>
              <w:tabs>
                <w:tab w:val="right" w:pos="8572"/>
              </w:tabs>
              <w:spacing w:before="40" w:after="40"/>
              <w:rPr>
                <w:rFonts w:cs="Arial"/>
                <w:b/>
                <w:color w:val="FFFFFF" w:themeColor="background1"/>
                <w:sz w:val="22"/>
                <w:lang w:eastAsia="de-AT"/>
              </w:rPr>
            </w:pPr>
            <w:r w:rsidRPr="00292D2A">
              <w:rPr>
                <w:rFonts w:cs="Arial"/>
                <w:b/>
                <w:color w:val="FFFFFF" w:themeColor="background1"/>
                <w:sz w:val="22"/>
                <w:lang w:eastAsia="de-AT"/>
              </w:rPr>
              <w:t xml:space="preserve">Sicherheit von elektrischen Anlagen </w:t>
            </w:r>
          </w:p>
        </w:tc>
        <w:tc>
          <w:tcPr>
            <w:tcW w:w="420" w:type="pct"/>
            <w:shd w:val="clear" w:color="auto" w:fill="80A312"/>
            <w:vAlign w:val="center"/>
          </w:tcPr>
          <w:p w14:paraId="4C10433A"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26EFDD91"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5B13C0D1"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80A312"/>
            <w:vAlign w:val="center"/>
          </w:tcPr>
          <w:p w14:paraId="1FD8F429"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0458A7E0" w14:textId="77777777" w:rsidTr="00C44F62">
        <w:trPr>
          <w:trHeight w:hRule="exact" w:val="510"/>
        </w:trPr>
        <w:tc>
          <w:tcPr>
            <w:tcW w:w="3324" w:type="pct"/>
            <w:shd w:val="clear" w:color="auto" w:fill="BFBFBF"/>
            <w:vAlign w:val="center"/>
          </w:tcPr>
          <w:p w14:paraId="773FB184"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618A0D23"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826DF0B"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6476EFA"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D795FB0"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35A4BC96" w14:textId="77777777" w:rsidTr="00C44F62">
        <w:trPr>
          <w:trHeight w:val="397"/>
        </w:trPr>
        <w:tc>
          <w:tcPr>
            <w:tcW w:w="3324" w:type="pct"/>
            <w:shd w:val="clear" w:color="auto" w:fill="auto"/>
            <w:vAlign w:val="center"/>
          </w:tcPr>
          <w:p w14:paraId="582CF40C" w14:textId="084C7FAB" w:rsidR="001C2293" w:rsidRPr="00292D2A" w:rsidRDefault="00461D81" w:rsidP="00461D81">
            <w:pPr>
              <w:pStyle w:val="Default"/>
              <w:rPr>
                <w:rFonts w:ascii="Cambria" w:hAnsi="Cambria"/>
                <w:sz w:val="20"/>
                <w:szCs w:val="20"/>
              </w:rPr>
            </w:pPr>
            <w:r w:rsidRPr="00292D2A">
              <w:rPr>
                <w:rFonts w:ascii="Cambria" w:hAnsi="Cambria"/>
                <w:sz w:val="20"/>
                <w:szCs w:val="20"/>
              </w:rPr>
              <w:t>elektrische Schutzmaßnahmen gegen den elektrischen Schlag unter Beachtung der einschlägigen gesetzlichen Anforderungen (z</w:t>
            </w:r>
            <w:r w:rsidR="00292D2A" w:rsidRPr="00292D2A">
              <w:rPr>
                <w:rFonts w:ascii="Cambria" w:hAnsi="Cambria"/>
                <w:sz w:val="20"/>
                <w:szCs w:val="20"/>
              </w:rPr>
              <w:t xml:space="preserve">. </w:t>
            </w:r>
            <w:r w:rsidRPr="00292D2A">
              <w:rPr>
                <w:rFonts w:ascii="Cambria" w:hAnsi="Cambria"/>
                <w:sz w:val="20"/>
                <w:szCs w:val="20"/>
              </w:rPr>
              <w:t>B</w:t>
            </w:r>
            <w:r w:rsidR="00292D2A" w:rsidRPr="00292D2A">
              <w:rPr>
                <w:rFonts w:ascii="Cambria" w:hAnsi="Cambria"/>
                <w:sz w:val="20"/>
                <w:szCs w:val="20"/>
              </w:rPr>
              <w:t>.</w:t>
            </w:r>
            <w:r w:rsidRPr="00292D2A">
              <w:rPr>
                <w:rFonts w:ascii="Cambria" w:hAnsi="Cambria"/>
                <w:sz w:val="20"/>
                <w:szCs w:val="20"/>
              </w:rPr>
              <w:t xml:space="preserve"> ETG und zugehörige Verordnungen, ESV), elektrotechnischen Errichtungsbestimmungen (OVE), Sicherheitsvorschriften (z</w:t>
            </w:r>
            <w:r w:rsidR="00292D2A" w:rsidRPr="00292D2A">
              <w:rPr>
                <w:rFonts w:ascii="Cambria" w:hAnsi="Cambria"/>
                <w:sz w:val="20"/>
                <w:szCs w:val="20"/>
              </w:rPr>
              <w:t xml:space="preserve">. </w:t>
            </w:r>
            <w:r w:rsidRPr="00292D2A">
              <w:rPr>
                <w:rFonts w:ascii="Cambria" w:hAnsi="Cambria"/>
                <w:sz w:val="20"/>
                <w:szCs w:val="20"/>
              </w:rPr>
              <w:t>B</w:t>
            </w:r>
            <w:r w:rsidR="00292D2A" w:rsidRPr="00292D2A">
              <w:rPr>
                <w:rFonts w:ascii="Cambria" w:hAnsi="Cambria"/>
                <w:sz w:val="20"/>
                <w:szCs w:val="20"/>
              </w:rPr>
              <w:t>.</w:t>
            </w:r>
            <w:r w:rsidRPr="00292D2A">
              <w:rPr>
                <w:rFonts w:ascii="Cambria" w:hAnsi="Cambria"/>
                <w:sz w:val="20"/>
                <w:szCs w:val="20"/>
              </w:rPr>
              <w:t xml:space="preserve"> Maschinen-Sicherheitsverordnung), Normen und der anerkannten Regeln der Technik (TAEV) bei der Installation elektrischer Anlagen errichten, prüfen und dokumentieren. </w:t>
            </w:r>
          </w:p>
        </w:tc>
        <w:tc>
          <w:tcPr>
            <w:tcW w:w="420" w:type="pct"/>
            <w:shd w:val="clear" w:color="auto" w:fill="auto"/>
            <w:vAlign w:val="center"/>
          </w:tcPr>
          <w:p w14:paraId="4F9B48A0"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33DFAEB" w14:textId="77777777" w:rsidR="001C2293" w:rsidRPr="006D74AC" w:rsidRDefault="001C2293" w:rsidP="00C44F62">
            <w:pPr>
              <w:spacing w:before="0" w:after="0"/>
              <w:jc w:val="center"/>
              <w:rPr>
                <w:sz w:val="18"/>
                <w:szCs w:val="18"/>
              </w:rPr>
            </w:pPr>
          </w:p>
        </w:tc>
        <w:tc>
          <w:tcPr>
            <w:tcW w:w="419" w:type="pct"/>
            <w:vAlign w:val="center"/>
          </w:tcPr>
          <w:p w14:paraId="4BCFC636" w14:textId="77777777" w:rsidR="001C2293" w:rsidRPr="006D74AC" w:rsidRDefault="001C2293" w:rsidP="00C44F62">
            <w:pPr>
              <w:spacing w:before="0" w:after="0"/>
              <w:jc w:val="center"/>
              <w:rPr>
                <w:sz w:val="18"/>
                <w:szCs w:val="18"/>
              </w:rPr>
            </w:pPr>
          </w:p>
        </w:tc>
        <w:tc>
          <w:tcPr>
            <w:tcW w:w="418" w:type="pct"/>
            <w:vAlign w:val="center"/>
          </w:tcPr>
          <w:p w14:paraId="7CF3F256" w14:textId="77777777" w:rsidR="001C2293" w:rsidRPr="006D74AC" w:rsidRDefault="001C2293" w:rsidP="00C44F62">
            <w:pPr>
              <w:spacing w:before="0" w:after="0"/>
              <w:jc w:val="center"/>
              <w:rPr>
                <w:sz w:val="18"/>
                <w:szCs w:val="18"/>
              </w:rPr>
            </w:pPr>
          </w:p>
        </w:tc>
      </w:tr>
      <w:tr w:rsidR="001C2293" w:rsidRPr="006D74AC" w14:paraId="47A15B70" w14:textId="77777777" w:rsidTr="00C44F62">
        <w:trPr>
          <w:trHeight w:val="397"/>
        </w:trPr>
        <w:tc>
          <w:tcPr>
            <w:tcW w:w="3324" w:type="pct"/>
            <w:shd w:val="clear" w:color="auto" w:fill="auto"/>
            <w:vAlign w:val="center"/>
          </w:tcPr>
          <w:p w14:paraId="0BE39D56" w14:textId="5588B18A" w:rsidR="001C2293" w:rsidRPr="00292D2A" w:rsidRDefault="00461D81" w:rsidP="00461D81">
            <w:pPr>
              <w:pStyle w:val="Default"/>
              <w:rPr>
                <w:rFonts w:ascii="Cambria" w:hAnsi="Cambria"/>
                <w:sz w:val="20"/>
                <w:szCs w:val="20"/>
              </w:rPr>
            </w:pPr>
            <w:r w:rsidRPr="00292D2A">
              <w:rPr>
                <w:rFonts w:ascii="Cambria" w:hAnsi="Cambria"/>
                <w:sz w:val="20"/>
                <w:szCs w:val="20"/>
              </w:rPr>
              <w:t xml:space="preserve">die Funktion und die Errichtung von Schutzpotentialausgleichsanlagen, Überstromschutzeinrichtungen und Überspannungsschutzanlagen beschreiben. </w:t>
            </w:r>
          </w:p>
        </w:tc>
        <w:tc>
          <w:tcPr>
            <w:tcW w:w="420" w:type="pct"/>
            <w:shd w:val="clear" w:color="auto" w:fill="auto"/>
            <w:vAlign w:val="center"/>
          </w:tcPr>
          <w:p w14:paraId="3617B3BA"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4656A4FC" w14:textId="77777777" w:rsidR="001C2293" w:rsidRPr="006D74AC" w:rsidRDefault="001C2293" w:rsidP="00C44F62">
            <w:pPr>
              <w:spacing w:before="0" w:after="0"/>
              <w:jc w:val="center"/>
              <w:rPr>
                <w:sz w:val="18"/>
                <w:szCs w:val="18"/>
              </w:rPr>
            </w:pPr>
          </w:p>
        </w:tc>
        <w:tc>
          <w:tcPr>
            <w:tcW w:w="419" w:type="pct"/>
            <w:vAlign w:val="center"/>
          </w:tcPr>
          <w:p w14:paraId="05043D27" w14:textId="77777777" w:rsidR="001C2293" w:rsidRPr="006D74AC" w:rsidRDefault="001C2293" w:rsidP="00C44F62">
            <w:pPr>
              <w:spacing w:before="0" w:after="0"/>
              <w:jc w:val="center"/>
              <w:rPr>
                <w:sz w:val="18"/>
                <w:szCs w:val="18"/>
              </w:rPr>
            </w:pPr>
          </w:p>
        </w:tc>
        <w:tc>
          <w:tcPr>
            <w:tcW w:w="418" w:type="pct"/>
            <w:vAlign w:val="center"/>
          </w:tcPr>
          <w:p w14:paraId="0EAAC056" w14:textId="77777777" w:rsidR="001C2293" w:rsidRPr="006D74AC" w:rsidRDefault="001C2293" w:rsidP="00C44F62">
            <w:pPr>
              <w:spacing w:before="0" w:after="0"/>
              <w:jc w:val="center"/>
              <w:rPr>
                <w:sz w:val="18"/>
                <w:szCs w:val="18"/>
              </w:rPr>
            </w:pPr>
          </w:p>
        </w:tc>
      </w:tr>
      <w:tr w:rsidR="001C2293" w:rsidRPr="006D74AC" w14:paraId="38BD49F2" w14:textId="77777777" w:rsidTr="00C44F62">
        <w:trPr>
          <w:trHeight w:val="397"/>
        </w:trPr>
        <w:tc>
          <w:tcPr>
            <w:tcW w:w="3324" w:type="pct"/>
            <w:shd w:val="clear" w:color="auto" w:fill="auto"/>
            <w:vAlign w:val="center"/>
          </w:tcPr>
          <w:p w14:paraId="143DBA5F" w14:textId="29DBEE61" w:rsidR="001C2293" w:rsidRPr="00292D2A" w:rsidRDefault="00461D81" w:rsidP="00461D81">
            <w:pPr>
              <w:pStyle w:val="Default"/>
              <w:rPr>
                <w:rFonts w:ascii="Cambria" w:hAnsi="Cambria"/>
                <w:sz w:val="20"/>
                <w:szCs w:val="20"/>
              </w:rPr>
            </w:pPr>
            <w:r w:rsidRPr="00292D2A">
              <w:rPr>
                <w:rFonts w:ascii="Cambria" w:hAnsi="Cambria"/>
                <w:sz w:val="20"/>
                <w:szCs w:val="20"/>
              </w:rPr>
              <w:t xml:space="preserve">Maßnahmen zum Erreichen der elektromagnetischen Verträglichkeit von elektrischen Anlagen erläutern. </w:t>
            </w:r>
          </w:p>
        </w:tc>
        <w:tc>
          <w:tcPr>
            <w:tcW w:w="420" w:type="pct"/>
            <w:shd w:val="clear" w:color="auto" w:fill="auto"/>
            <w:vAlign w:val="center"/>
          </w:tcPr>
          <w:p w14:paraId="1F238A75"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18369F8" w14:textId="77777777" w:rsidR="001C2293" w:rsidRPr="006D74AC" w:rsidRDefault="001C2293" w:rsidP="00C44F62">
            <w:pPr>
              <w:spacing w:before="0" w:after="0"/>
              <w:jc w:val="center"/>
              <w:rPr>
                <w:sz w:val="18"/>
                <w:szCs w:val="18"/>
              </w:rPr>
            </w:pPr>
          </w:p>
        </w:tc>
        <w:tc>
          <w:tcPr>
            <w:tcW w:w="419" w:type="pct"/>
            <w:vAlign w:val="center"/>
          </w:tcPr>
          <w:p w14:paraId="1985232A" w14:textId="77777777" w:rsidR="001C2293" w:rsidRPr="006D74AC" w:rsidRDefault="001C2293" w:rsidP="00C44F62">
            <w:pPr>
              <w:spacing w:before="0" w:after="0"/>
              <w:jc w:val="center"/>
              <w:rPr>
                <w:sz w:val="18"/>
                <w:szCs w:val="18"/>
              </w:rPr>
            </w:pPr>
          </w:p>
        </w:tc>
        <w:tc>
          <w:tcPr>
            <w:tcW w:w="418" w:type="pct"/>
            <w:vAlign w:val="center"/>
          </w:tcPr>
          <w:p w14:paraId="23A2D475" w14:textId="77777777" w:rsidR="001C2293" w:rsidRPr="006D74AC" w:rsidRDefault="001C2293" w:rsidP="00C44F62">
            <w:pPr>
              <w:spacing w:before="0" w:after="0"/>
              <w:jc w:val="center"/>
              <w:rPr>
                <w:sz w:val="18"/>
                <w:szCs w:val="18"/>
              </w:rPr>
            </w:pPr>
          </w:p>
        </w:tc>
      </w:tr>
      <w:tr w:rsidR="001C2293" w:rsidRPr="006D74AC" w14:paraId="695BF841" w14:textId="77777777" w:rsidTr="00C44F62">
        <w:trPr>
          <w:trHeight w:val="397"/>
        </w:trPr>
        <w:tc>
          <w:tcPr>
            <w:tcW w:w="3324" w:type="pct"/>
            <w:shd w:val="clear" w:color="auto" w:fill="auto"/>
            <w:vAlign w:val="center"/>
          </w:tcPr>
          <w:p w14:paraId="602A6AB9" w14:textId="256AE7EE" w:rsidR="001C2293" w:rsidRPr="00292D2A" w:rsidRDefault="00461D81" w:rsidP="00461D81">
            <w:pPr>
              <w:pStyle w:val="Default"/>
              <w:rPr>
                <w:rFonts w:ascii="Cambria" w:hAnsi="Cambria"/>
                <w:sz w:val="20"/>
                <w:szCs w:val="20"/>
              </w:rPr>
            </w:pPr>
            <w:r w:rsidRPr="00292D2A">
              <w:rPr>
                <w:rFonts w:ascii="Cambria" w:hAnsi="Cambria"/>
                <w:sz w:val="20"/>
                <w:szCs w:val="20"/>
              </w:rPr>
              <w:t>die Funktion von Nicht-Trennenden Schutzeinrichtungen (z</w:t>
            </w:r>
            <w:r w:rsidR="00292D2A" w:rsidRPr="00292D2A">
              <w:rPr>
                <w:rFonts w:ascii="Cambria" w:hAnsi="Cambria"/>
                <w:sz w:val="20"/>
                <w:szCs w:val="20"/>
              </w:rPr>
              <w:t xml:space="preserve">. </w:t>
            </w:r>
            <w:r w:rsidRPr="00292D2A">
              <w:rPr>
                <w:rFonts w:ascii="Cambria" w:hAnsi="Cambria"/>
                <w:sz w:val="20"/>
                <w:szCs w:val="20"/>
              </w:rPr>
              <w:t>B</w:t>
            </w:r>
            <w:r w:rsidR="00292D2A" w:rsidRPr="00292D2A">
              <w:rPr>
                <w:rFonts w:ascii="Cambria" w:hAnsi="Cambria"/>
                <w:sz w:val="20"/>
                <w:szCs w:val="20"/>
              </w:rPr>
              <w:t>.</w:t>
            </w:r>
            <w:r w:rsidRPr="00292D2A">
              <w:rPr>
                <w:rFonts w:ascii="Cambria" w:hAnsi="Cambria"/>
                <w:sz w:val="20"/>
                <w:szCs w:val="20"/>
              </w:rPr>
              <w:t xml:space="preserve"> Lichtschranken, Lichtvorhang, Sensormatten) an Maschinen oder Produktionsanlagen erläutern. </w:t>
            </w:r>
          </w:p>
        </w:tc>
        <w:tc>
          <w:tcPr>
            <w:tcW w:w="420" w:type="pct"/>
            <w:shd w:val="clear" w:color="auto" w:fill="auto"/>
            <w:vAlign w:val="center"/>
          </w:tcPr>
          <w:p w14:paraId="564D180B"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66A039DB" w14:textId="77777777" w:rsidR="001C2293" w:rsidRPr="006D74AC" w:rsidRDefault="001C2293" w:rsidP="00C44F62">
            <w:pPr>
              <w:spacing w:before="0" w:after="0"/>
              <w:jc w:val="center"/>
              <w:rPr>
                <w:sz w:val="18"/>
                <w:szCs w:val="18"/>
              </w:rPr>
            </w:pPr>
          </w:p>
        </w:tc>
        <w:tc>
          <w:tcPr>
            <w:tcW w:w="419" w:type="pct"/>
            <w:vAlign w:val="center"/>
          </w:tcPr>
          <w:p w14:paraId="2BD87AEC" w14:textId="77777777" w:rsidR="001C2293" w:rsidRPr="006D74AC" w:rsidRDefault="001C2293" w:rsidP="00C44F62">
            <w:pPr>
              <w:spacing w:before="0" w:after="0"/>
              <w:jc w:val="center"/>
              <w:rPr>
                <w:sz w:val="18"/>
                <w:szCs w:val="18"/>
              </w:rPr>
            </w:pPr>
          </w:p>
        </w:tc>
        <w:tc>
          <w:tcPr>
            <w:tcW w:w="418" w:type="pct"/>
            <w:vAlign w:val="center"/>
          </w:tcPr>
          <w:p w14:paraId="2AF08CF2" w14:textId="77777777" w:rsidR="001C2293" w:rsidRPr="006D74AC" w:rsidRDefault="001C2293" w:rsidP="00C44F62">
            <w:pPr>
              <w:spacing w:before="0" w:after="0"/>
              <w:jc w:val="center"/>
              <w:rPr>
                <w:sz w:val="18"/>
                <w:szCs w:val="18"/>
              </w:rPr>
            </w:pPr>
          </w:p>
        </w:tc>
      </w:tr>
      <w:tr w:rsidR="00F66D6E" w:rsidRPr="006D74AC" w14:paraId="3E15458E" w14:textId="77777777" w:rsidTr="00C44F62">
        <w:trPr>
          <w:trHeight w:hRule="exact" w:val="595"/>
        </w:trPr>
        <w:tc>
          <w:tcPr>
            <w:tcW w:w="3324" w:type="pct"/>
            <w:shd w:val="clear" w:color="auto" w:fill="80A312"/>
            <w:vAlign w:val="center"/>
          </w:tcPr>
          <w:p w14:paraId="4738408C" w14:textId="729A896A" w:rsidR="00F66D6E" w:rsidRPr="00292D2A" w:rsidRDefault="00461D81" w:rsidP="00292D2A">
            <w:pPr>
              <w:tabs>
                <w:tab w:val="right" w:pos="8572"/>
              </w:tabs>
              <w:spacing w:before="40" w:after="40"/>
              <w:rPr>
                <w:rFonts w:cs="Arial"/>
                <w:b/>
                <w:color w:val="FFFFFF" w:themeColor="background1"/>
                <w:sz w:val="22"/>
                <w:lang w:eastAsia="de-AT"/>
              </w:rPr>
            </w:pPr>
            <w:r w:rsidRPr="00292D2A">
              <w:rPr>
                <w:rFonts w:cs="Arial"/>
                <w:b/>
                <w:color w:val="FFFFFF" w:themeColor="background1"/>
                <w:sz w:val="22"/>
                <w:lang w:eastAsia="de-AT"/>
              </w:rPr>
              <w:t xml:space="preserve">Automatisierung </w:t>
            </w:r>
          </w:p>
        </w:tc>
        <w:tc>
          <w:tcPr>
            <w:tcW w:w="420" w:type="pct"/>
            <w:shd w:val="clear" w:color="auto" w:fill="80A312"/>
            <w:vAlign w:val="center"/>
          </w:tcPr>
          <w:p w14:paraId="54110BB5" w14:textId="77777777" w:rsidR="00F66D6E" w:rsidRPr="006D74AC" w:rsidRDefault="00F66D6E"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2CFAF838" w14:textId="77777777" w:rsidR="00F66D6E" w:rsidRPr="006D74AC" w:rsidRDefault="00F66D6E"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3311518A" w14:textId="77777777" w:rsidR="00F66D6E" w:rsidRPr="006D74AC" w:rsidRDefault="00F66D6E"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80A312"/>
            <w:vAlign w:val="center"/>
          </w:tcPr>
          <w:p w14:paraId="3A71E2C4" w14:textId="77777777" w:rsidR="00F66D6E" w:rsidRPr="006D74AC" w:rsidRDefault="00F66D6E"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F66D6E" w:rsidRPr="006D74AC" w14:paraId="6D80F884" w14:textId="77777777" w:rsidTr="00C44F62">
        <w:trPr>
          <w:trHeight w:hRule="exact" w:val="510"/>
        </w:trPr>
        <w:tc>
          <w:tcPr>
            <w:tcW w:w="3324" w:type="pct"/>
            <w:shd w:val="clear" w:color="auto" w:fill="BFBFBF"/>
            <w:vAlign w:val="center"/>
          </w:tcPr>
          <w:p w14:paraId="511A35F2" w14:textId="77777777" w:rsidR="00F66D6E" w:rsidRPr="006D74AC" w:rsidRDefault="00F66D6E"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75946B30"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9E10E51"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9EF1943"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4A8DF07"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r>
      <w:tr w:rsidR="00F66D6E" w:rsidRPr="006D74AC" w14:paraId="11531205" w14:textId="77777777" w:rsidTr="00C44F62">
        <w:trPr>
          <w:trHeight w:val="397"/>
        </w:trPr>
        <w:tc>
          <w:tcPr>
            <w:tcW w:w="3324" w:type="pct"/>
            <w:shd w:val="clear" w:color="auto" w:fill="auto"/>
            <w:vAlign w:val="center"/>
          </w:tcPr>
          <w:p w14:paraId="07CACC27" w14:textId="256EE439" w:rsidR="00F66D6E" w:rsidRPr="00292D2A" w:rsidRDefault="00461D81" w:rsidP="00461D81">
            <w:pPr>
              <w:pStyle w:val="Default"/>
              <w:rPr>
                <w:rFonts w:ascii="Cambria" w:hAnsi="Cambria"/>
                <w:sz w:val="20"/>
                <w:szCs w:val="20"/>
              </w:rPr>
            </w:pPr>
            <w:r w:rsidRPr="00292D2A">
              <w:rPr>
                <w:rFonts w:ascii="Cambria" w:hAnsi="Cambria"/>
                <w:sz w:val="20"/>
                <w:szCs w:val="20"/>
              </w:rPr>
              <w:t xml:space="preserve">die Mess-, Steuerungs- und Regeltechnik, die dazugehörige Elektronik und die dazu benötigten Bauteile in ihrem Tätigkeitsbereich darstellen. </w:t>
            </w:r>
          </w:p>
        </w:tc>
        <w:tc>
          <w:tcPr>
            <w:tcW w:w="420" w:type="pct"/>
            <w:shd w:val="clear" w:color="auto" w:fill="auto"/>
            <w:vAlign w:val="center"/>
          </w:tcPr>
          <w:p w14:paraId="0A06B2BD" w14:textId="77777777" w:rsidR="00F66D6E" w:rsidRPr="006D74AC" w:rsidRDefault="00F66D6E" w:rsidP="00C44F62">
            <w:pPr>
              <w:spacing w:before="0" w:after="0"/>
              <w:jc w:val="center"/>
              <w:rPr>
                <w:sz w:val="18"/>
                <w:szCs w:val="18"/>
              </w:rPr>
            </w:pPr>
          </w:p>
        </w:tc>
        <w:tc>
          <w:tcPr>
            <w:tcW w:w="419" w:type="pct"/>
            <w:shd w:val="clear" w:color="auto" w:fill="auto"/>
            <w:vAlign w:val="center"/>
          </w:tcPr>
          <w:p w14:paraId="3E03A379" w14:textId="77777777" w:rsidR="00F66D6E" w:rsidRPr="006D74AC" w:rsidRDefault="00F66D6E" w:rsidP="00C44F62">
            <w:pPr>
              <w:spacing w:before="0" w:after="0"/>
              <w:jc w:val="center"/>
              <w:rPr>
                <w:sz w:val="18"/>
                <w:szCs w:val="18"/>
              </w:rPr>
            </w:pPr>
          </w:p>
        </w:tc>
        <w:tc>
          <w:tcPr>
            <w:tcW w:w="419" w:type="pct"/>
            <w:vAlign w:val="center"/>
          </w:tcPr>
          <w:p w14:paraId="2CA3363F" w14:textId="77777777" w:rsidR="00F66D6E" w:rsidRPr="006D74AC" w:rsidRDefault="00F66D6E" w:rsidP="00C44F62">
            <w:pPr>
              <w:spacing w:before="0" w:after="0"/>
              <w:jc w:val="center"/>
              <w:rPr>
                <w:sz w:val="18"/>
                <w:szCs w:val="18"/>
              </w:rPr>
            </w:pPr>
          </w:p>
        </w:tc>
        <w:tc>
          <w:tcPr>
            <w:tcW w:w="418" w:type="pct"/>
            <w:vAlign w:val="center"/>
          </w:tcPr>
          <w:p w14:paraId="0C64C7D6" w14:textId="77777777" w:rsidR="00F66D6E" w:rsidRPr="006D74AC" w:rsidRDefault="00F66D6E" w:rsidP="00C44F62">
            <w:pPr>
              <w:spacing w:before="0" w:after="0"/>
              <w:jc w:val="center"/>
              <w:rPr>
                <w:sz w:val="18"/>
                <w:szCs w:val="18"/>
              </w:rPr>
            </w:pPr>
          </w:p>
        </w:tc>
      </w:tr>
      <w:tr w:rsidR="00F66D6E" w:rsidRPr="006D74AC" w14:paraId="7127216B" w14:textId="77777777" w:rsidTr="00C44F62">
        <w:trPr>
          <w:trHeight w:val="397"/>
        </w:trPr>
        <w:tc>
          <w:tcPr>
            <w:tcW w:w="3324" w:type="pct"/>
            <w:shd w:val="clear" w:color="auto" w:fill="auto"/>
            <w:vAlign w:val="center"/>
          </w:tcPr>
          <w:p w14:paraId="3AE702EA" w14:textId="0D16B1C1" w:rsidR="00F66D6E" w:rsidRPr="00292D2A" w:rsidRDefault="00461D81" w:rsidP="00461D81">
            <w:pPr>
              <w:pStyle w:val="Default"/>
              <w:rPr>
                <w:rFonts w:ascii="Cambria" w:hAnsi="Cambria"/>
                <w:sz w:val="20"/>
                <w:szCs w:val="20"/>
              </w:rPr>
            </w:pPr>
            <w:r w:rsidRPr="00292D2A">
              <w:rPr>
                <w:rFonts w:ascii="Cambria" w:hAnsi="Cambria"/>
                <w:sz w:val="20"/>
                <w:szCs w:val="20"/>
              </w:rPr>
              <w:t xml:space="preserve">Mess-, Steuerungs- und Regelungseinrichtungen für die Automatisierung in Maschinen oder Produktionsanlagen montieren, konfigurieren, in Betrieb nehmen, prüfen und dokumentieren. </w:t>
            </w:r>
          </w:p>
        </w:tc>
        <w:tc>
          <w:tcPr>
            <w:tcW w:w="420" w:type="pct"/>
            <w:shd w:val="clear" w:color="auto" w:fill="auto"/>
            <w:vAlign w:val="center"/>
          </w:tcPr>
          <w:p w14:paraId="4B678E38" w14:textId="77777777" w:rsidR="00F66D6E" w:rsidRPr="006D74AC" w:rsidRDefault="00F66D6E" w:rsidP="00C44F62">
            <w:pPr>
              <w:spacing w:before="0" w:after="0"/>
              <w:jc w:val="center"/>
              <w:rPr>
                <w:sz w:val="18"/>
                <w:szCs w:val="18"/>
              </w:rPr>
            </w:pPr>
          </w:p>
        </w:tc>
        <w:tc>
          <w:tcPr>
            <w:tcW w:w="419" w:type="pct"/>
            <w:shd w:val="clear" w:color="auto" w:fill="auto"/>
            <w:vAlign w:val="center"/>
          </w:tcPr>
          <w:p w14:paraId="5EC7D18F" w14:textId="77777777" w:rsidR="00F66D6E" w:rsidRPr="006D74AC" w:rsidRDefault="00F66D6E" w:rsidP="00C44F62">
            <w:pPr>
              <w:spacing w:before="0" w:after="0"/>
              <w:jc w:val="center"/>
              <w:rPr>
                <w:sz w:val="18"/>
                <w:szCs w:val="18"/>
              </w:rPr>
            </w:pPr>
          </w:p>
        </w:tc>
        <w:tc>
          <w:tcPr>
            <w:tcW w:w="419" w:type="pct"/>
            <w:vAlign w:val="center"/>
          </w:tcPr>
          <w:p w14:paraId="32BF4546" w14:textId="77777777" w:rsidR="00F66D6E" w:rsidRPr="006D74AC" w:rsidRDefault="00F66D6E" w:rsidP="00C44F62">
            <w:pPr>
              <w:spacing w:before="0" w:after="0"/>
              <w:jc w:val="center"/>
              <w:rPr>
                <w:sz w:val="18"/>
                <w:szCs w:val="18"/>
              </w:rPr>
            </w:pPr>
          </w:p>
        </w:tc>
        <w:tc>
          <w:tcPr>
            <w:tcW w:w="418" w:type="pct"/>
            <w:vAlign w:val="center"/>
          </w:tcPr>
          <w:p w14:paraId="6ED15E9A" w14:textId="77777777" w:rsidR="00F66D6E" w:rsidRPr="006D74AC" w:rsidRDefault="00F66D6E" w:rsidP="00C44F62">
            <w:pPr>
              <w:spacing w:before="0" w:after="0"/>
              <w:jc w:val="center"/>
              <w:rPr>
                <w:sz w:val="18"/>
                <w:szCs w:val="18"/>
              </w:rPr>
            </w:pPr>
          </w:p>
        </w:tc>
      </w:tr>
      <w:tr w:rsidR="00461D81" w:rsidRPr="006D74AC" w14:paraId="6AE25A47" w14:textId="77777777" w:rsidTr="00C44F62">
        <w:trPr>
          <w:trHeight w:val="397"/>
        </w:trPr>
        <w:tc>
          <w:tcPr>
            <w:tcW w:w="3324" w:type="pct"/>
            <w:shd w:val="clear" w:color="auto" w:fill="auto"/>
            <w:vAlign w:val="center"/>
          </w:tcPr>
          <w:p w14:paraId="5F357015" w14:textId="70015BBC" w:rsidR="00461D81" w:rsidRPr="00292D2A" w:rsidRDefault="00461D81" w:rsidP="00461D81">
            <w:pPr>
              <w:pStyle w:val="Default"/>
              <w:rPr>
                <w:rFonts w:ascii="Cambria" w:hAnsi="Cambria"/>
                <w:sz w:val="20"/>
                <w:szCs w:val="20"/>
              </w:rPr>
            </w:pPr>
            <w:r w:rsidRPr="00292D2A">
              <w:rPr>
                <w:rFonts w:ascii="Cambria" w:hAnsi="Cambria"/>
                <w:sz w:val="20"/>
                <w:szCs w:val="20"/>
              </w:rPr>
              <w:t xml:space="preserve">Bauteile von Mess-, Steuerungs- und Regelungseinrichtungen für die Automatisierung in Maschinen oder Produktionsanlagen gemäß Plänen in Stand halten (warten, inspizieren, in Stand setzen und verbessern). </w:t>
            </w:r>
          </w:p>
        </w:tc>
        <w:tc>
          <w:tcPr>
            <w:tcW w:w="420" w:type="pct"/>
            <w:shd w:val="clear" w:color="auto" w:fill="auto"/>
            <w:vAlign w:val="center"/>
          </w:tcPr>
          <w:p w14:paraId="2019BA8F" w14:textId="77777777" w:rsidR="00461D81" w:rsidRPr="006D74AC" w:rsidRDefault="00461D81" w:rsidP="00C44F62">
            <w:pPr>
              <w:spacing w:before="0" w:after="0"/>
              <w:jc w:val="center"/>
              <w:rPr>
                <w:sz w:val="18"/>
                <w:szCs w:val="18"/>
              </w:rPr>
            </w:pPr>
          </w:p>
        </w:tc>
        <w:tc>
          <w:tcPr>
            <w:tcW w:w="419" w:type="pct"/>
            <w:shd w:val="clear" w:color="auto" w:fill="auto"/>
            <w:vAlign w:val="center"/>
          </w:tcPr>
          <w:p w14:paraId="1616CD21" w14:textId="77777777" w:rsidR="00461D81" w:rsidRPr="006D74AC" w:rsidRDefault="00461D81" w:rsidP="00C44F62">
            <w:pPr>
              <w:spacing w:before="0" w:after="0"/>
              <w:jc w:val="center"/>
              <w:rPr>
                <w:sz w:val="18"/>
                <w:szCs w:val="18"/>
              </w:rPr>
            </w:pPr>
          </w:p>
        </w:tc>
        <w:tc>
          <w:tcPr>
            <w:tcW w:w="419" w:type="pct"/>
            <w:vAlign w:val="center"/>
          </w:tcPr>
          <w:p w14:paraId="03C821EA" w14:textId="77777777" w:rsidR="00461D81" w:rsidRPr="006D74AC" w:rsidRDefault="00461D81" w:rsidP="00C44F62">
            <w:pPr>
              <w:spacing w:before="0" w:after="0"/>
              <w:jc w:val="center"/>
              <w:rPr>
                <w:sz w:val="18"/>
                <w:szCs w:val="18"/>
              </w:rPr>
            </w:pPr>
          </w:p>
        </w:tc>
        <w:tc>
          <w:tcPr>
            <w:tcW w:w="418" w:type="pct"/>
            <w:vAlign w:val="center"/>
          </w:tcPr>
          <w:p w14:paraId="2FC9C6F4" w14:textId="77777777" w:rsidR="00461D81" w:rsidRPr="006D74AC" w:rsidRDefault="00461D81" w:rsidP="00C44F62">
            <w:pPr>
              <w:spacing w:before="0" w:after="0"/>
              <w:jc w:val="center"/>
              <w:rPr>
                <w:sz w:val="18"/>
                <w:szCs w:val="18"/>
              </w:rPr>
            </w:pPr>
          </w:p>
        </w:tc>
      </w:tr>
      <w:tr w:rsidR="00461D81" w:rsidRPr="006D74AC" w14:paraId="20EE3937" w14:textId="77777777" w:rsidTr="00C44F62">
        <w:trPr>
          <w:trHeight w:val="397"/>
        </w:trPr>
        <w:tc>
          <w:tcPr>
            <w:tcW w:w="3324" w:type="pct"/>
            <w:shd w:val="clear" w:color="auto" w:fill="auto"/>
            <w:vAlign w:val="center"/>
          </w:tcPr>
          <w:p w14:paraId="41114493" w14:textId="62A1B2BE" w:rsidR="00461D81" w:rsidRPr="00292D2A" w:rsidRDefault="00461D81" w:rsidP="00461D81">
            <w:pPr>
              <w:pStyle w:val="Default"/>
              <w:rPr>
                <w:rFonts w:ascii="Cambria" w:hAnsi="Cambria"/>
                <w:sz w:val="20"/>
                <w:szCs w:val="20"/>
              </w:rPr>
            </w:pPr>
            <w:r w:rsidRPr="00292D2A">
              <w:rPr>
                <w:rFonts w:ascii="Cambria" w:hAnsi="Cambria"/>
                <w:sz w:val="20"/>
                <w:szCs w:val="20"/>
              </w:rPr>
              <w:t xml:space="preserve">systematisch Fehler, Mängel und Störungen an Bauteilen von Mess-, Steuerungs- und Regelungseinrichtungen für die Automatisierung in Maschinen oder Produktionsanlagen auch mit Test- und Diagnosesoftware eingrenzen, aufsuchen und beheben. </w:t>
            </w:r>
          </w:p>
        </w:tc>
        <w:tc>
          <w:tcPr>
            <w:tcW w:w="420" w:type="pct"/>
            <w:shd w:val="clear" w:color="auto" w:fill="auto"/>
            <w:vAlign w:val="center"/>
          </w:tcPr>
          <w:p w14:paraId="4E809CBC" w14:textId="77777777" w:rsidR="00461D81" w:rsidRPr="006D74AC" w:rsidRDefault="00461D81" w:rsidP="00C44F62">
            <w:pPr>
              <w:spacing w:before="0" w:after="0"/>
              <w:jc w:val="center"/>
              <w:rPr>
                <w:sz w:val="18"/>
                <w:szCs w:val="18"/>
              </w:rPr>
            </w:pPr>
          </w:p>
        </w:tc>
        <w:tc>
          <w:tcPr>
            <w:tcW w:w="419" w:type="pct"/>
            <w:shd w:val="clear" w:color="auto" w:fill="auto"/>
            <w:vAlign w:val="center"/>
          </w:tcPr>
          <w:p w14:paraId="3709B043" w14:textId="77777777" w:rsidR="00461D81" w:rsidRPr="006D74AC" w:rsidRDefault="00461D81" w:rsidP="00C44F62">
            <w:pPr>
              <w:spacing w:before="0" w:after="0"/>
              <w:jc w:val="center"/>
              <w:rPr>
                <w:sz w:val="18"/>
                <w:szCs w:val="18"/>
              </w:rPr>
            </w:pPr>
          </w:p>
        </w:tc>
        <w:tc>
          <w:tcPr>
            <w:tcW w:w="419" w:type="pct"/>
            <w:vAlign w:val="center"/>
          </w:tcPr>
          <w:p w14:paraId="09BBDDA0" w14:textId="77777777" w:rsidR="00461D81" w:rsidRPr="006D74AC" w:rsidRDefault="00461D81" w:rsidP="00C44F62">
            <w:pPr>
              <w:spacing w:before="0" w:after="0"/>
              <w:jc w:val="center"/>
              <w:rPr>
                <w:sz w:val="18"/>
                <w:szCs w:val="18"/>
              </w:rPr>
            </w:pPr>
          </w:p>
        </w:tc>
        <w:tc>
          <w:tcPr>
            <w:tcW w:w="418" w:type="pct"/>
            <w:vAlign w:val="center"/>
          </w:tcPr>
          <w:p w14:paraId="0731EA17" w14:textId="77777777" w:rsidR="00461D81" w:rsidRPr="006D74AC" w:rsidRDefault="00461D81" w:rsidP="00C44F62">
            <w:pPr>
              <w:spacing w:before="0" w:after="0"/>
              <w:jc w:val="center"/>
              <w:rPr>
                <w:sz w:val="18"/>
                <w:szCs w:val="18"/>
              </w:rPr>
            </w:pPr>
          </w:p>
        </w:tc>
      </w:tr>
      <w:tr w:rsidR="00F66D6E" w:rsidRPr="006D74AC" w14:paraId="3BEBFD43" w14:textId="77777777" w:rsidTr="00C44F62">
        <w:trPr>
          <w:trHeight w:val="397"/>
        </w:trPr>
        <w:tc>
          <w:tcPr>
            <w:tcW w:w="3324" w:type="pct"/>
            <w:shd w:val="clear" w:color="auto" w:fill="auto"/>
            <w:vAlign w:val="center"/>
          </w:tcPr>
          <w:p w14:paraId="053A003C" w14:textId="20CEF1FE" w:rsidR="00F66D6E" w:rsidRPr="00292D2A" w:rsidRDefault="00461D81" w:rsidP="00461D81">
            <w:pPr>
              <w:pStyle w:val="Default"/>
              <w:rPr>
                <w:rFonts w:ascii="Cambria" w:hAnsi="Cambria"/>
                <w:sz w:val="20"/>
                <w:szCs w:val="20"/>
              </w:rPr>
            </w:pPr>
            <w:r w:rsidRPr="00292D2A">
              <w:rPr>
                <w:rFonts w:ascii="Cambria" w:hAnsi="Cambria"/>
                <w:sz w:val="20"/>
                <w:szCs w:val="20"/>
              </w:rPr>
              <w:t>speicherprogrammierbare Steuerungen und Bussysteme anschließen, parametrieren, programmieren, dokumentieren und in Betrieb nehmen, z</w:t>
            </w:r>
            <w:r w:rsidR="00292D2A" w:rsidRPr="00292D2A">
              <w:rPr>
                <w:rFonts w:ascii="Cambria" w:hAnsi="Cambria"/>
                <w:sz w:val="20"/>
                <w:szCs w:val="20"/>
              </w:rPr>
              <w:t xml:space="preserve">. </w:t>
            </w:r>
            <w:r w:rsidRPr="00292D2A">
              <w:rPr>
                <w:rFonts w:ascii="Cambria" w:hAnsi="Cambria"/>
                <w:sz w:val="20"/>
                <w:szCs w:val="20"/>
              </w:rPr>
              <w:t>B</w:t>
            </w:r>
            <w:r w:rsidR="00292D2A" w:rsidRPr="00292D2A">
              <w:rPr>
                <w:rFonts w:ascii="Cambria" w:hAnsi="Cambria"/>
                <w:sz w:val="20"/>
                <w:szCs w:val="20"/>
              </w:rPr>
              <w:t>.</w:t>
            </w:r>
            <w:r w:rsidRPr="00292D2A">
              <w:rPr>
                <w:rFonts w:ascii="Cambria" w:hAnsi="Cambria"/>
                <w:sz w:val="20"/>
                <w:szCs w:val="20"/>
              </w:rPr>
              <w:t xml:space="preserve"> für die Automatisierung von Maschinen und Produktionsanlagen. </w:t>
            </w:r>
          </w:p>
        </w:tc>
        <w:tc>
          <w:tcPr>
            <w:tcW w:w="420" w:type="pct"/>
            <w:shd w:val="clear" w:color="auto" w:fill="auto"/>
            <w:vAlign w:val="center"/>
          </w:tcPr>
          <w:p w14:paraId="1D27A2BD" w14:textId="77777777" w:rsidR="00F66D6E" w:rsidRPr="006D74AC" w:rsidRDefault="00F66D6E" w:rsidP="00C44F62">
            <w:pPr>
              <w:spacing w:before="0" w:after="0"/>
              <w:jc w:val="center"/>
              <w:rPr>
                <w:sz w:val="18"/>
                <w:szCs w:val="18"/>
              </w:rPr>
            </w:pPr>
          </w:p>
        </w:tc>
        <w:tc>
          <w:tcPr>
            <w:tcW w:w="419" w:type="pct"/>
            <w:shd w:val="clear" w:color="auto" w:fill="auto"/>
            <w:vAlign w:val="center"/>
          </w:tcPr>
          <w:p w14:paraId="149AF532" w14:textId="77777777" w:rsidR="00F66D6E" w:rsidRPr="006D74AC" w:rsidRDefault="00F66D6E" w:rsidP="00C44F62">
            <w:pPr>
              <w:spacing w:before="0" w:after="0"/>
              <w:jc w:val="center"/>
              <w:rPr>
                <w:sz w:val="18"/>
                <w:szCs w:val="18"/>
              </w:rPr>
            </w:pPr>
          </w:p>
        </w:tc>
        <w:tc>
          <w:tcPr>
            <w:tcW w:w="419" w:type="pct"/>
            <w:vAlign w:val="center"/>
          </w:tcPr>
          <w:p w14:paraId="17BD2C0D" w14:textId="77777777" w:rsidR="00F66D6E" w:rsidRPr="006D74AC" w:rsidRDefault="00F66D6E" w:rsidP="00C44F62">
            <w:pPr>
              <w:spacing w:before="0" w:after="0"/>
              <w:jc w:val="center"/>
              <w:rPr>
                <w:sz w:val="18"/>
                <w:szCs w:val="18"/>
              </w:rPr>
            </w:pPr>
          </w:p>
        </w:tc>
        <w:tc>
          <w:tcPr>
            <w:tcW w:w="418" w:type="pct"/>
            <w:vAlign w:val="center"/>
          </w:tcPr>
          <w:p w14:paraId="4F4F9AA1" w14:textId="77777777" w:rsidR="00F66D6E" w:rsidRPr="006D74AC" w:rsidRDefault="00F66D6E" w:rsidP="00C44F62">
            <w:pPr>
              <w:spacing w:before="0" w:after="0"/>
              <w:jc w:val="center"/>
              <w:rPr>
                <w:sz w:val="18"/>
                <w:szCs w:val="18"/>
              </w:rPr>
            </w:pPr>
          </w:p>
        </w:tc>
      </w:tr>
      <w:tr w:rsidR="00461D81" w:rsidRPr="006D74AC" w14:paraId="5DA13103" w14:textId="77777777" w:rsidTr="00C44F62">
        <w:trPr>
          <w:trHeight w:val="397"/>
        </w:trPr>
        <w:tc>
          <w:tcPr>
            <w:tcW w:w="3324" w:type="pct"/>
            <w:shd w:val="clear" w:color="auto" w:fill="auto"/>
            <w:vAlign w:val="center"/>
          </w:tcPr>
          <w:p w14:paraId="2AADBB25" w14:textId="12879D9C" w:rsidR="00461D81" w:rsidRPr="00292D2A" w:rsidRDefault="00461D81" w:rsidP="00461D81">
            <w:pPr>
              <w:pStyle w:val="Default"/>
              <w:rPr>
                <w:rFonts w:ascii="Cambria" w:hAnsi="Cambria"/>
                <w:sz w:val="20"/>
                <w:szCs w:val="20"/>
              </w:rPr>
            </w:pPr>
            <w:r w:rsidRPr="00292D2A">
              <w:rPr>
                <w:rFonts w:ascii="Cambria" w:hAnsi="Cambria"/>
                <w:sz w:val="20"/>
                <w:szCs w:val="20"/>
              </w:rPr>
              <w:t xml:space="preserve">einen Überblick über die Pneumatik, Elektropneumatik, Hydraulik und Elektrohydraulik sowie zugehöriger Systeme geben. </w:t>
            </w:r>
          </w:p>
        </w:tc>
        <w:tc>
          <w:tcPr>
            <w:tcW w:w="420" w:type="pct"/>
            <w:shd w:val="clear" w:color="auto" w:fill="auto"/>
            <w:vAlign w:val="center"/>
          </w:tcPr>
          <w:p w14:paraId="65F13A34" w14:textId="77777777" w:rsidR="00461D81" w:rsidRPr="006D74AC" w:rsidRDefault="00461D81" w:rsidP="00C44F62">
            <w:pPr>
              <w:spacing w:before="0" w:after="0"/>
              <w:jc w:val="center"/>
              <w:rPr>
                <w:sz w:val="18"/>
                <w:szCs w:val="18"/>
              </w:rPr>
            </w:pPr>
          </w:p>
        </w:tc>
        <w:tc>
          <w:tcPr>
            <w:tcW w:w="419" w:type="pct"/>
            <w:shd w:val="clear" w:color="auto" w:fill="auto"/>
            <w:vAlign w:val="center"/>
          </w:tcPr>
          <w:p w14:paraId="7252CCD5" w14:textId="77777777" w:rsidR="00461D81" w:rsidRPr="006D74AC" w:rsidRDefault="00461D81" w:rsidP="00C44F62">
            <w:pPr>
              <w:spacing w:before="0" w:after="0"/>
              <w:jc w:val="center"/>
              <w:rPr>
                <w:sz w:val="18"/>
                <w:szCs w:val="18"/>
              </w:rPr>
            </w:pPr>
          </w:p>
        </w:tc>
        <w:tc>
          <w:tcPr>
            <w:tcW w:w="419" w:type="pct"/>
            <w:vAlign w:val="center"/>
          </w:tcPr>
          <w:p w14:paraId="6D88EF74" w14:textId="77777777" w:rsidR="00461D81" w:rsidRPr="006D74AC" w:rsidRDefault="00461D81" w:rsidP="00C44F62">
            <w:pPr>
              <w:spacing w:before="0" w:after="0"/>
              <w:jc w:val="center"/>
              <w:rPr>
                <w:sz w:val="18"/>
                <w:szCs w:val="18"/>
              </w:rPr>
            </w:pPr>
          </w:p>
        </w:tc>
        <w:tc>
          <w:tcPr>
            <w:tcW w:w="418" w:type="pct"/>
            <w:vAlign w:val="center"/>
          </w:tcPr>
          <w:p w14:paraId="39571A85" w14:textId="77777777" w:rsidR="00461D81" w:rsidRPr="006D74AC" w:rsidRDefault="00461D81" w:rsidP="00C44F62">
            <w:pPr>
              <w:spacing w:before="0" w:after="0"/>
              <w:jc w:val="center"/>
              <w:rPr>
                <w:sz w:val="18"/>
                <w:szCs w:val="18"/>
              </w:rPr>
            </w:pPr>
          </w:p>
        </w:tc>
      </w:tr>
      <w:tr w:rsidR="00461D81" w:rsidRPr="006D74AC" w14:paraId="3E588902" w14:textId="77777777" w:rsidTr="00C44F62">
        <w:trPr>
          <w:trHeight w:val="397"/>
        </w:trPr>
        <w:tc>
          <w:tcPr>
            <w:tcW w:w="3324" w:type="pct"/>
            <w:shd w:val="clear" w:color="auto" w:fill="auto"/>
            <w:vAlign w:val="center"/>
          </w:tcPr>
          <w:p w14:paraId="1EA7FE9C" w14:textId="11E4F950" w:rsidR="00461D81" w:rsidRPr="00292D2A" w:rsidRDefault="00461D81" w:rsidP="00461D81">
            <w:pPr>
              <w:pStyle w:val="Default"/>
              <w:rPr>
                <w:rFonts w:ascii="Cambria" w:hAnsi="Cambria"/>
                <w:sz w:val="20"/>
                <w:szCs w:val="20"/>
              </w:rPr>
            </w:pPr>
            <w:r w:rsidRPr="00292D2A">
              <w:rPr>
                <w:rFonts w:ascii="Cambria" w:hAnsi="Cambria"/>
                <w:sz w:val="20"/>
                <w:szCs w:val="20"/>
              </w:rPr>
              <w:t>die Anwendung der Pneumatik, Elektropneumatik, Hydraulik und Elektrohydraulik samt Bauteilen oder Systemen im Rahmen von Automatisierungen erläutern (z</w:t>
            </w:r>
            <w:r w:rsidR="00292D2A" w:rsidRPr="00292D2A">
              <w:rPr>
                <w:rFonts w:ascii="Cambria" w:hAnsi="Cambria"/>
                <w:sz w:val="20"/>
                <w:szCs w:val="20"/>
              </w:rPr>
              <w:t xml:space="preserve">. </w:t>
            </w:r>
            <w:r w:rsidRPr="00292D2A">
              <w:rPr>
                <w:rFonts w:ascii="Cambria" w:hAnsi="Cambria"/>
                <w:sz w:val="20"/>
                <w:szCs w:val="20"/>
              </w:rPr>
              <w:t>B</w:t>
            </w:r>
            <w:r w:rsidR="00292D2A" w:rsidRPr="00292D2A">
              <w:rPr>
                <w:rFonts w:ascii="Cambria" w:hAnsi="Cambria"/>
                <w:sz w:val="20"/>
                <w:szCs w:val="20"/>
              </w:rPr>
              <w:t>.</w:t>
            </w:r>
            <w:r w:rsidRPr="00292D2A">
              <w:rPr>
                <w:rFonts w:ascii="Cambria" w:hAnsi="Cambria"/>
                <w:sz w:val="20"/>
                <w:szCs w:val="20"/>
              </w:rPr>
              <w:t xml:space="preserve"> das Zusammenspiel der Komponenten). </w:t>
            </w:r>
          </w:p>
        </w:tc>
        <w:tc>
          <w:tcPr>
            <w:tcW w:w="420" w:type="pct"/>
            <w:shd w:val="clear" w:color="auto" w:fill="auto"/>
            <w:vAlign w:val="center"/>
          </w:tcPr>
          <w:p w14:paraId="2DDF7101" w14:textId="77777777" w:rsidR="00461D81" w:rsidRPr="006D74AC" w:rsidRDefault="00461D81" w:rsidP="00C44F62">
            <w:pPr>
              <w:spacing w:before="0" w:after="0"/>
              <w:jc w:val="center"/>
              <w:rPr>
                <w:sz w:val="18"/>
                <w:szCs w:val="18"/>
              </w:rPr>
            </w:pPr>
          </w:p>
        </w:tc>
        <w:tc>
          <w:tcPr>
            <w:tcW w:w="419" w:type="pct"/>
            <w:shd w:val="clear" w:color="auto" w:fill="auto"/>
            <w:vAlign w:val="center"/>
          </w:tcPr>
          <w:p w14:paraId="6FFEEE08" w14:textId="77777777" w:rsidR="00461D81" w:rsidRPr="006D74AC" w:rsidRDefault="00461D81" w:rsidP="00C44F62">
            <w:pPr>
              <w:spacing w:before="0" w:after="0"/>
              <w:jc w:val="center"/>
              <w:rPr>
                <w:sz w:val="18"/>
                <w:szCs w:val="18"/>
              </w:rPr>
            </w:pPr>
          </w:p>
        </w:tc>
        <w:tc>
          <w:tcPr>
            <w:tcW w:w="419" w:type="pct"/>
            <w:vAlign w:val="center"/>
          </w:tcPr>
          <w:p w14:paraId="21FE8B5D" w14:textId="77777777" w:rsidR="00461D81" w:rsidRPr="006D74AC" w:rsidRDefault="00461D81" w:rsidP="00C44F62">
            <w:pPr>
              <w:spacing w:before="0" w:after="0"/>
              <w:jc w:val="center"/>
              <w:rPr>
                <w:sz w:val="18"/>
                <w:szCs w:val="18"/>
              </w:rPr>
            </w:pPr>
          </w:p>
        </w:tc>
        <w:tc>
          <w:tcPr>
            <w:tcW w:w="418" w:type="pct"/>
            <w:vAlign w:val="center"/>
          </w:tcPr>
          <w:p w14:paraId="3D353C56" w14:textId="77777777" w:rsidR="00461D81" w:rsidRPr="006D74AC" w:rsidRDefault="00461D81" w:rsidP="00C44F62">
            <w:pPr>
              <w:spacing w:before="0" w:after="0"/>
              <w:jc w:val="center"/>
              <w:rPr>
                <w:sz w:val="18"/>
                <w:szCs w:val="18"/>
              </w:rPr>
            </w:pPr>
          </w:p>
        </w:tc>
      </w:tr>
      <w:tr w:rsidR="00461D81" w:rsidRPr="006D74AC" w14:paraId="6FA9AABA" w14:textId="77777777" w:rsidTr="00C44F62">
        <w:trPr>
          <w:trHeight w:val="397"/>
        </w:trPr>
        <w:tc>
          <w:tcPr>
            <w:tcW w:w="3324" w:type="pct"/>
            <w:shd w:val="clear" w:color="auto" w:fill="auto"/>
            <w:vAlign w:val="center"/>
          </w:tcPr>
          <w:p w14:paraId="36F0DA43" w14:textId="777C89E0" w:rsidR="00461D81" w:rsidRPr="00292D2A" w:rsidRDefault="00461D81" w:rsidP="00461D81">
            <w:pPr>
              <w:pStyle w:val="Default"/>
              <w:rPr>
                <w:rFonts w:ascii="Cambria" w:hAnsi="Cambria"/>
                <w:sz w:val="20"/>
                <w:szCs w:val="20"/>
              </w:rPr>
            </w:pPr>
            <w:r w:rsidRPr="00292D2A">
              <w:rPr>
                <w:rFonts w:ascii="Cambria" w:hAnsi="Cambria"/>
                <w:sz w:val="20"/>
                <w:szCs w:val="20"/>
              </w:rPr>
              <w:t xml:space="preserve">pneumatische, elektropneumatische, hydraulische und elektrohydraulische Systeme für die Automatisierung in Maschinen oder Produktionsanlagen anhand von Plänen montieren, konfigurieren, in Betrieb nehmen, prüfen und dokumentieren. </w:t>
            </w:r>
          </w:p>
        </w:tc>
        <w:tc>
          <w:tcPr>
            <w:tcW w:w="420" w:type="pct"/>
            <w:shd w:val="clear" w:color="auto" w:fill="auto"/>
            <w:vAlign w:val="center"/>
          </w:tcPr>
          <w:p w14:paraId="50F2053F" w14:textId="77777777" w:rsidR="00461D81" w:rsidRPr="006D74AC" w:rsidRDefault="00461D81" w:rsidP="00C44F62">
            <w:pPr>
              <w:spacing w:before="0" w:after="0"/>
              <w:jc w:val="center"/>
              <w:rPr>
                <w:sz w:val="18"/>
                <w:szCs w:val="18"/>
              </w:rPr>
            </w:pPr>
          </w:p>
        </w:tc>
        <w:tc>
          <w:tcPr>
            <w:tcW w:w="419" w:type="pct"/>
            <w:shd w:val="clear" w:color="auto" w:fill="auto"/>
            <w:vAlign w:val="center"/>
          </w:tcPr>
          <w:p w14:paraId="6FC0119C" w14:textId="77777777" w:rsidR="00461D81" w:rsidRPr="006D74AC" w:rsidRDefault="00461D81" w:rsidP="00C44F62">
            <w:pPr>
              <w:spacing w:before="0" w:after="0"/>
              <w:jc w:val="center"/>
              <w:rPr>
                <w:sz w:val="18"/>
                <w:szCs w:val="18"/>
              </w:rPr>
            </w:pPr>
          </w:p>
        </w:tc>
        <w:tc>
          <w:tcPr>
            <w:tcW w:w="419" w:type="pct"/>
            <w:vAlign w:val="center"/>
          </w:tcPr>
          <w:p w14:paraId="367071B4" w14:textId="77777777" w:rsidR="00461D81" w:rsidRPr="006D74AC" w:rsidRDefault="00461D81" w:rsidP="00C44F62">
            <w:pPr>
              <w:spacing w:before="0" w:after="0"/>
              <w:jc w:val="center"/>
              <w:rPr>
                <w:sz w:val="18"/>
                <w:szCs w:val="18"/>
              </w:rPr>
            </w:pPr>
          </w:p>
        </w:tc>
        <w:tc>
          <w:tcPr>
            <w:tcW w:w="418" w:type="pct"/>
            <w:vAlign w:val="center"/>
          </w:tcPr>
          <w:p w14:paraId="12C6CCC0" w14:textId="77777777" w:rsidR="00461D81" w:rsidRPr="006D74AC" w:rsidRDefault="00461D81" w:rsidP="00C44F62">
            <w:pPr>
              <w:spacing w:before="0" w:after="0"/>
              <w:jc w:val="center"/>
              <w:rPr>
                <w:sz w:val="18"/>
                <w:szCs w:val="18"/>
              </w:rPr>
            </w:pPr>
          </w:p>
        </w:tc>
      </w:tr>
      <w:tr w:rsidR="00461D81" w:rsidRPr="006D74AC" w14:paraId="538F608D" w14:textId="77777777" w:rsidTr="00C44F62">
        <w:trPr>
          <w:trHeight w:val="397"/>
        </w:trPr>
        <w:tc>
          <w:tcPr>
            <w:tcW w:w="3324" w:type="pct"/>
            <w:shd w:val="clear" w:color="auto" w:fill="auto"/>
            <w:vAlign w:val="center"/>
          </w:tcPr>
          <w:p w14:paraId="09C2D660" w14:textId="59F71471" w:rsidR="00461D81" w:rsidRPr="00292D2A" w:rsidRDefault="00461D81" w:rsidP="00461D81">
            <w:pPr>
              <w:pStyle w:val="Default"/>
              <w:rPr>
                <w:rFonts w:ascii="Cambria" w:hAnsi="Cambria"/>
                <w:sz w:val="20"/>
                <w:szCs w:val="20"/>
              </w:rPr>
            </w:pPr>
            <w:r w:rsidRPr="00292D2A">
              <w:rPr>
                <w:rFonts w:ascii="Cambria" w:hAnsi="Cambria"/>
                <w:sz w:val="20"/>
                <w:szCs w:val="20"/>
              </w:rPr>
              <w:lastRenderedPageBreak/>
              <w:t>elektrisch, pneumatisch, hydraulisch und elektrofluid angetriebene Stellgeräte (z</w:t>
            </w:r>
            <w:r w:rsidR="00292D2A" w:rsidRPr="00292D2A">
              <w:rPr>
                <w:rFonts w:ascii="Cambria" w:hAnsi="Cambria"/>
                <w:sz w:val="20"/>
                <w:szCs w:val="20"/>
              </w:rPr>
              <w:t xml:space="preserve">. </w:t>
            </w:r>
            <w:r w:rsidRPr="00292D2A">
              <w:rPr>
                <w:rFonts w:ascii="Cambria" w:hAnsi="Cambria"/>
                <w:sz w:val="20"/>
                <w:szCs w:val="20"/>
              </w:rPr>
              <w:t>B</w:t>
            </w:r>
            <w:r w:rsidR="00292D2A" w:rsidRPr="00292D2A">
              <w:rPr>
                <w:rFonts w:ascii="Cambria" w:hAnsi="Cambria"/>
                <w:sz w:val="20"/>
                <w:szCs w:val="20"/>
              </w:rPr>
              <w:t>.</w:t>
            </w:r>
            <w:r w:rsidRPr="00292D2A">
              <w:rPr>
                <w:rFonts w:ascii="Cambria" w:hAnsi="Cambria"/>
                <w:sz w:val="20"/>
                <w:szCs w:val="20"/>
              </w:rPr>
              <w:t xml:space="preserve"> </w:t>
            </w:r>
            <w:proofErr w:type="spellStart"/>
            <w:r w:rsidRPr="00292D2A">
              <w:rPr>
                <w:rFonts w:ascii="Cambria" w:hAnsi="Cambria"/>
                <w:sz w:val="20"/>
                <w:szCs w:val="20"/>
              </w:rPr>
              <w:t>Servoventile</w:t>
            </w:r>
            <w:proofErr w:type="spellEnd"/>
            <w:r w:rsidRPr="00292D2A">
              <w:rPr>
                <w:rFonts w:ascii="Cambria" w:hAnsi="Cambria"/>
                <w:sz w:val="20"/>
                <w:szCs w:val="20"/>
              </w:rPr>
              <w:t xml:space="preserve">) montieren, in Betrieb nehmen, prüfen und dokumentieren. </w:t>
            </w:r>
          </w:p>
        </w:tc>
        <w:tc>
          <w:tcPr>
            <w:tcW w:w="420" w:type="pct"/>
            <w:shd w:val="clear" w:color="auto" w:fill="auto"/>
            <w:vAlign w:val="center"/>
          </w:tcPr>
          <w:p w14:paraId="12A6DC25" w14:textId="77777777" w:rsidR="00461D81" w:rsidRPr="006D74AC" w:rsidRDefault="00461D81" w:rsidP="00C44F62">
            <w:pPr>
              <w:spacing w:before="0" w:after="0"/>
              <w:jc w:val="center"/>
              <w:rPr>
                <w:sz w:val="18"/>
                <w:szCs w:val="18"/>
              </w:rPr>
            </w:pPr>
          </w:p>
        </w:tc>
        <w:tc>
          <w:tcPr>
            <w:tcW w:w="419" w:type="pct"/>
            <w:shd w:val="clear" w:color="auto" w:fill="auto"/>
            <w:vAlign w:val="center"/>
          </w:tcPr>
          <w:p w14:paraId="265844EB" w14:textId="77777777" w:rsidR="00461D81" w:rsidRPr="006D74AC" w:rsidRDefault="00461D81" w:rsidP="00C44F62">
            <w:pPr>
              <w:spacing w:before="0" w:after="0"/>
              <w:jc w:val="center"/>
              <w:rPr>
                <w:sz w:val="18"/>
                <w:szCs w:val="18"/>
              </w:rPr>
            </w:pPr>
          </w:p>
        </w:tc>
        <w:tc>
          <w:tcPr>
            <w:tcW w:w="419" w:type="pct"/>
            <w:vAlign w:val="center"/>
          </w:tcPr>
          <w:p w14:paraId="2358BE2B" w14:textId="77777777" w:rsidR="00461D81" w:rsidRPr="006D74AC" w:rsidRDefault="00461D81" w:rsidP="00C44F62">
            <w:pPr>
              <w:spacing w:before="0" w:after="0"/>
              <w:jc w:val="center"/>
              <w:rPr>
                <w:sz w:val="18"/>
                <w:szCs w:val="18"/>
              </w:rPr>
            </w:pPr>
          </w:p>
        </w:tc>
        <w:tc>
          <w:tcPr>
            <w:tcW w:w="418" w:type="pct"/>
            <w:vAlign w:val="center"/>
          </w:tcPr>
          <w:p w14:paraId="1E844673" w14:textId="77777777" w:rsidR="00461D81" w:rsidRPr="006D74AC" w:rsidRDefault="00461D81" w:rsidP="00C44F62">
            <w:pPr>
              <w:spacing w:before="0" w:after="0"/>
              <w:jc w:val="center"/>
              <w:rPr>
                <w:sz w:val="18"/>
                <w:szCs w:val="18"/>
              </w:rPr>
            </w:pPr>
          </w:p>
        </w:tc>
      </w:tr>
      <w:tr w:rsidR="00461D81" w:rsidRPr="006D74AC" w14:paraId="6AFBDF5F" w14:textId="77777777" w:rsidTr="00C44F62">
        <w:trPr>
          <w:trHeight w:val="397"/>
        </w:trPr>
        <w:tc>
          <w:tcPr>
            <w:tcW w:w="3324" w:type="pct"/>
            <w:shd w:val="clear" w:color="auto" w:fill="auto"/>
            <w:vAlign w:val="center"/>
          </w:tcPr>
          <w:p w14:paraId="7AB1F7F1" w14:textId="469E7955" w:rsidR="00461D81" w:rsidRPr="00292D2A" w:rsidRDefault="00461D81" w:rsidP="00461D81">
            <w:pPr>
              <w:pStyle w:val="Default"/>
              <w:rPr>
                <w:rFonts w:ascii="Cambria" w:hAnsi="Cambria"/>
                <w:sz w:val="20"/>
                <w:szCs w:val="20"/>
              </w:rPr>
            </w:pPr>
            <w:r w:rsidRPr="00292D2A">
              <w:rPr>
                <w:rFonts w:ascii="Cambria" w:hAnsi="Cambria"/>
                <w:sz w:val="20"/>
                <w:szCs w:val="20"/>
              </w:rPr>
              <w:t xml:space="preserve">pneumatische, elektropneumatische, hydraulische und elektrohydraulische Systeme für die Automatisierung in Maschinen oder Produktionsanlagen gemäß Plänen in Stand halten (warten, inspizieren, in Stand setzen und verbessern). </w:t>
            </w:r>
          </w:p>
        </w:tc>
        <w:tc>
          <w:tcPr>
            <w:tcW w:w="420" w:type="pct"/>
            <w:shd w:val="clear" w:color="auto" w:fill="auto"/>
            <w:vAlign w:val="center"/>
          </w:tcPr>
          <w:p w14:paraId="1881DD07" w14:textId="77777777" w:rsidR="00461D81" w:rsidRPr="006D74AC" w:rsidRDefault="00461D81" w:rsidP="00C44F62">
            <w:pPr>
              <w:spacing w:before="0" w:after="0"/>
              <w:jc w:val="center"/>
              <w:rPr>
                <w:sz w:val="18"/>
                <w:szCs w:val="18"/>
              </w:rPr>
            </w:pPr>
          </w:p>
        </w:tc>
        <w:tc>
          <w:tcPr>
            <w:tcW w:w="419" w:type="pct"/>
            <w:shd w:val="clear" w:color="auto" w:fill="auto"/>
            <w:vAlign w:val="center"/>
          </w:tcPr>
          <w:p w14:paraId="49090E6A" w14:textId="77777777" w:rsidR="00461D81" w:rsidRPr="006D74AC" w:rsidRDefault="00461D81" w:rsidP="00C44F62">
            <w:pPr>
              <w:spacing w:before="0" w:after="0"/>
              <w:jc w:val="center"/>
              <w:rPr>
                <w:sz w:val="18"/>
                <w:szCs w:val="18"/>
              </w:rPr>
            </w:pPr>
          </w:p>
        </w:tc>
        <w:tc>
          <w:tcPr>
            <w:tcW w:w="419" w:type="pct"/>
            <w:vAlign w:val="center"/>
          </w:tcPr>
          <w:p w14:paraId="7B7ACD2C" w14:textId="77777777" w:rsidR="00461D81" w:rsidRPr="006D74AC" w:rsidRDefault="00461D81" w:rsidP="00C44F62">
            <w:pPr>
              <w:spacing w:before="0" w:after="0"/>
              <w:jc w:val="center"/>
              <w:rPr>
                <w:sz w:val="18"/>
                <w:szCs w:val="18"/>
              </w:rPr>
            </w:pPr>
          </w:p>
        </w:tc>
        <w:tc>
          <w:tcPr>
            <w:tcW w:w="418" w:type="pct"/>
            <w:vAlign w:val="center"/>
          </w:tcPr>
          <w:p w14:paraId="311E1AEE" w14:textId="77777777" w:rsidR="00461D81" w:rsidRPr="006D74AC" w:rsidRDefault="00461D81" w:rsidP="00C44F62">
            <w:pPr>
              <w:spacing w:before="0" w:after="0"/>
              <w:jc w:val="center"/>
              <w:rPr>
                <w:sz w:val="18"/>
                <w:szCs w:val="18"/>
              </w:rPr>
            </w:pPr>
          </w:p>
        </w:tc>
      </w:tr>
      <w:tr w:rsidR="00F66D6E" w:rsidRPr="006D74AC" w14:paraId="15D9DF3B" w14:textId="77777777" w:rsidTr="00C44F62">
        <w:trPr>
          <w:trHeight w:val="397"/>
        </w:trPr>
        <w:tc>
          <w:tcPr>
            <w:tcW w:w="3324" w:type="pct"/>
            <w:shd w:val="clear" w:color="auto" w:fill="auto"/>
            <w:vAlign w:val="center"/>
          </w:tcPr>
          <w:p w14:paraId="675FC6F5" w14:textId="59E0D83B" w:rsidR="00F66D6E" w:rsidRPr="00292D2A" w:rsidRDefault="00461D81" w:rsidP="00461D81">
            <w:pPr>
              <w:pStyle w:val="Default"/>
              <w:rPr>
                <w:rFonts w:ascii="Cambria" w:hAnsi="Cambria"/>
                <w:sz w:val="20"/>
                <w:szCs w:val="20"/>
              </w:rPr>
            </w:pPr>
            <w:r w:rsidRPr="00292D2A">
              <w:rPr>
                <w:rFonts w:ascii="Cambria" w:hAnsi="Cambria"/>
                <w:sz w:val="20"/>
                <w:szCs w:val="20"/>
              </w:rPr>
              <w:t xml:space="preserve">systematisch Fehler, Mängel und Störungen an pneumatischen, elektropneumatischen, hydraulischen und elektrohydraulischen Systemen für die Automatisierung in Maschinen oder Produktionsanlagen eingrenzen, aufsuchen und beheben. </w:t>
            </w:r>
          </w:p>
        </w:tc>
        <w:tc>
          <w:tcPr>
            <w:tcW w:w="420" w:type="pct"/>
            <w:shd w:val="clear" w:color="auto" w:fill="auto"/>
            <w:vAlign w:val="center"/>
          </w:tcPr>
          <w:p w14:paraId="60609A1D" w14:textId="77777777" w:rsidR="00F66D6E" w:rsidRPr="006D74AC" w:rsidRDefault="00F66D6E" w:rsidP="00C44F62">
            <w:pPr>
              <w:spacing w:before="0" w:after="0"/>
              <w:jc w:val="center"/>
              <w:rPr>
                <w:sz w:val="18"/>
                <w:szCs w:val="18"/>
              </w:rPr>
            </w:pPr>
          </w:p>
        </w:tc>
        <w:tc>
          <w:tcPr>
            <w:tcW w:w="419" w:type="pct"/>
            <w:shd w:val="clear" w:color="auto" w:fill="auto"/>
            <w:vAlign w:val="center"/>
          </w:tcPr>
          <w:p w14:paraId="75054710" w14:textId="77777777" w:rsidR="00F66D6E" w:rsidRPr="006D74AC" w:rsidRDefault="00F66D6E" w:rsidP="00C44F62">
            <w:pPr>
              <w:spacing w:before="0" w:after="0"/>
              <w:jc w:val="center"/>
              <w:rPr>
                <w:sz w:val="18"/>
                <w:szCs w:val="18"/>
              </w:rPr>
            </w:pPr>
          </w:p>
        </w:tc>
        <w:tc>
          <w:tcPr>
            <w:tcW w:w="419" w:type="pct"/>
            <w:vAlign w:val="center"/>
          </w:tcPr>
          <w:p w14:paraId="66842CAB" w14:textId="77777777" w:rsidR="00F66D6E" w:rsidRPr="006D74AC" w:rsidRDefault="00F66D6E" w:rsidP="00C44F62">
            <w:pPr>
              <w:spacing w:before="0" w:after="0"/>
              <w:jc w:val="center"/>
              <w:rPr>
                <w:sz w:val="18"/>
                <w:szCs w:val="18"/>
              </w:rPr>
            </w:pPr>
          </w:p>
        </w:tc>
        <w:tc>
          <w:tcPr>
            <w:tcW w:w="418" w:type="pct"/>
            <w:vAlign w:val="center"/>
          </w:tcPr>
          <w:p w14:paraId="77B27FB3" w14:textId="77777777" w:rsidR="00F66D6E" w:rsidRPr="006D74AC" w:rsidRDefault="00F66D6E" w:rsidP="00C44F62">
            <w:pPr>
              <w:spacing w:before="0" w:after="0"/>
              <w:jc w:val="center"/>
              <w:rPr>
                <w:sz w:val="18"/>
                <w:szCs w:val="18"/>
              </w:rPr>
            </w:pPr>
          </w:p>
        </w:tc>
      </w:tr>
      <w:tr w:rsidR="00461D81" w:rsidRPr="006D74AC" w14:paraId="2D8E3179" w14:textId="77777777" w:rsidTr="00C44F62">
        <w:trPr>
          <w:trHeight w:val="397"/>
        </w:trPr>
        <w:tc>
          <w:tcPr>
            <w:tcW w:w="3324" w:type="pct"/>
            <w:shd w:val="clear" w:color="auto" w:fill="auto"/>
            <w:vAlign w:val="center"/>
          </w:tcPr>
          <w:p w14:paraId="16A5BA82" w14:textId="376C418D" w:rsidR="00461D81" w:rsidRPr="00292D2A" w:rsidRDefault="00461D81" w:rsidP="00461D81">
            <w:pPr>
              <w:pStyle w:val="Default"/>
              <w:rPr>
                <w:rFonts w:ascii="Cambria" w:hAnsi="Cambria"/>
                <w:sz w:val="20"/>
                <w:szCs w:val="20"/>
              </w:rPr>
            </w:pPr>
            <w:r w:rsidRPr="00292D2A">
              <w:rPr>
                <w:rFonts w:ascii="Cambria" w:hAnsi="Cambria"/>
                <w:sz w:val="20"/>
                <w:szCs w:val="20"/>
              </w:rPr>
              <w:t>die Möglichkeiten und Einsatzbereiche der Automatisierungstechnik in Bezug auf Assistenzsysteme wie z</w:t>
            </w:r>
            <w:r w:rsidR="00292D2A" w:rsidRPr="00292D2A">
              <w:rPr>
                <w:rFonts w:ascii="Cambria" w:hAnsi="Cambria"/>
                <w:sz w:val="20"/>
                <w:szCs w:val="20"/>
              </w:rPr>
              <w:t xml:space="preserve">. </w:t>
            </w:r>
            <w:r w:rsidRPr="00292D2A">
              <w:rPr>
                <w:rFonts w:ascii="Cambria" w:hAnsi="Cambria"/>
                <w:sz w:val="20"/>
                <w:szCs w:val="20"/>
              </w:rPr>
              <w:t>B</w:t>
            </w:r>
            <w:r w:rsidR="00292D2A" w:rsidRPr="00292D2A">
              <w:rPr>
                <w:rFonts w:ascii="Cambria" w:hAnsi="Cambria"/>
                <w:sz w:val="20"/>
                <w:szCs w:val="20"/>
              </w:rPr>
              <w:t>.</w:t>
            </w:r>
            <w:r w:rsidRPr="00292D2A">
              <w:rPr>
                <w:rFonts w:ascii="Cambria" w:hAnsi="Cambria"/>
                <w:sz w:val="20"/>
                <w:szCs w:val="20"/>
              </w:rPr>
              <w:t xml:space="preserve"> Roboter, Datenbrillen, Manipulations- und Transportsysteme erklären. </w:t>
            </w:r>
          </w:p>
        </w:tc>
        <w:tc>
          <w:tcPr>
            <w:tcW w:w="420" w:type="pct"/>
            <w:shd w:val="clear" w:color="auto" w:fill="auto"/>
            <w:vAlign w:val="center"/>
          </w:tcPr>
          <w:p w14:paraId="6EF0D65B" w14:textId="77777777" w:rsidR="00461D81" w:rsidRPr="006D74AC" w:rsidRDefault="00461D81" w:rsidP="00C44F62">
            <w:pPr>
              <w:spacing w:before="0" w:after="0"/>
              <w:jc w:val="center"/>
              <w:rPr>
                <w:sz w:val="18"/>
                <w:szCs w:val="18"/>
              </w:rPr>
            </w:pPr>
          </w:p>
        </w:tc>
        <w:tc>
          <w:tcPr>
            <w:tcW w:w="419" w:type="pct"/>
            <w:shd w:val="clear" w:color="auto" w:fill="auto"/>
            <w:vAlign w:val="center"/>
          </w:tcPr>
          <w:p w14:paraId="285C5CB1" w14:textId="77777777" w:rsidR="00461D81" w:rsidRPr="006D74AC" w:rsidRDefault="00461D81" w:rsidP="00C44F62">
            <w:pPr>
              <w:spacing w:before="0" w:after="0"/>
              <w:jc w:val="center"/>
              <w:rPr>
                <w:sz w:val="18"/>
                <w:szCs w:val="18"/>
              </w:rPr>
            </w:pPr>
          </w:p>
        </w:tc>
        <w:tc>
          <w:tcPr>
            <w:tcW w:w="419" w:type="pct"/>
            <w:vAlign w:val="center"/>
          </w:tcPr>
          <w:p w14:paraId="7A5CC10C" w14:textId="77777777" w:rsidR="00461D81" w:rsidRPr="006D74AC" w:rsidRDefault="00461D81" w:rsidP="00C44F62">
            <w:pPr>
              <w:spacing w:before="0" w:after="0"/>
              <w:jc w:val="center"/>
              <w:rPr>
                <w:sz w:val="18"/>
                <w:szCs w:val="18"/>
              </w:rPr>
            </w:pPr>
          </w:p>
        </w:tc>
        <w:tc>
          <w:tcPr>
            <w:tcW w:w="418" w:type="pct"/>
            <w:vAlign w:val="center"/>
          </w:tcPr>
          <w:p w14:paraId="5366E5E4" w14:textId="77777777" w:rsidR="00461D81" w:rsidRPr="006D74AC" w:rsidRDefault="00461D81" w:rsidP="00C44F62">
            <w:pPr>
              <w:spacing w:before="0" w:after="0"/>
              <w:jc w:val="center"/>
              <w:rPr>
                <w:sz w:val="18"/>
                <w:szCs w:val="18"/>
              </w:rPr>
            </w:pPr>
          </w:p>
        </w:tc>
      </w:tr>
      <w:tr w:rsidR="00461D81" w:rsidRPr="006D74AC" w14:paraId="158B2C9F" w14:textId="77777777" w:rsidTr="00C44F62">
        <w:trPr>
          <w:trHeight w:val="397"/>
        </w:trPr>
        <w:tc>
          <w:tcPr>
            <w:tcW w:w="3324" w:type="pct"/>
            <w:shd w:val="clear" w:color="auto" w:fill="auto"/>
            <w:vAlign w:val="center"/>
          </w:tcPr>
          <w:p w14:paraId="7F90CC25" w14:textId="5C0AE124" w:rsidR="00461D81" w:rsidRPr="00292D2A" w:rsidRDefault="00461D81" w:rsidP="00461D81">
            <w:pPr>
              <w:pStyle w:val="Default"/>
              <w:rPr>
                <w:rFonts w:ascii="Cambria" w:hAnsi="Cambria"/>
                <w:sz w:val="20"/>
                <w:szCs w:val="20"/>
              </w:rPr>
            </w:pPr>
            <w:r w:rsidRPr="00292D2A">
              <w:rPr>
                <w:rFonts w:ascii="Cambria" w:hAnsi="Cambria"/>
                <w:sz w:val="20"/>
                <w:szCs w:val="20"/>
              </w:rPr>
              <w:t xml:space="preserve">den Aufbau und die Arbeitsweise von einfachen betrieblichen Robotersystemen erläutern. </w:t>
            </w:r>
          </w:p>
        </w:tc>
        <w:tc>
          <w:tcPr>
            <w:tcW w:w="420" w:type="pct"/>
            <w:shd w:val="clear" w:color="auto" w:fill="auto"/>
            <w:vAlign w:val="center"/>
          </w:tcPr>
          <w:p w14:paraId="70F4980E" w14:textId="77777777" w:rsidR="00461D81" w:rsidRPr="006D74AC" w:rsidRDefault="00461D81" w:rsidP="00C44F62">
            <w:pPr>
              <w:spacing w:before="0" w:after="0"/>
              <w:jc w:val="center"/>
              <w:rPr>
                <w:sz w:val="18"/>
                <w:szCs w:val="18"/>
              </w:rPr>
            </w:pPr>
          </w:p>
        </w:tc>
        <w:tc>
          <w:tcPr>
            <w:tcW w:w="419" w:type="pct"/>
            <w:shd w:val="clear" w:color="auto" w:fill="auto"/>
            <w:vAlign w:val="center"/>
          </w:tcPr>
          <w:p w14:paraId="727A5196" w14:textId="77777777" w:rsidR="00461D81" w:rsidRPr="006D74AC" w:rsidRDefault="00461D81" w:rsidP="00C44F62">
            <w:pPr>
              <w:spacing w:before="0" w:after="0"/>
              <w:jc w:val="center"/>
              <w:rPr>
                <w:sz w:val="18"/>
                <w:szCs w:val="18"/>
              </w:rPr>
            </w:pPr>
          </w:p>
        </w:tc>
        <w:tc>
          <w:tcPr>
            <w:tcW w:w="419" w:type="pct"/>
            <w:vAlign w:val="center"/>
          </w:tcPr>
          <w:p w14:paraId="5998D51C" w14:textId="77777777" w:rsidR="00461D81" w:rsidRPr="006D74AC" w:rsidRDefault="00461D81" w:rsidP="00C44F62">
            <w:pPr>
              <w:spacing w:before="0" w:after="0"/>
              <w:jc w:val="center"/>
              <w:rPr>
                <w:sz w:val="18"/>
                <w:szCs w:val="18"/>
              </w:rPr>
            </w:pPr>
          </w:p>
        </w:tc>
        <w:tc>
          <w:tcPr>
            <w:tcW w:w="418" w:type="pct"/>
            <w:vAlign w:val="center"/>
          </w:tcPr>
          <w:p w14:paraId="5734897C" w14:textId="77777777" w:rsidR="00461D81" w:rsidRPr="006D74AC" w:rsidRDefault="00461D81" w:rsidP="00C44F62">
            <w:pPr>
              <w:spacing w:before="0" w:after="0"/>
              <w:jc w:val="center"/>
              <w:rPr>
                <w:sz w:val="18"/>
                <w:szCs w:val="18"/>
              </w:rPr>
            </w:pPr>
          </w:p>
        </w:tc>
      </w:tr>
      <w:tr w:rsidR="00F66D6E" w:rsidRPr="006D74AC" w14:paraId="1BFBD399" w14:textId="77777777" w:rsidTr="00C44F62">
        <w:trPr>
          <w:trHeight w:hRule="exact" w:val="595"/>
        </w:trPr>
        <w:tc>
          <w:tcPr>
            <w:tcW w:w="3324" w:type="pct"/>
            <w:shd w:val="clear" w:color="auto" w:fill="80A312"/>
            <w:vAlign w:val="center"/>
          </w:tcPr>
          <w:p w14:paraId="4DE9F481" w14:textId="0AD9DA51" w:rsidR="00F66D6E" w:rsidRPr="00292D2A" w:rsidRDefault="00292D2A" w:rsidP="00292D2A">
            <w:pPr>
              <w:tabs>
                <w:tab w:val="right" w:pos="8572"/>
              </w:tabs>
              <w:spacing w:before="40" w:after="40"/>
              <w:rPr>
                <w:rFonts w:cs="Arial"/>
                <w:b/>
                <w:color w:val="FFFFFF" w:themeColor="background1"/>
                <w:sz w:val="22"/>
                <w:lang w:eastAsia="de-AT"/>
              </w:rPr>
            </w:pPr>
            <w:r w:rsidRPr="00292D2A">
              <w:rPr>
                <w:rFonts w:cs="Arial"/>
                <w:b/>
                <w:color w:val="FFFFFF" w:themeColor="background1"/>
                <w:sz w:val="22"/>
                <w:lang w:eastAsia="de-AT"/>
              </w:rPr>
              <w:t xml:space="preserve">Automatisierungs- und Prozessleitsysteme </w:t>
            </w:r>
          </w:p>
        </w:tc>
        <w:tc>
          <w:tcPr>
            <w:tcW w:w="420" w:type="pct"/>
            <w:shd w:val="clear" w:color="auto" w:fill="80A312"/>
            <w:vAlign w:val="center"/>
          </w:tcPr>
          <w:p w14:paraId="2355CB96" w14:textId="77777777" w:rsidR="00F66D6E" w:rsidRPr="006D74AC" w:rsidRDefault="00F66D6E"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2D70015A" w14:textId="77777777" w:rsidR="00F66D6E" w:rsidRPr="006D74AC" w:rsidRDefault="00F66D6E"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3CF09497" w14:textId="77777777" w:rsidR="00F66D6E" w:rsidRPr="006D74AC" w:rsidRDefault="00F66D6E"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80A312"/>
            <w:vAlign w:val="center"/>
          </w:tcPr>
          <w:p w14:paraId="748135DA" w14:textId="77777777" w:rsidR="00F66D6E" w:rsidRPr="006D74AC" w:rsidRDefault="00F66D6E"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F66D6E" w:rsidRPr="006D74AC" w14:paraId="0CA98B16" w14:textId="77777777" w:rsidTr="00C44F62">
        <w:trPr>
          <w:trHeight w:hRule="exact" w:val="510"/>
        </w:trPr>
        <w:tc>
          <w:tcPr>
            <w:tcW w:w="3324" w:type="pct"/>
            <w:shd w:val="clear" w:color="auto" w:fill="BFBFBF"/>
            <w:vAlign w:val="center"/>
          </w:tcPr>
          <w:p w14:paraId="26F16189" w14:textId="77777777" w:rsidR="00F66D6E" w:rsidRPr="006D74AC" w:rsidRDefault="00F66D6E"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15378D27"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F2ED67B"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2E6E0D6"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3E4C3567"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r>
      <w:tr w:rsidR="00F66D6E" w:rsidRPr="006D74AC" w14:paraId="23810301" w14:textId="77777777" w:rsidTr="00C44F62">
        <w:trPr>
          <w:trHeight w:val="397"/>
        </w:trPr>
        <w:tc>
          <w:tcPr>
            <w:tcW w:w="3324" w:type="pct"/>
            <w:shd w:val="clear" w:color="auto" w:fill="auto"/>
            <w:vAlign w:val="center"/>
          </w:tcPr>
          <w:p w14:paraId="64A7657C" w14:textId="0AC37469" w:rsidR="00F66D6E" w:rsidRPr="00292D2A" w:rsidRDefault="00292D2A" w:rsidP="00292D2A">
            <w:pPr>
              <w:pStyle w:val="Default"/>
              <w:rPr>
                <w:rFonts w:ascii="Cambria" w:hAnsi="Cambria"/>
                <w:sz w:val="20"/>
                <w:szCs w:val="20"/>
              </w:rPr>
            </w:pPr>
            <w:r w:rsidRPr="00292D2A">
              <w:rPr>
                <w:rFonts w:ascii="Cambria" w:hAnsi="Cambria"/>
                <w:sz w:val="20"/>
                <w:szCs w:val="20"/>
              </w:rPr>
              <w:t xml:space="preserve">den Aufbau und die Funktion von Netzwerken (z. B. Topologie, Protokolle, Datenübertragung, Netzwerkadressen, Sicherheit) für die Kommunikation darstellen. </w:t>
            </w:r>
          </w:p>
        </w:tc>
        <w:tc>
          <w:tcPr>
            <w:tcW w:w="420" w:type="pct"/>
            <w:shd w:val="clear" w:color="auto" w:fill="auto"/>
            <w:vAlign w:val="center"/>
          </w:tcPr>
          <w:p w14:paraId="04ED3F5C" w14:textId="77777777" w:rsidR="00F66D6E" w:rsidRPr="006D74AC" w:rsidRDefault="00F66D6E" w:rsidP="00C44F62">
            <w:pPr>
              <w:spacing w:before="0" w:after="0"/>
              <w:jc w:val="center"/>
              <w:rPr>
                <w:sz w:val="18"/>
                <w:szCs w:val="18"/>
              </w:rPr>
            </w:pPr>
          </w:p>
        </w:tc>
        <w:tc>
          <w:tcPr>
            <w:tcW w:w="419" w:type="pct"/>
            <w:shd w:val="clear" w:color="auto" w:fill="auto"/>
            <w:vAlign w:val="center"/>
          </w:tcPr>
          <w:p w14:paraId="1CA462D3" w14:textId="77777777" w:rsidR="00F66D6E" w:rsidRPr="006D74AC" w:rsidRDefault="00F66D6E" w:rsidP="00C44F62">
            <w:pPr>
              <w:spacing w:before="0" w:after="0"/>
              <w:jc w:val="center"/>
              <w:rPr>
                <w:sz w:val="18"/>
                <w:szCs w:val="18"/>
              </w:rPr>
            </w:pPr>
          </w:p>
        </w:tc>
        <w:tc>
          <w:tcPr>
            <w:tcW w:w="419" w:type="pct"/>
            <w:vAlign w:val="center"/>
          </w:tcPr>
          <w:p w14:paraId="696FE72E" w14:textId="77777777" w:rsidR="00F66D6E" w:rsidRPr="006D74AC" w:rsidRDefault="00F66D6E" w:rsidP="00C44F62">
            <w:pPr>
              <w:spacing w:before="0" w:after="0"/>
              <w:jc w:val="center"/>
              <w:rPr>
                <w:sz w:val="18"/>
                <w:szCs w:val="18"/>
              </w:rPr>
            </w:pPr>
          </w:p>
        </w:tc>
        <w:tc>
          <w:tcPr>
            <w:tcW w:w="418" w:type="pct"/>
            <w:vAlign w:val="center"/>
          </w:tcPr>
          <w:p w14:paraId="0504C833" w14:textId="77777777" w:rsidR="00F66D6E" w:rsidRPr="006D74AC" w:rsidRDefault="00F66D6E" w:rsidP="00C44F62">
            <w:pPr>
              <w:spacing w:before="0" w:after="0"/>
              <w:jc w:val="center"/>
              <w:rPr>
                <w:sz w:val="18"/>
                <w:szCs w:val="18"/>
              </w:rPr>
            </w:pPr>
          </w:p>
        </w:tc>
      </w:tr>
      <w:tr w:rsidR="00292D2A" w:rsidRPr="006D74AC" w14:paraId="1F923E13" w14:textId="77777777" w:rsidTr="00C44F62">
        <w:trPr>
          <w:trHeight w:val="397"/>
        </w:trPr>
        <w:tc>
          <w:tcPr>
            <w:tcW w:w="3324" w:type="pct"/>
            <w:shd w:val="clear" w:color="auto" w:fill="auto"/>
            <w:vAlign w:val="center"/>
          </w:tcPr>
          <w:p w14:paraId="5CBCAA3C" w14:textId="4589BEAC" w:rsidR="00292D2A" w:rsidRPr="00292D2A" w:rsidRDefault="00292D2A" w:rsidP="00292D2A">
            <w:pPr>
              <w:pStyle w:val="Default"/>
              <w:rPr>
                <w:rFonts w:ascii="Cambria" w:hAnsi="Cambria"/>
                <w:sz w:val="20"/>
                <w:szCs w:val="20"/>
              </w:rPr>
            </w:pPr>
            <w:r w:rsidRPr="00292D2A">
              <w:rPr>
                <w:rFonts w:ascii="Cambria" w:hAnsi="Cambria"/>
                <w:sz w:val="20"/>
                <w:szCs w:val="20"/>
              </w:rPr>
              <w:t xml:space="preserve">Netzwerke errichten (z. B. Switch, Router, Firewall, Gateway), in Betrieb nehmen, prüfen und dokumentieren. </w:t>
            </w:r>
          </w:p>
        </w:tc>
        <w:tc>
          <w:tcPr>
            <w:tcW w:w="420" w:type="pct"/>
            <w:shd w:val="clear" w:color="auto" w:fill="auto"/>
            <w:vAlign w:val="center"/>
          </w:tcPr>
          <w:p w14:paraId="4CDBA579"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2167FF75" w14:textId="77777777" w:rsidR="00292D2A" w:rsidRPr="006D74AC" w:rsidRDefault="00292D2A" w:rsidP="00C44F62">
            <w:pPr>
              <w:spacing w:before="0" w:after="0"/>
              <w:jc w:val="center"/>
              <w:rPr>
                <w:sz w:val="18"/>
                <w:szCs w:val="18"/>
              </w:rPr>
            </w:pPr>
          </w:p>
        </w:tc>
        <w:tc>
          <w:tcPr>
            <w:tcW w:w="419" w:type="pct"/>
            <w:vAlign w:val="center"/>
          </w:tcPr>
          <w:p w14:paraId="2DBFDF95" w14:textId="77777777" w:rsidR="00292D2A" w:rsidRPr="006D74AC" w:rsidRDefault="00292D2A" w:rsidP="00C44F62">
            <w:pPr>
              <w:spacing w:before="0" w:after="0"/>
              <w:jc w:val="center"/>
              <w:rPr>
                <w:sz w:val="18"/>
                <w:szCs w:val="18"/>
              </w:rPr>
            </w:pPr>
          </w:p>
        </w:tc>
        <w:tc>
          <w:tcPr>
            <w:tcW w:w="418" w:type="pct"/>
            <w:vAlign w:val="center"/>
          </w:tcPr>
          <w:p w14:paraId="34F113D2" w14:textId="77777777" w:rsidR="00292D2A" w:rsidRPr="006D74AC" w:rsidRDefault="00292D2A" w:rsidP="00C44F62">
            <w:pPr>
              <w:spacing w:before="0" w:after="0"/>
              <w:jc w:val="center"/>
              <w:rPr>
                <w:sz w:val="18"/>
                <w:szCs w:val="18"/>
              </w:rPr>
            </w:pPr>
          </w:p>
        </w:tc>
      </w:tr>
      <w:tr w:rsidR="00292D2A" w:rsidRPr="006D74AC" w14:paraId="62BF448C" w14:textId="77777777" w:rsidTr="00C44F62">
        <w:trPr>
          <w:trHeight w:val="397"/>
        </w:trPr>
        <w:tc>
          <w:tcPr>
            <w:tcW w:w="3324" w:type="pct"/>
            <w:shd w:val="clear" w:color="auto" w:fill="auto"/>
            <w:vAlign w:val="center"/>
          </w:tcPr>
          <w:p w14:paraId="0E848A27" w14:textId="71732CCA" w:rsidR="00292D2A" w:rsidRPr="00292D2A" w:rsidRDefault="00292D2A" w:rsidP="00292D2A">
            <w:pPr>
              <w:pStyle w:val="Default"/>
              <w:rPr>
                <w:rFonts w:ascii="Cambria" w:hAnsi="Cambria"/>
                <w:sz w:val="20"/>
                <w:szCs w:val="20"/>
              </w:rPr>
            </w:pPr>
            <w:r w:rsidRPr="00292D2A">
              <w:rPr>
                <w:rFonts w:ascii="Cambria" w:hAnsi="Cambria"/>
                <w:sz w:val="20"/>
                <w:szCs w:val="20"/>
              </w:rPr>
              <w:t xml:space="preserve">Prozesszusammenhänge und Prozessabläufe in den Produktionsanlagen analysieren und ermitteln. </w:t>
            </w:r>
          </w:p>
        </w:tc>
        <w:tc>
          <w:tcPr>
            <w:tcW w:w="420" w:type="pct"/>
            <w:shd w:val="clear" w:color="auto" w:fill="auto"/>
            <w:vAlign w:val="center"/>
          </w:tcPr>
          <w:p w14:paraId="0DB4ABD9"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673167B7" w14:textId="77777777" w:rsidR="00292D2A" w:rsidRPr="006D74AC" w:rsidRDefault="00292D2A" w:rsidP="00C44F62">
            <w:pPr>
              <w:spacing w:before="0" w:after="0"/>
              <w:jc w:val="center"/>
              <w:rPr>
                <w:sz w:val="18"/>
                <w:szCs w:val="18"/>
              </w:rPr>
            </w:pPr>
          </w:p>
        </w:tc>
        <w:tc>
          <w:tcPr>
            <w:tcW w:w="419" w:type="pct"/>
            <w:vAlign w:val="center"/>
          </w:tcPr>
          <w:p w14:paraId="6D64C70C" w14:textId="77777777" w:rsidR="00292D2A" w:rsidRPr="006D74AC" w:rsidRDefault="00292D2A" w:rsidP="00C44F62">
            <w:pPr>
              <w:spacing w:before="0" w:after="0"/>
              <w:jc w:val="center"/>
              <w:rPr>
                <w:sz w:val="18"/>
                <w:szCs w:val="18"/>
              </w:rPr>
            </w:pPr>
          </w:p>
        </w:tc>
        <w:tc>
          <w:tcPr>
            <w:tcW w:w="418" w:type="pct"/>
            <w:vAlign w:val="center"/>
          </w:tcPr>
          <w:p w14:paraId="4E3502F5" w14:textId="77777777" w:rsidR="00292D2A" w:rsidRPr="006D74AC" w:rsidRDefault="00292D2A" w:rsidP="00C44F62">
            <w:pPr>
              <w:spacing w:before="0" w:after="0"/>
              <w:jc w:val="center"/>
              <w:rPr>
                <w:sz w:val="18"/>
                <w:szCs w:val="18"/>
              </w:rPr>
            </w:pPr>
          </w:p>
        </w:tc>
      </w:tr>
      <w:tr w:rsidR="00292D2A" w:rsidRPr="006D74AC" w14:paraId="23B5DCDD" w14:textId="77777777" w:rsidTr="00C44F62">
        <w:trPr>
          <w:trHeight w:val="397"/>
        </w:trPr>
        <w:tc>
          <w:tcPr>
            <w:tcW w:w="3324" w:type="pct"/>
            <w:shd w:val="clear" w:color="auto" w:fill="auto"/>
            <w:vAlign w:val="center"/>
          </w:tcPr>
          <w:p w14:paraId="0DAC7C59" w14:textId="1C131681" w:rsidR="00292D2A" w:rsidRPr="00292D2A" w:rsidRDefault="00292D2A" w:rsidP="00292D2A">
            <w:pPr>
              <w:pStyle w:val="Default"/>
              <w:rPr>
                <w:rFonts w:ascii="Cambria" w:hAnsi="Cambria"/>
                <w:sz w:val="20"/>
                <w:szCs w:val="20"/>
              </w:rPr>
            </w:pPr>
            <w:r w:rsidRPr="00292D2A">
              <w:rPr>
                <w:rFonts w:ascii="Cambria" w:hAnsi="Cambria"/>
                <w:sz w:val="20"/>
                <w:szCs w:val="20"/>
              </w:rPr>
              <w:t xml:space="preserve">Prozessvisualisierungen (z. B. Darstellung von Betriebszuständen, Eingabefelder, Störmeldungen) parametrieren, programmieren und dokumentieren. </w:t>
            </w:r>
          </w:p>
        </w:tc>
        <w:tc>
          <w:tcPr>
            <w:tcW w:w="420" w:type="pct"/>
            <w:shd w:val="clear" w:color="auto" w:fill="auto"/>
            <w:vAlign w:val="center"/>
          </w:tcPr>
          <w:p w14:paraId="2D2B27F1"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6BA81892" w14:textId="77777777" w:rsidR="00292D2A" w:rsidRPr="006D74AC" w:rsidRDefault="00292D2A" w:rsidP="00C44F62">
            <w:pPr>
              <w:spacing w:before="0" w:after="0"/>
              <w:jc w:val="center"/>
              <w:rPr>
                <w:sz w:val="18"/>
                <w:szCs w:val="18"/>
              </w:rPr>
            </w:pPr>
          </w:p>
        </w:tc>
        <w:tc>
          <w:tcPr>
            <w:tcW w:w="419" w:type="pct"/>
            <w:vAlign w:val="center"/>
          </w:tcPr>
          <w:p w14:paraId="2AC398F1" w14:textId="77777777" w:rsidR="00292D2A" w:rsidRPr="006D74AC" w:rsidRDefault="00292D2A" w:rsidP="00C44F62">
            <w:pPr>
              <w:spacing w:before="0" w:after="0"/>
              <w:jc w:val="center"/>
              <w:rPr>
                <w:sz w:val="18"/>
                <w:szCs w:val="18"/>
              </w:rPr>
            </w:pPr>
          </w:p>
        </w:tc>
        <w:tc>
          <w:tcPr>
            <w:tcW w:w="418" w:type="pct"/>
            <w:vAlign w:val="center"/>
          </w:tcPr>
          <w:p w14:paraId="2CCF31CA" w14:textId="77777777" w:rsidR="00292D2A" w:rsidRPr="006D74AC" w:rsidRDefault="00292D2A" w:rsidP="00C44F62">
            <w:pPr>
              <w:spacing w:before="0" w:after="0"/>
              <w:jc w:val="center"/>
              <w:rPr>
                <w:sz w:val="18"/>
                <w:szCs w:val="18"/>
              </w:rPr>
            </w:pPr>
          </w:p>
        </w:tc>
      </w:tr>
      <w:tr w:rsidR="00292D2A" w:rsidRPr="006D74AC" w14:paraId="39A5BA07" w14:textId="77777777" w:rsidTr="00C44F62">
        <w:trPr>
          <w:trHeight w:val="397"/>
        </w:trPr>
        <w:tc>
          <w:tcPr>
            <w:tcW w:w="3324" w:type="pct"/>
            <w:shd w:val="clear" w:color="auto" w:fill="auto"/>
            <w:vAlign w:val="center"/>
          </w:tcPr>
          <w:p w14:paraId="51A77458" w14:textId="288B4808" w:rsidR="00292D2A" w:rsidRPr="00292D2A" w:rsidRDefault="00292D2A" w:rsidP="00292D2A">
            <w:pPr>
              <w:pStyle w:val="Default"/>
              <w:rPr>
                <w:rFonts w:ascii="Cambria" w:hAnsi="Cambria"/>
                <w:sz w:val="20"/>
                <w:szCs w:val="20"/>
              </w:rPr>
            </w:pPr>
            <w:r w:rsidRPr="00292D2A">
              <w:rPr>
                <w:rFonts w:ascii="Cambria" w:hAnsi="Cambria"/>
                <w:sz w:val="20"/>
                <w:szCs w:val="20"/>
              </w:rPr>
              <w:t xml:space="preserve">Anwenderprogramme zur Messwerterfassung, -übertragung und -verarbeitung sowie zur Visualisierung nutzen. </w:t>
            </w:r>
          </w:p>
        </w:tc>
        <w:tc>
          <w:tcPr>
            <w:tcW w:w="420" w:type="pct"/>
            <w:shd w:val="clear" w:color="auto" w:fill="auto"/>
            <w:vAlign w:val="center"/>
          </w:tcPr>
          <w:p w14:paraId="20272B31"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19B0AB67" w14:textId="77777777" w:rsidR="00292D2A" w:rsidRPr="006D74AC" w:rsidRDefault="00292D2A" w:rsidP="00C44F62">
            <w:pPr>
              <w:spacing w:before="0" w:after="0"/>
              <w:jc w:val="center"/>
              <w:rPr>
                <w:sz w:val="18"/>
                <w:szCs w:val="18"/>
              </w:rPr>
            </w:pPr>
          </w:p>
        </w:tc>
        <w:tc>
          <w:tcPr>
            <w:tcW w:w="419" w:type="pct"/>
            <w:vAlign w:val="center"/>
          </w:tcPr>
          <w:p w14:paraId="29AC5587" w14:textId="77777777" w:rsidR="00292D2A" w:rsidRPr="006D74AC" w:rsidRDefault="00292D2A" w:rsidP="00C44F62">
            <w:pPr>
              <w:spacing w:before="0" w:after="0"/>
              <w:jc w:val="center"/>
              <w:rPr>
                <w:sz w:val="18"/>
                <w:szCs w:val="18"/>
              </w:rPr>
            </w:pPr>
          </w:p>
        </w:tc>
        <w:tc>
          <w:tcPr>
            <w:tcW w:w="418" w:type="pct"/>
            <w:vAlign w:val="center"/>
          </w:tcPr>
          <w:p w14:paraId="5359DDFB" w14:textId="77777777" w:rsidR="00292D2A" w:rsidRPr="006D74AC" w:rsidRDefault="00292D2A" w:rsidP="00C44F62">
            <w:pPr>
              <w:spacing w:before="0" w:after="0"/>
              <w:jc w:val="center"/>
              <w:rPr>
                <w:sz w:val="18"/>
                <w:szCs w:val="18"/>
              </w:rPr>
            </w:pPr>
          </w:p>
        </w:tc>
      </w:tr>
      <w:tr w:rsidR="00292D2A" w:rsidRPr="006D74AC" w14:paraId="409C0DDC" w14:textId="77777777" w:rsidTr="00C44F62">
        <w:trPr>
          <w:trHeight w:val="397"/>
        </w:trPr>
        <w:tc>
          <w:tcPr>
            <w:tcW w:w="3324" w:type="pct"/>
            <w:shd w:val="clear" w:color="auto" w:fill="auto"/>
            <w:vAlign w:val="center"/>
          </w:tcPr>
          <w:p w14:paraId="56B8047B" w14:textId="47149A75" w:rsidR="00292D2A" w:rsidRPr="00292D2A" w:rsidRDefault="00292D2A" w:rsidP="00292D2A">
            <w:pPr>
              <w:pStyle w:val="Default"/>
              <w:rPr>
                <w:rFonts w:ascii="Cambria" w:hAnsi="Cambria"/>
                <w:sz w:val="20"/>
                <w:szCs w:val="20"/>
              </w:rPr>
            </w:pPr>
            <w:r w:rsidRPr="00292D2A">
              <w:rPr>
                <w:rFonts w:ascii="Cambria" w:hAnsi="Cambria"/>
                <w:sz w:val="20"/>
                <w:szCs w:val="20"/>
              </w:rPr>
              <w:t xml:space="preserve">den Aufbau, die Funktion (z. B. Darstellung des Prozessgeschehens, Funktionsumfangs) und Komponenten (z. B. Hard- und Softwarekomponenten, Sensoren, Aktoren) sowie die Bedienung von Automatisierungs- und Prozessleitsystemen (wie Bildschirmdarstellungen, Bedienmöglichkeiten, Datenmanagement oder Eingriffsmöglichkeiten) erläutern. </w:t>
            </w:r>
          </w:p>
        </w:tc>
        <w:tc>
          <w:tcPr>
            <w:tcW w:w="420" w:type="pct"/>
            <w:shd w:val="clear" w:color="auto" w:fill="auto"/>
            <w:vAlign w:val="center"/>
          </w:tcPr>
          <w:p w14:paraId="6C90B973"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072757A8" w14:textId="77777777" w:rsidR="00292D2A" w:rsidRPr="006D74AC" w:rsidRDefault="00292D2A" w:rsidP="00C44F62">
            <w:pPr>
              <w:spacing w:before="0" w:after="0"/>
              <w:jc w:val="center"/>
              <w:rPr>
                <w:sz w:val="18"/>
                <w:szCs w:val="18"/>
              </w:rPr>
            </w:pPr>
          </w:p>
        </w:tc>
        <w:tc>
          <w:tcPr>
            <w:tcW w:w="419" w:type="pct"/>
            <w:vAlign w:val="center"/>
          </w:tcPr>
          <w:p w14:paraId="0B5A8AA5" w14:textId="77777777" w:rsidR="00292D2A" w:rsidRPr="006D74AC" w:rsidRDefault="00292D2A" w:rsidP="00C44F62">
            <w:pPr>
              <w:spacing w:before="0" w:after="0"/>
              <w:jc w:val="center"/>
              <w:rPr>
                <w:sz w:val="18"/>
                <w:szCs w:val="18"/>
              </w:rPr>
            </w:pPr>
          </w:p>
        </w:tc>
        <w:tc>
          <w:tcPr>
            <w:tcW w:w="418" w:type="pct"/>
            <w:vAlign w:val="center"/>
          </w:tcPr>
          <w:p w14:paraId="2B85A1C7" w14:textId="77777777" w:rsidR="00292D2A" w:rsidRPr="006D74AC" w:rsidRDefault="00292D2A" w:rsidP="00C44F62">
            <w:pPr>
              <w:spacing w:before="0" w:after="0"/>
              <w:jc w:val="center"/>
              <w:rPr>
                <w:sz w:val="18"/>
                <w:szCs w:val="18"/>
              </w:rPr>
            </w:pPr>
          </w:p>
        </w:tc>
      </w:tr>
      <w:tr w:rsidR="00292D2A" w:rsidRPr="006D74AC" w14:paraId="3B5E8B2D" w14:textId="77777777" w:rsidTr="00C44F62">
        <w:trPr>
          <w:trHeight w:val="397"/>
        </w:trPr>
        <w:tc>
          <w:tcPr>
            <w:tcW w:w="3324" w:type="pct"/>
            <w:shd w:val="clear" w:color="auto" w:fill="auto"/>
            <w:vAlign w:val="center"/>
          </w:tcPr>
          <w:p w14:paraId="031784F4" w14:textId="26F49462" w:rsidR="00292D2A" w:rsidRPr="00292D2A" w:rsidRDefault="00292D2A" w:rsidP="00292D2A">
            <w:pPr>
              <w:pStyle w:val="Default"/>
              <w:rPr>
                <w:rFonts w:ascii="Cambria" w:hAnsi="Cambria"/>
                <w:sz w:val="20"/>
                <w:szCs w:val="20"/>
              </w:rPr>
            </w:pPr>
            <w:r w:rsidRPr="00292D2A">
              <w:rPr>
                <w:rFonts w:ascii="Cambria" w:hAnsi="Cambria"/>
                <w:sz w:val="20"/>
                <w:szCs w:val="20"/>
              </w:rPr>
              <w:t xml:space="preserve">Automatisierungs- und Prozessleitsysteme in Produktionsanlagen montieren, konfigurieren, in Betrieb nehmen, prüfen und dokumentieren und dabei auch Teilsysteme zu komplexen Systemen vernetzen. </w:t>
            </w:r>
          </w:p>
        </w:tc>
        <w:tc>
          <w:tcPr>
            <w:tcW w:w="420" w:type="pct"/>
            <w:shd w:val="clear" w:color="auto" w:fill="auto"/>
            <w:vAlign w:val="center"/>
          </w:tcPr>
          <w:p w14:paraId="3854386B"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1205280F" w14:textId="77777777" w:rsidR="00292D2A" w:rsidRPr="006D74AC" w:rsidRDefault="00292D2A" w:rsidP="00C44F62">
            <w:pPr>
              <w:spacing w:before="0" w:after="0"/>
              <w:jc w:val="center"/>
              <w:rPr>
                <w:sz w:val="18"/>
                <w:szCs w:val="18"/>
              </w:rPr>
            </w:pPr>
          </w:p>
        </w:tc>
        <w:tc>
          <w:tcPr>
            <w:tcW w:w="419" w:type="pct"/>
            <w:vAlign w:val="center"/>
          </w:tcPr>
          <w:p w14:paraId="6ADE80FE" w14:textId="77777777" w:rsidR="00292D2A" w:rsidRPr="006D74AC" w:rsidRDefault="00292D2A" w:rsidP="00C44F62">
            <w:pPr>
              <w:spacing w:before="0" w:after="0"/>
              <w:jc w:val="center"/>
              <w:rPr>
                <w:sz w:val="18"/>
                <w:szCs w:val="18"/>
              </w:rPr>
            </w:pPr>
          </w:p>
        </w:tc>
        <w:tc>
          <w:tcPr>
            <w:tcW w:w="418" w:type="pct"/>
            <w:vAlign w:val="center"/>
          </w:tcPr>
          <w:p w14:paraId="75077D4B" w14:textId="77777777" w:rsidR="00292D2A" w:rsidRPr="006D74AC" w:rsidRDefault="00292D2A" w:rsidP="00C44F62">
            <w:pPr>
              <w:spacing w:before="0" w:after="0"/>
              <w:jc w:val="center"/>
              <w:rPr>
                <w:sz w:val="18"/>
                <w:szCs w:val="18"/>
              </w:rPr>
            </w:pPr>
          </w:p>
        </w:tc>
      </w:tr>
      <w:tr w:rsidR="00292D2A" w:rsidRPr="006D74AC" w14:paraId="0DD43ED1" w14:textId="77777777" w:rsidTr="00C44F62">
        <w:trPr>
          <w:trHeight w:val="397"/>
        </w:trPr>
        <w:tc>
          <w:tcPr>
            <w:tcW w:w="3324" w:type="pct"/>
            <w:shd w:val="clear" w:color="auto" w:fill="auto"/>
            <w:vAlign w:val="center"/>
          </w:tcPr>
          <w:p w14:paraId="65C5DA2A" w14:textId="5461F7B6" w:rsidR="00292D2A" w:rsidRPr="00292D2A" w:rsidRDefault="00292D2A" w:rsidP="00292D2A">
            <w:pPr>
              <w:pStyle w:val="Default"/>
              <w:rPr>
                <w:rFonts w:ascii="Cambria" w:hAnsi="Cambria"/>
                <w:sz w:val="20"/>
                <w:szCs w:val="20"/>
              </w:rPr>
            </w:pPr>
            <w:r w:rsidRPr="00292D2A">
              <w:rPr>
                <w:rFonts w:ascii="Cambria" w:hAnsi="Cambria"/>
                <w:sz w:val="20"/>
                <w:szCs w:val="20"/>
              </w:rPr>
              <w:t xml:space="preserve">Automatisierungs- und Prozessleitsysteme in Produktionsanlagen gemäß Plänen in Stand halten (warten, inspizieren, in Stand setzen und verbessern). </w:t>
            </w:r>
          </w:p>
        </w:tc>
        <w:tc>
          <w:tcPr>
            <w:tcW w:w="420" w:type="pct"/>
            <w:shd w:val="clear" w:color="auto" w:fill="auto"/>
            <w:vAlign w:val="center"/>
          </w:tcPr>
          <w:p w14:paraId="724F7CA2"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6E6D4AF6" w14:textId="77777777" w:rsidR="00292D2A" w:rsidRPr="006D74AC" w:rsidRDefault="00292D2A" w:rsidP="00C44F62">
            <w:pPr>
              <w:spacing w:before="0" w:after="0"/>
              <w:jc w:val="center"/>
              <w:rPr>
                <w:sz w:val="18"/>
                <w:szCs w:val="18"/>
              </w:rPr>
            </w:pPr>
          </w:p>
        </w:tc>
        <w:tc>
          <w:tcPr>
            <w:tcW w:w="419" w:type="pct"/>
            <w:vAlign w:val="center"/>
          </w:tcPr>
          <w:p w14:paraId="71E19FCC" w14:textId="77777777" w:rsidR="00292D2A" w:rsidRPr="006D74AC" w:rsidRDefault="00292D2A" w:rsidP="00C44F62">
            <w:pPr>
              <w:spacing w:before="0" w:after="0"/>
              <w:jc w:val="center"/>
              <w:rPr>
                <w:sz w:val="18"/>
                <w:szCs w:val="18"/>
              </w:rPr>
            </w:pPr>
          </w:p>
        </w:tc>
        <w:tc>
          <w:tcPr>
            <w:tcW w:w="418" w:type="pct"/>
            <w:vAlign w:val="center"/>
          </w:tcPr>
          <w:p w14:paraId="77BC4C9E" w14:textId="77777777" w:rsidR="00292D2A" w:rsidRPr="006D74AC" w:rsidRDefault="00292D2A" w:rsidP="00C44F62">
            <w:pPr>
              <w:spacing w:before="0" w:after="0"/>
              <w:jc w:val="center"/>
              <w:rPr>
                <w:sz w:val="18"/>
                <w:szCs w:val="18"/>
              </w:rPr>
            </w:pPr>
          </w:p>
        </w:tc>
      </w:tr>
      <w:tr w:rsidR="00292D2A" w:rsidRPr="006D74AC" w14:paraId="2C593B6A" w14:textId="77777777" w:rsidTr="00C44F62">
        <w:trPr>
          <w:trHeight w:val="397"/>
        </w:trPr>
        <w:tc>
          <w:tcPr>
            <w:tcW w:w="3324" w:type="pct"/>
            <w:shd w:val="clear" w:color="auto" w:fill="auto"/>
            <w:vAlign w:val="center"/>
          </w:tcPr>
          <w:p w14:paraId="66E4F302" w14:textId="7248BF8B" w:rsidR="00292D2A" w:rsidRPr="00292D2A" w:rsidRDefault="00292D2A" w:rsidP="00292D2A">
            <w:pPr>
              <w:pStyle w:val="Default"/>
              <w:rPr>
                <w:rFonts w:ascii="Cambria" w:hAnsi="Cambria"/>
                <w:sz w:val="20"/>
                <w:szCs w:val="20"/>
              </w:rPr>
            </w:pPr>
            <w:r w:rsidRPr="00292D2A">
              <w:rPr>
                <w:rFonts w:ascii="Cambria" w:hAnsi="Cambria"/>
                <w:sz w:val="20"/>
                <w:szCs w:val="20"/>
              </w:rPr>
              <w:t xml:space="preserve">systematisch Fehler, Mängel und Störungen an Automatisierungs- und Prozessleitsystemen in Produktionsanlagen auch mit Test- und Diagnosesoftware eingrenzen, aufsuchen und beheben. </w:t>
            </w:r>
          </w:p>
        </w:tc>
        <w:tc>
          <w:tcPr>
            <w:tcW w:w="420" w:type="pct"/>
            <w:shd w:val="clear" w:color="auto" w:fill="auto"/>
            <w:vAlign w:val="center"/>
          </w:tcPr>
          <w:p w14:paraId="784B8BE9"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054350F9" w14:textId="77777777" w:rsidR="00292D2A" w:rsidRPr="006D74AC" w:rsidRDefault="00292D2A" w:rsidP="00C44F62">
            <w:pPr>
              <w:spacing w:before="0" w:after="0"/>
              <w:jc w:val="center"/>
              <w:rPr>
                <w:sz w:val="18"/>
                <w:szCs w:val="18"/>
              </w:rPr>
            </w:pPr>
          </w:p>
        </w:tc>
        <w:tc>
          <w:tcPr>
            <w:tcW w:w="419" w:type="pct"/>
            <w:vAlign w:val="center"/>
          </w:tcPr>
          <w:p w14:paraId="02862685" w14:textId="77777777" w:rsidR="00292D2A" w:rsidRPr="006D74AC" w:rsidRDefault="00292D2A" w:rsidP="00C44F62">
            <w:pPr>
              <w:spacing w:before="0" w:after="0"/>
              <w:jc w:val="center"/>
              <w:rPr>
                <w:sz w:val="18"/>
                <w:szCs w:val="18"/>
              </w:rPr>
            </w:pPr>
          </w:p>
        </w:tc>
        <w:tc>
          <w:tcPr>
            <w:tcW w:w="418" w:type="pct"/>
            <w:vAlign w:val="center"/>
          </w:tcPr>
          <w:p w14:paraId="6F80696C" w14:textId="77777777" w:rsidR="00292D2A" w:rsidRPr="006D74AC" w:rsidRDefault="00292D2A" w:rsidP="00C44F62">
            <w:pPr>
              <w:spacing w:before="0" w:after="0"/>
              <w:jc w:val="center"/>
              <w:rPr>
                <w:sz w:val="18"/>
                <w:szCs w:val="18"/>
              </w:rPr>
            </w:pPr>
          </w:p>
        </w:tc>
      </w:tr>
      <w:tr w:rsidR="00292D2A" w:rsidRPr="006D74AC" w14:paraId="7E2419D1" w14:textId="77777777" w:rsidTr="00C44F62">
        <w:trPr>
          <w:trHeight w:val="397"/>
        </w:trPr>
        <w:tc>
          <w:tcPr>
            <w:tcW w:w="3324" w:type="pct"/>
            <w:shd w:val="clear" w:color="auto" w:fill="auto"/>
            <w:vAlign w:val="center"/>
          </w:tcPr>
          <w:p w14:paraId="2A0C6E77" w14:textId="0FC64D8F" w:rsidR="00292D2A" w:rsidRPr="00292D2A" w:rsidRDefault="00292D2A" w:rsidP="00292D2A">
            <w:pPr>
              <w:pStyle w:val="Default"/>
              <w:rPr>
                <w:rFonts w:ascii="Cambria" w:hAnsi="Cambria"/>
                <w:sz w:val="20"/>
                <w:szCs w:val="20"/>
              </w:rPr>
            </w:pPr>
            <w:r w:rsidRPr="00292D2A">
              <w:rPr>
                <w:rFonts w:ascii="Cambria" w:hAnsi="Cambria"/>
                <w:sz w:val="20"/>
                <w:szCs w:val="20"/>
              </w:rPr>
              <w:t xml:space="preserve">Änderungen (z. B. Anpassungen) und Erweiterungen an Automatisierungs- und Prozessleitsystemen in Produktionsanlagen (z. B. zur Erhöhung der Energieeffizienz, Optimierung der Taktzeiten) nach Plänen und Vorgaben durchführen. </w:t>
            </w:r>
          </w:p>
        </w:tc>
        <w:tc>
          <w:tcPr>
            <w:tcW w:w="420" w:type="pct"/>
            <w:shd w:val="clear" w:color="auto" w:fill="auto"/>
            <w:vAlign w:val="center"/>
          </w:tcPr>
          <w:p w14:paraId="39F683A7"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41256EE4" w14:textId="77777777" w:rsidR="00292D2A" w:rsidRPr="006D74AC" w:rsidRDefault="00292D2A" w:rsidP="00C44F62">
            <w:pPr>
              <w:spacing w:before="0" w:after="0"/>
              <w:jc w:val="center"/>
              <w:rPr>
                <w:sz w:val="18"/>
                <w:szCs w:val="18"/>
              </w:rPr>
            </w:pPr>
          </w:p>
        </w:tc>
        <w:tc>
          <w:tcPr>
            <w:tcW w:w="419" w:type="pct"/>
            <w:vAlign w:val="center"/>
          </w:tcPr>
          <w:p w14:paraId="541BF6C5" w14:textId="77777777" w:rsidR="00292D2A" w:rsidRPr="006D74AC" w:rsidRDefault="00292D2A" w:rsidP="00C44F62">
            <w:pPr>
              <w:spacing w:before="0" w:after="0"/>
              <w:jc w:val="center"/>
              <w:rPr>
                <w:sz w:val="18"/>
                <w:szCs w:val="18"/>
              </w:rPr>
            </w:pPr>
          </w:p>
        </w:tc>
        <w:tc>
          <w:tcPr>
            <w:tcW w:w="418" w:type="pct"/>
            <w:vAlign w:val="center"/>
          </w:tcPr>
          <w:p w14:paraId="4FD6CA84" w14:textId="77777777" w:rsidR="00292D2A" w:rsidRPr="006D74AC" w:rsidRDefault="00292D2A" w:rsidP="00C44F62">
            <w:pPr>
              <w:spacing w:before="0" w:after="0"/>
              <w:jc w:val="center"/>
              <w:rPr>
                <w:sz w:val="18"/>
                <w:szCs w:val="18"/>
              </w:rPr>
            </w:pPr>
          </w:p>
        </w:tc>
      </w:tr>
      <w:tr w:rsidR="00F66D6E" w:rsidRPr="006D74AC" w14:paraId="7B2FDE85" w14:textId="77777777" w:rsidTr="00C44F62">
        <w:trPr>
          <w:trHeight w:val="397"/>
        </w:trPr>
        <w:tc>
          <w:tcPr>
            <w:tcW w:w="3324" w:type="pct"/>
            <w:shd w:val="clear" w:color="auto" w:fill="auto"/>
            <w:vAlign w:val="center"/>
          </w:tcPr>
          <w:p w14:paraId="275CF2DD" w14:textId="30DD010F" w:rsidR="00F66D6E" w:rsidRPr="00292D2A" w:rsidRDefault="00292D2A" w:rsidP="00292D2A">
            <w:pPr>
              <w:pStyle w:val="Default"/>
              <w:rPr>
                <w:rFonts w:ascii="Cambria" w:hAnsi="Cambria"/>
                <w:sz w:val="20"/>
                <w:szCs w:val="20"/>
              </w:rPr>
            </w:pPr>
            <w:r w:rsidRPr="00292D2A">
              <w:rPr>
                <w:rFonts w:ascii="Cambria" w:hAnsi="Cambria"/>
                <w:sz w:val="20"/>
                <w:szCs w:val="20"/>
              </w:rPr>
              <w:t xml:space="preserve">die betriebsinternen Möglichkeiten der intelligenten und digitalen Vernetzung (mittels Informations- und Kommunikationstechnik) von Menschen, Maschinen, Produktionsanlagen, Logistik und Produkten entlang der betriebsinternen Produktionskette für eine weitestgehend selbstorganisierte Produktion erläutern. </w:t>
            </w:r>
          </w:p>
        </w:tc>
        <w:tc>
          <w:tcPr>
            <w:tcW w:w="420" w:type="pct"/>
            <w:shd w:val="clear" w:color="auto" w:fill="auto"/>
            <w:vAlign w:val="center"/>
          </w:tcPr>
          <w:p w14:paraId="33DDD649" w14:textId="77777777" w:rsidR="00F66D6E" w:rsidRPr="006D74AC" w:rsidRDefault="00F66D6E" w:rsidP="00C44F62">
            <w:pPr>
              <w:spacing w:before="0" w:after="0"/>
              <w:jc w:val="center"/>
              <w:rPr>
                <w:sz w:val="18"/>
                <w:szCs w:val="18"/>
              </w:rPr>
            </w:pPr>
          </w:p>
        </w:tc>
        <w:tc>
          <w:tcPr>
            <w:tcW w:w="419" w:type="pct"/>
            <w:shd w:val="clear" w:color="auto" w:fill="auto"/>
            <w:vAlign w:val="center"/>
          </w:tcPr>
          <w:p w14:paraId="60728BBB" w14:textId="77777777" w:rsidR="00F66D6E" w:rsidRPr="006D74AC" w:rsidRDefault="00F66D6E" w:rsidP="00C44F62">
            <w:pPr>
              <w:spacing w:before="0" w:after="0"/>
              <w:jc w:val="center"/>
              <w:rPr>
                <w:sz w:val="18"/>
                <w:szCs w:val="18"/>
              </w:rPr>
            </w:pPr>
          </w:p>
        </w:tc>
        <w:tc>
          <w:tcPr>
            <w:tcW w:w="419" w:type="pct"/>
            <w:vAlign w:val="center"/>
          </w:tcPr>
          <w:p w14:paraId="25675D47" w14:textId="77777777" w:rsidR="00F66D6E" w:rsidRPr="006D74AC" w:rsidRDefault="00F66D6E" w:rsidP="00C44F62">
            <w:pPr>
              <w:spacing w:before="0" w:after="0"/>
              <w:jc w:val="center"/>
              <w:rPr>
                <w:sz w:val="18"/>
                <w:szCs w:val="18"/>
              </w:rPr>
            </w:pPr>
          </w:p>
        </w:tc>
        <w:tc>
          <w:tcPr>
            <w:tcW w:w="418" w:type="pct"/>
            <w:vAlign w:val="center"/>
          </w:tcPr>
          <w:p w14:paraId="09722631" w14:textId="77777777" w:rsidR="00F66D6E" w:rsidRPr="006D74AC" w:rsidRDefault="00F66D6E" w:rsidP="00C44F62">
            <w:pPr>
              <w:spacing w:before="0" w:after="0"/>
              <w:jc w:val="center"/>
              <w:rPr>
                <w:sz w:val="18"/>
                <w:szCs w:val="18"/>
              </w:rPr>
            </w:pPr>
          </w:p>
        </w:tc>
      </w:tr>
      <w:tr w:rsidR="00292D2A" w:rsidRPr="006D74AC" w14:paraId="2C39658C" w14:textId="77777777" w:rsidTr="00C44F62">
        <w:trPr>
          <w:trHeight w:val="397"/>
        </w:trPr>
        <w:tc>
          <w:tcPr>
            <w:tcW w:w="3324" w:type="pct"/>
            <w:shd w:val="clear" w:color="auto" w:fill="auto"/>
            <w:vAlign w:val="center"/>
          </w:tcPr>
          <w:p w14:paraId="3CAC0D44" w14:textId="2588B974" w:rsidR="00292D2A" w:rsidRPr="00292D2A" w:rsidRDefault="00292D2A" w:rsidP="00292D2A">
            <w:pPr>
              <w:pStyle w:val="Default"/>
              <w:rPr>
                <w:rFonts w:ascii="Cambria" w:hAnsi="Cambria"/>
                <w:sz w:val="20"/>
                <w:szCs w:val="20"/>
              </w:rPr>
            </w:pPr>
            <w:r w:rsidRPr="00292D2A">
              <w:rPr>
                <w:rFonts w:ascii="Cambria" w:hAnsi="Cambria"/>
                <w:sz w:val="20"/>
                <w:szCs w:val="20"/>
              </w:rPr>
              <w:lastRenderedPageBreak/>
              <w:t>die Möglichkeiten des zukünftigen Einsatzes digitaler Technologie in Automatisierungs- und Prozessleitsystemen z. B. für Rückschlüsse auf die Auslastung und den Zustand von Produktionsanlagen, die Produktqualität, vorausschauende Wartung (</w:t>
            </w:r>
            <w:proofErr w:type="spellStart"/>
            <w:r w:rsidRPr="00292D2A">
              <w:rPr>
                <w:rFonts w:ascii="Cambria" w:hAnsi="Cambria"/>
                <w:sz w:val="20"/>
                <w:szCs w:val="20"/>
              </w:rPr>
              <w:t>Predictive</w:t>
            </w:r>
            <w:proofErr w:type="spellEnd"/>
            <w:r w:rsidRPr="00292D2A">
              <w:rPr>
                <w:rFonts w:ascii="Cambria" w:hAnsi="Cambria"/>
                <w:sz w:val="20"/>
                <w:szCs w:val="20"/>
              </w:rPr>
              <w:t xml:space="preserve"> Maintenance) beschreiben. </w:t>
            </w:r>
          </w:p>
        </w:tc>
        <w:tc>
          <w:tcPr>
            <w:tcW w:w="420" w:type="pct"/>
            <w:shd w:val="clear" w:color="auto" w:fill="auto"/>
            <w:vAlign w:val="center"/>
          </w:tcPr>
          <w:p w14:paraId="2F85B59B"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3794D539" w14:textId="77777777" w:rsidR="00292D2A" w:rsidRPr="006D74AC" w:rsidRDefault="00292D2A" w:rsidP="00C44F62">
            <w:pPr>
              <w:spacing w:before="0" w:after="0"/>
              <w:jc w:val="center"/>
              <w:rPr>
                <w:sz w:val="18"/>
                <w:szCs w:val="18"/>
              </w:rPr>
            </w:pPr>
          </w:p>
        </w:tc>
        <w:tc>
          <w:tcPr>
            <w:tcW w:w="419" w:type="pct"/>
            <w:vAlign w:val="center"/>
          </w:tcPr>
          <w:p w14:paraId="63C4C458" w14:textId="77777777" w:rsidR="00292D2A" w:rsidRPr="006D74AC" w:rsidRDefault="00292D2A" w:rsidP="00C44F62">
            <w:pPr>
              <w:spacing w:before="0" w:after="0"/>
              <w:jc w:val="center"/>
              <w:rPr>
                <w:sz w:val="18"/>
                <w:szCs w:val="18"/>
              </w:rPr>
            </w:pPr>
          </w:p>
        </w:tc>
        <w:tc>
          <w:tcPr>
            <w:tcW w:w="418" w:type="pct"/>
            <w:vAlign w:val="center"/>
          </w:tcPr>
          <w:p w14:paraId="0EAD5F9B" w14:textId="77777777" w:rsidR="00292D2A" w:rsidRPr="006D74AC" w:rsidRDefault="00292D2A" w:rsidP="00C44F62">
            <w:pPr>
              <w:spacing w:before="0" w:after="0"/>
              <w:jc w:val="center"/>
              <w:rPr>
                <w:sz w:val="18"/>
                <w:szCs w:val="18"/>
              </w:rPr>
            </w:pPr>
          </w:p>
        </w:tc>
      </w:tr>
      <w:tr w:rsidR="00292D2A" w:rsidRPr="006D74AC" w14:paraId="23C77452" w14:textId="77777777" w:rsidTr="00C44F62">
        <w:trPr>
          <w:trHeight w:val="397"/>
        </w:trPr>
        <w:tc>
          <w:tcPr>
            <w:tcW w:w="3324" w:type="pct"/>
            <w:shd w:val="clear" w:color="auto" w:fill="auto"/>
            <w:vAlign w:val="center"/>
          </w:tcPr>
          <w:p w14:paraId="362B0526" w14:textId="0828808A" w:rsidR="00292D2A" w:rsidRPr="00292D2A" w:rsidRDefault="00292D2A" w:rsidP="00292D2A">
            <w:pPr>
              <w:pStyle w:val="Default"/>
              <w:rPr>
                <w:rFonts w:ascii="Cambria" w:hAnsi="Cambria"/>
                <w:sz w:val="20"/>
                <w:szCs w:val="20"/>
              </w:rPr>
            </w:pPr>
            <w:r w:rsidRPr="00292D2A">
              <w:rPr>
                <w:rFonts w:ascii="Cambria" w:hAnsi="Cambria"/>
                <w:sz w:val="20"/>
                <w:szCs w:val="20"/>
              </w:rPr>
              <w:t xml:space="preserve">smarte Sensoren für Produktionsanlagen auswählen, in Betrieb nehmen, parametrieren und dokumentieren (z. B. für Prozesse im IoT – Internet </w:t>
            </w:r>
            <w:proofErr w:type="spellStart"/>
            <w:r w:rsidRPr="00292D2A">
              <w:rPr>
                <w:rFonts w:ascii="Cambria" w:hAnsi="Cambria"/>
                <w:sz w:val="20"/>
                <w:szCs w:val="20"/>
              </w:rPr>
              <w:t>of</w:t>
            </w:r>
            <w:proofErr w:type="spellEnd"/>
            <w:r w:rsidRPr="00292D2A">
              <w:rPr>
                <w:rFonts w:ascii="Cambria" w:hAnsi="Cambria"/>
                <w:sz w:val="20"/>
                <w:szCs w:val="20"/>
              </w:rPr>
              <w:t xml:space="preserve"> Things, RFID – Radio </w:t>
            </w:r>
            <w:proofErr w:type="spellStart"/>
            <w:r w:rsidRPr="00292D2A">
              <w:rPr>
                <w:rFonts w:ascii="Cambria" w:hAnsi="Cambria"/>
                <w:sz w:val="20"/>
                <w:szCs w:val="20"/>
              </w:rPr>
              <w:t>Frequency</w:t>
            </w:r>
            <w:proofErr w:type="spellEnd"/>
            <w:r w:rsidRPr="00292D2A">
              <w:rPr>
                <w:rFonts w:ascii="Cambria" w:hAnsi="Cambria"/>
                <w:sz w:val="20"/>
                <w:szCs w:val="20"/>
              </w:rPr>
              <w:t xml:space="preserve"> </w:t>
            </w:r>
            <w:proofErr w:type="spellStart"/>
            <w:r w:rsidRPr="00292D2A">
              <w:rPr>
                <w:rFonts w:ascii="Cambria" w:hAnsi="Cambria"/>
                <w:sz w:val="20"/>
                <w:szCs w:val="20"/>
              </w:rPr>
              <w:t>Identification</w:t>
            </w:r>
            <w:proofErr w:type="spellEnd"/>
            <w:r w:rsidRPr="00292D2A">
              <w:rPr>
                <w:rFonts w:ascii="Cambria" w:hAnsi="Cambria"/>
                <w:sz w:val="20"/>
                <w:szCs w:val="20"/>
              </w:rPr>
              <w:t xml:space="preserve">-Anwendungen, Bilderkennungssysteme). </w:t>
            </w:r>
          </w:p>
        </w:tc>
        <w:tc>
          <w:tcPr>
            <w:tcW w:w="420" w:type="pct"/>
            <w:shd w:val="clear" w:color="auto" w:fill="auto"/>
            <w:vAlign w:val="center"/>
          </w:tcPr>
          <w:p w14:paraId="2B715142"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35470B46" w14:textId="77777777" w:rsidR="00292D2A" w:rsidRPr="006D74AC" w:rsidRDefault="00292D2A" w:rsidP="00C44F62">
            <w:pPr>
              <w:spacing w:before="0" w:after="0"/>
              <w:jc w:val="center"/>
              <w:rPr>
                <w:sz w:val="18"/>
                <w:szCs w:val="18"/>
              </w:rPr>
            </w:pPr>
          </w:p>
        </w:tc>
        <w:tc>
          <w:tcPr>
            <w:tcW w:w="419" w:type="pct"/>
            <w:vAlign w:val="center"/>
          </w:tcPr>
          <w:p w14:paraId="01883C0C" w14:textId="77777777" w:rsidR="00292D2A" w:rsidRPr="006D74AC" w:rsidRDefault="00292D2A" w:rsidP="00C44F62">
            <w:pPr>
              <w:spacing w:before="0" w:after="0"/>
              <w:jc w:val="center"/>
              <w:rPr>
                <w:sz w:val="18"/>
                <w:szCs w:val="18"/>
              </w:rPr>
            </w:pPr>
          </w:p>
        </w:tc>
        <w:tc>
          <w:tcPr>
            <w:tcW w:w="418" w:type="pct"/>
            <w:vAlign w:val="center"/>
          </w:tcPr>
          <w:p w14:paraId="62745400" w14:textId="77777777" w:rsidR="00292D2A" w:rsidRPr="006D74AC" w:rsidRDefault="00292D2A" w:rsidP="00C44F62">
            <w:pPr>
              <w:spacing w:before="0" w:after="0"/>
              <w:jc w:val="center"/>
              <w:rPr>
                <w:sz w:val="18"/>
                <w:szCs w:val="18"/>
              </w:rPr>
            </w:pPr>
          </w:p>
        </w:tc>
      </w:tr>
      <w:tr w:rsidR="00F66D6E" w:rsidRPr="006D74AC" w14:paraId="2C28F788" w14:textId="77777777" w:rsidTr="00C44F62">
        <w:trPr>
          <w:trHeight w:hRule="exact" w:val="595"/>
        </w:trPr>
        <w:tc>
          <w:tcPr>
            <w:tcW w:w="3324" w:type="pct"/>
            <w:shd w:val="clear" w:color="auto" w:fill="80A312"/>
            <w:vAlign w:val="center"/>
          </w:tcPr>
          <w:p w14:paraId="7BB6F539" w14:textId="61B74E62" w:rsidR="00F66D6E" w:rsidRPr="00292D2A" w:rsidRDefault="00292D2A" w:rsidP="00292D2A">
            <w:pPr>
              <w:tabs>
                <w:tab w:val="right" w:pos="8572"/>
              </w:tabs>
              <w:spacing w:before="40" w:after="40"/>
              <w:rPr>
                <w:rFonts w:cs="Arial"/>
                <w:b/>
                <w:color w:val="FFFFFF" w:themeColor="background1"/>
                <w:sz w:val="22"/>
                <w:lang w:eastAsia="de-AT"/>
              </w:rPr>
            </w:pPr>
            <w:r w:rsidRPr="00292D2A">
              <w:rPr>
                <w:rFonts w:cs="Arial"/>
                <w:b/>
                <w:color w:val="FFFFFF" w:themeColor="background1"/>
                <w:sz w:val="22"/>
                <w:lang w:eastAsia="de-AT"/>
              </w:rPr>
              <w:t xml:space="preserve">Elektrische Maschinen </w:t>
            </w:r>
          </w:p>
        </w:tc>
        <w:tc>
          <w:tcPr>
            <w:tcW w:w="420" w:type="pct"/>
            <w:shd w:val="clear" w:color="auto" w:fill="80A312"/>
            <w:vAlign w:val="center"/>
          </w:tcPr>
          <w:p w14:paraId="34EA8AF0" w14:textId="77777777" w:rsidR="00F66D6E" w:rsidRPr="006D74AC" w:rsidRDefault="00F66D6E"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24E0DD26" w14:textId="77777777" w:rsidR="00F66D6E" w:rsidRPr="006D74AC" w:rsidRDefault="00F66D6E"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6190CAFA" w14:textId="77777777" w:rsidR="00F66D6E" w:rsidRPr="006D74AC" w:rsidRDefault="00F66D6E"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80A312"/>
            <w:vAlign w:val="center"/>
          </w:tcPr>
          <w:p w14:paraId="0AC7C04D" w14:textId="77777777" w:rsidR="00F66D6E" w:rsidRPr="006D74AC" w:rsidRDefault="00F66D6E"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F66D6E" w:rsidRPr="006D74AC" w14:paraId="1F18EC47" w14:textId="77777777" w:rsidTr="00C44F62">
        <w:trPr>
          <w:trHeight w:hRule="exact" w:val="510"/>
        </w:trPr>
        <w:tc>
          <w:tcPr>
            <w:tcW w:w="3324" w:type="pct"/>
            <w:shd w:val="clear" w:color="auto" w:fill="BFBFBF"/>
            <w:vAlign w:val="center"/>
          </w:tcPr>
          <w:p w14:paraId="3AACE0AB" w14:textId="77777777" w:rsidR="00F66D6E" w:rsidRPr="006D74AC" w:rsidRDefault="00F66D6E"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1533C5CF"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E3846D3"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002086F"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790A66DC"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r>
      <w:tr w:rsidR="00F66D6E" w:rsidRPr="006D74AC" w14:paraId="5523FB19" w14:textId="77777777" w:rsidTr="00C44F62">
        <w:trPr>
          <w:trHeight w:val="397"/>
        </w:trPr>
        <w:tc>
          <w:tcPr>
            <w:tcW w:w="3324" w:type="pct"/>
            <w:shd w:val="clear" w:color="auto" w:fill="auto"/>
            <w:vAlign w:val="center"/>
          </w:tcPr>
          <w:p w14:paraId="31EF9AF4" w14:textId="407E368D" w:rsidR="00F66D6E" w:rsidRPr="00292D2A" w:rsidRDefault="00292D2A" w:rsidP="00292D2A">
            <w:pPr>
              <w:pStyle w:val="Default"/>
              <w:rPr>
                <w:rFonts w:ascii="Cambria" w:hAnsi="Cambria"/>
                <w:sz w:val="20"/>
                <w:szCs w:val="20"/>
              </w:rPr>
            </w:pPr>
            <w:r w:rsidRPr="00292D2A">
              <w:rPr>
                <w:rFonts w:ascii="Cambria" w:hAnsi="Cambria"/>
                <w:sz w:val="20"/>
                <w:szCs w:val="20"/>
              </w:rPr>
              <w:t>den Aufbau und die Funktionsweise von elektrischen Maschinen wie Generatoren und Motoren sowie der dazu notwendigen Hilfsmittel (z</w:t>
            </w:r>
            <w:r>
              <w:rPr>
                <w:rFonts w:ascii="Cambria" w:hAnsi="Cambria"/>
                <w:sz w:val="20"/>
                <w:szCs w:val="20"/>
              </w:rPr>
              <w:t xml:space="preserve">. </w:t>
            </w:r>
            <w:r w:rsidRPr="00292D2A">
              <w:rPr>
                <w:rFonts w:ascii="Cambria" w:hAnsi="Cambria"/>
                <w:sz w:val="20"/>
                <w:szCs w:val="20"/>
              </w:rPr>
              <w:t>B</w:t>
            </w:r>
            <w:r>
              <w:rPr>
                <w:rFonts w:ascii="Cambria" w:hAnsi="Cambria"/>
                <w:sz w:val="20"/>
                <w:szCs w:val="20"/>
              </w:rPr>
              <w:t>.</w:t>
            </w:r>
            <w:r w:rsidRPr="00292D2A">
              <w:rPr>
                <w:rFonts w:ascii="Cambria" w:hAnsi="Cambria"/>
                <w:sz w:val="20"/>
                <w:szCs w:val="20"/>
              </w:rPr>
              <w:t xml:space="preserve"> Elemente zur Kraftübertragung) samt den dazu erforderlichen elektrischen Betriebsmitteln und Schaltungen beschreiben. </w:t>
            </w:r>
          </w:p>
        </w:tc>
        <w:tc>
          <w:tcPr>
            <w:tcW w:w="420" w:type="pct"/>
            <w:shd w:val="clear" w:color="auto" w:fill="auto"/>
            <w:vAlign w:val="center"/>
          </w:tcPr>
          <w:p w14:paraId="50186159" w14:textId="77777777" w:rsidR="00F66D6E" w:rsidRPr="006D74AC" w:rsidRDefault="00F66D6E" w:rsidP="00C44F62">
            <w:pPr>
              <w:spacing w:before="0" w:after="0"/>
              <w:jc w:val="center"/>
              <w:rPr>
                <w:sz w:val="18"/>
                <w:szCs w:val="18"/>
              </w:rPr>
            </w:pPr>
          </w:p>
        </w:tc>
        <w:tc>
          <w:tcPr>
            <w:tcW w:w="419" w:type="pct"/>
            <w:shd w:val="clear" w:color="auto" w:fill="auto"/>
            <w:vAlign w:val="center"/>
          </w:tcPr>
          <w:p w14:paraId="525B83F3" w14:textId="77777777" w:rsidR="00F66D6E" w:rsidRPr="006D74AC" w:rsidRDefault="00F66D6E" w:rsidP="00C44F62">
            <w:pPr>
              <w:spacing w:before="0" w:after="0"/>
              <w:jc w:val="center"/>
              <w:rPr>
                <w:sz w:val="18"/>
                <w:szCs w:val="18"/>
              </w:rPr>
            </w:pPr>
          </w:p>
        </w:tc>
        <w:tc>
          <w:tcPr>
            <w:tcW w:w="419" w:type="pct"/>
            <w:vAlign w:val="center"/>
          </w:tcPr>
          <w:p w14:paraId="1BE1DB58" w14:textId="77777777" w:rsidR="00F66D6E" w:rsidRPr="006D74AC" w:rsidRDefault="00F66D6E" w:rsidP="00C44F62">
            <w:pPr>
              <w:spacing w:before="0" w:after="0"/>
              <w:jc w:val="center"/>
              <w:rPr>
                <w:sz w:val="18"/>
                <w:szCs w:val="18"/>
              </w:rPr>
            </w:pPr>
          </w:p>
        </w:tc>
        <w:tc>
          <w:tcPr>
            <w:tcW w:w="418" w:type="pct"/>
            <w:vAlign w:val="center"/>
          </w:tcPr>
          <w:p w14:paraId="42A87F2F" w14:textId="77777777" w:rsidR="00F66D6E" w:rsidRPr="006D74AC" w:rsidRDefault="00F66D6E" w:rsidP="00C44F62">
            <w:pPr>
              <w:spacing w:before="0" w:after="0"/>
              <w:jc w:val="center"/>
              <w:rPr>
                <w:sz w:val="18"/>
                <w:szCs w:val="18"/>
              </w:rPr>
            </w:pPr>
          </w:p>
        </w:tc>
      </w:tr>
      <w:tr w:rsidR="00F66D6E" w:rsidRPr="006D74AC" w14:paraId="207B93B0" w14:textId="77777777" w:rsidTr="00C44F62">
        <w:trPr>
          <w:trHeight w:val="397"/>
        </w:trPr>
        <w:tc>
          <w:tcPr>
            <w:tcW w:w="3324" w:type="pct"/>
            <w:shd w:val="clear" w:color="auto" w:fill="auto"/>
            <w:vAlign w:val="center"/>
          </w:tcPr>
          <w:p w14:paraId="6064E3CB" w14:textId="47403211" w:rsidR="00F66D6E" w:rsidRPr="00292D2A" w:rsidRDefault="00292D2A" w:rsidP="00292D2A">
            <w:pPr>
              <w:pStyle w:val="Default"/>
              <w:rPr>
                <w:rFonts w:ascii="Cambria" w:hAnsi="Cambria"/>
                <w:sz w:val="20"/>
                <w:szCs w:val="20"/>
              </w:rPr>
            </w:pPr>
            <w:r w:rsidRPr="00292D2A">
              <w:rPr>
                <w:rFonts w:ascii="Cambria" w:hAnsi="Cambria"/>
                <w:sz w:val="20"/>
                <w:szCs w:val="20"/>
              </w:rPr>
              <w:t xml:space="preserve">elektrische Maschinen unter Anwendung geeigneter Verbindungs- und Montagetechniken montieren, prüfen, kennzeichnen, in Betrieb nehmen und dokumentieren. </w:t>
            </w:r>
          </w:p>
        </w:tc>
        <w:tc>
          <w:tcPr>
            <w:tcW w:w="420" w:type="pct"/>
            <w:shd w:val="clear" w:color="auto" w:fill="auto"/>
            <w:vAlign w:val="center"/>
          </w:tcPr>
          <w:p w14:paraId="1983CA4D" w14:textId="77777777" w:rsidR="00F66D6E" w:rsidRPr="006D74AC" w:rsidRDefault="00F66D6E" w:rsidP="00C44F62">
            <w:pPr>
              <w:spacing w:before="0" w:after="0"/>
              <w:jc w:val="center"/>
              <w:rPr>
                <w:sz w:val="18"/>
                <w:szCs w:val="18"/>
              </w:rPr>
            </w:pPr>
          </w:p>
        </w:tc>
        <w:tc>
          <w:tcPr>
            <w:tcW w:w="419" w:type="pct"/>
            <w:shd w:val="clear" w:color="auto" w:fill="auto"/>
            <w:vAlign w:val="center"/>
          </w:tcPr>
          <w:p w14:paraId="6FF4A07F" w14:textId="77777777" w:rsidR="00F66D6E" w:rsidRPr="006D74AC" w:rsidRDefault="00F66D6E" w:rsidP="00C44F62">
            <w:pPr>
              <w:spacing w:before="0" w:after="0"/>
              <w:jc w:val="center"/>
              <w:rPr>
                <w:sz w:val="18"/>
                <w:szCs w:val="18"/>
              </w:rPr>
            </w:pPr>
          </w:p>
        </w:tc>
        <w:tc>
          <w:tcPr>
            <w:tcW w:w="419" w:type="pct"/>
            <w:vAlign w:val="center"/>
          </w:tcPr>
          <w:p w14:paraId="16BE0EA4" w14:textId="77777777" w:rsidR="00F66D6E" w:rsidRPr="006D74AC" w:rsidRDefault="00F66D6E" w:rsidP="00C44F62">
            <w:pPr>
              <w:spacing w:before="0" w:after="0"/>
              <w:jc w:val="center"/>
              <w:rPr>
                <w:sz w:val="18"/>
                <w:szCs w:val="18"/>
              </w:rPr>
            </w:pPr>
          </w:p>
        </w:tc>
        <w:tc>
          <w:tcPr>
            <w:tcW w:w="418" w:type="pct"/>
            <w:vAlign w:val="center"/>
          </w:tcPr>
          <w:p w14:paraId="14446FA4" w14:textId="77777777" w:rsidR="00F66D6E" w:rsidRPr="006D74AC" w:rsidRDefault="00F66D6E" w:rsidP="00C44F62">
            <w:pPr>
              <w:spacing w:before="0" w:after="0"/>
              <w:jc w:val="center"/>
              <w:rPr>
                <w:sz w:val="18"/>
                <w:szCs w:val="18"/>
              </w:rPr>
            </w:pPr>
          </w:p>
        </w:tc>
      </w:tr>
      <w:tr w:rsidR="00292D2A" w:rsidRPr="006D74AC" w14:paraId="501306BC" w14:textId="77777777" w:rsidTr="00C44F62">
        <w:trPr>
          <w:trHeight w:val="397"/>
        </w:trPr>
        <w:tc>
          <w:tcPr>
            <w:tcW w:w="3324" w:type="pct"/>
            <w:shd w:val="clear" w:color="auto" w:fill="auto"/>
            <w:vAlign w:val="center"/>
          </w:tcPr>
          <w:p w14:paraId="207393D0" w14:textId="7DA16ED2" w:rsidR="00292D2A" w:rsidRPr="00292D2A" w:rsidRDefault="00292D2A" w:rsidP="00292D2A">
            <w:pPr>
              <w:pStyle w:val="Default"/>
              <w:rPr>
                <w:rFonts w:ascii="Cambria" w:hAnsi="Cambria"/>
                <w:sz w:val="20"/>
                <w:szCs w:val="20"/>
              </w:rPr>
            </w:pPr>
            <w:r w:rsidRPr="00292D2A">
              <w:rPr>
                <w:rFonts w:ascii="Cambria" w:hAnsi="Cambria"/>
                <w:sz w:val="20"/>
                <w:szCs w:val="20"/>
              </w:rPr>
              <w:t xml:space="preserve">Antriebssysteme mit Umrichtern in Verbindung mit elektrischen Maschinen montieren, einstellen, prüfen, kennzeichnen, in Betrieb nehmen und dokumentieren. </w:t>
            </w:r>
          </w:p>
        </w:tc>
        <w:tc>
          <w:tcPr>
            <w:tcW w:w="420" w:type="pct"/>
            <w:shd w:val="clear" w:color="auto" w:fill="auto"/>
            <w:vAlign w:val="center"/>
          </w:tcPr>
          <w:p w14:paraId="0CFA6211"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7C90CEEF" w14:textId="77777777" w:rsidR="00292D2A" w:rsidRPr="006D74AC" w:rsidRDefault="00292D2A" w:rsidP="00C44F62">
            <w:pPr>
              <w:spacing w:before="0" w:after="0"/>
              <w:jc w:val="center"/>
              <w:rPr>
                <w:sz w:val="18"/>
                <w:szCs w:val="18"/>
              </w:rPr>
            </w:pPr>
          </w:p>
        </w:tc>
        <w:tc>
          <w:tcPr>
            <w:tcW w:w="419" w:type="pct"/>
            <w:vAlign w:val="center"/>
          </w:tcPr>
          <w:p w14:paraId="5A5F9FD5" w14:textId="77777777" w:rsidR="00292D2A" w:rsidRPr="006D74AC" w:rsidRDefault="00292D2A" w:rsidP="00C44F62">
            <w:pPr>
              <w:spacing w:before="0" w:after="0"/>
              <w:jc w:val="center"/>
              <w:rPr>
                <w:sz w:val="18"/>
                <w:szCs w:val="18"/>
              </w:rPr>
            </w:pPr>
          </w:p>
        </w:tc>
        <w:tc>
          <w:tcPr>
            <w:tcW w:w="418" w:type="pct"/>
            <w:vAlign w:val="center"/>
          </w:tcPr>
          <w:p w14:paraId="218395B5" w14:textId="77777777" w:rsidR="00292D2A" w:rsidRPr="006D74AC" w:rsidRDefault="00292D2A" w:rsidP="00C44F62">
            <w:pPr>
              <w:spacing w:before="0" w:after="0"/>
              <w:jc w:val="center"/>
              <w:rPr>
                <w:sz w:val="18"/>
                <w:szCs w:val="18"/>
              </w:rPr>
            </w:pPr>
          </w:p>
        </w:tc>
      </w:tr>
      <w:tr w:rsidR="00292D2A" w:rsidRPr="006D74AC" w14:paraId="1BF1FDE2" w14:textId="77777777" w:rsidTr="00C44F62">
        <w:trPr>
          <w:trHeight w:val="397"/>
        </w:trPr>
        <w:tc>
          <w:tcPr>
            <w:tcW w:w="3324" w:type="pct"/>
            <w:shd w:val="clear" w:color="auto" w:fill="auto"/>
            <w:vAlign w:val="center"/>
          </w:tcPr>
          <w:p w14:paraId="228010B4" w14:textId="3268857C" w:rsidR="00292D2A" w:rsidRPr="00292D2A" w:rsidRDefault="00292D2A" w:rsidP="00292D2A">
            <w:pPr>
              <w:pStyle w:val="Default"/>
              <w:rPr>
                <w:rFonts w:ascii="Cambria" w:hAnsi="Cambria"/>
                <w:sz w:val="20"/>
                <w:szCs w:val="20"/>
              </w:rPr>
            </w:pPr>
            <w:r w:rsidRPr="00292D2A">
              <w:rPr>
                <w:rFonts w:ascii="Cambria" w:hAnsi="Cambria"/>
                <w:sz w:val="20"/>
                <w:szCs w:val="20"/>
              </w:rPr>
              <w:t xml:space="preserve">elektrische Maschinen gemäß Plänen in Stand halten (warten, inspizieren, in Stand setzen und verbessern). </w:t>
            </w:r>
          </w:p>
        </w:tc>
        <w:tc>
          <w:tcPr>
            <w:tcW w:w="420" w:type="pct"/>
            <w:shd w:val="clear" w:color="auto" w:fill="auto"/>
            <w:vAlign w:val="center"/>
          </w:tcPr>
          <w:p w14:paraId="260DA16F"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73F6E335" w14:textId="77777777" w:rsidR="00292D2A" w:rsidRPr="006D74AC" w:rsidRDefault="00292D2A" w:rsidP="00C44F62">
            <w:pPr>
              <w:spacing w:before="0" w:after="0"/>
              <w:jc w:val="center"/>
              <w:rPr>
                <w:sz w:val="18"/>
                <w:szCs w:val="18"/>
              </w:rPr>
            </w:pPr>
          </w:p>
        </w:tc>
        <w:tc>
          <w:tcPr>
            <w:tcW w:w="419" w:type="pct"/>
            <w:vAlign w:val="center"/>
          </w:tcPr>
          <w:p w14:paraId="617757D2" w14:textId="77777777" w:rsidR="00292D2A" w:rsidRPr="006D74AC" w:rsidRDefault="00292D2A" w:rsidP="00C44F62">
            <w:pPr>
              <w:spacing w:before="0" w:after="0"/>
              <w:jc w:val="center"/>
              <w:rPr>
                <w:sz w:val="18"/>
                <w:szCs w:val="18"/>
              </w:rPr>
            </w:pPr>
          </w:p>
        </w:tc>
        <w:tc>
          <w:tcPr>
            <w:tcW w:w="418" w:type="pct"/>
            <w:vAlign w:val="center"/>
          </w:tcPr>
          <w:p w14:paraId="3A70FEF6" w14:textId="77777777" w:rsidR="00292D2A" w:rsidRPr="006D74AC" w:rsidRDefault="00292D2A" w:rsidP="00C44F62">
            <w:pPr>
              <w:spacing w:before="0" w:after="0"/>
              <w:jc w:val="center"/>
              <w:rPr>
                <w:sz w:val="18"/>
                <w:szCs w:val="18"/>
              </w:rPr>
            </w:pPr>
          </w:p>
        </w:tc>
      </w:tr>
      <w:tr w:rsidR="00292D2A" w:rsidRPr="006D74AC" w14:paraId="01C51187" w14:textId="77777777" w:rsidTr="00C44F62">
        <w:trPr>
          <w:trHeight w:val="397"/>
        </w:trPr>
        <w:tc>
          <w:tcPr>
            <w:tcW w:w="3324" w:type="pct"/>
            <w:shd w:val="clear" w:color="auto" w:fill="auto"/>
            <w:vAlign w:val="center"/>
          </w:tcPr>
          <w:p w14:paraId="2B11F1B4" w14:textId="708A059F" w:rsidR="00292D2A" w:rsidRPr="00292D2A" w:rsidRDefault="00292D2A" w:rsidP="00292D2A">
            <w:pPr>
              <w:pStyle w:val="Default"/>
              <w:rPr>
                <w:rFonts w:ascii="Cambria" w:hAnsi="Cambria"/>
                <w:sz w:val="20"/>
                <w:szCs w:val="20"/>
              </w:rPr>
            </w:pPr>
            <w:r w:rsidRPr="00292D2A">
              <w:rPr>
                <w:rFonts w:ascii="Cambria" w:hAnsi="Cambria"/>
                <w:sz w:val="20"/>
                <w:szCs w:val="20"/>
              </w:rPr>
              <w:t xml:space="preserve">systematisch Fehler, Mängel und Störungen an elektrischen Maschinen eingrenzen, aufsuchen und beheben. </w:t>
            </w:r>
          </w:p>
        </w:tc>
        <w:tc>
          <w:tcPr>
            <w:tcW w:w="420" w:type="pct"/>
            <w:shd w:val="clear" w:color="auto" w:fill="auto"/>
            <w:vAlign w:val="center"/>
          </w:tcPr>
          <w:p w14:paraId="6A725CB5"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405B6F2F" w14:textId="77777777" w:rsidR="00292D2A" w:rsidRPr="006D74AC" w:rsidRDefault="00292D2A" w:rsidP="00C44F62">
            <w:pPr>
              <w:spacing w:before="0" w:after="0"/>
              <w:jc w:val="center"/>
              <w:rPr>
                <w:sz w:val="18"/>
                <w:szCs w:val="18"/>
              </w:rPr>
            </w:pPr>
          </w:p>
        </w:tc>
        <w:tc>
          <w:tcPr>
            <w:tcW w:w="419" w:type="pct"/>
            <w:vAlign w:val="center"/>
          </w:tcPr>
          <w:p w14:paraId="0EC53957" w14:textId="77777777" w:rsidR="00292D2A" w:rsidRPr="006D74AC" w:rsidRDefault="00292D2A" w:rsidP="00C44F62">
            <w:pPr>
              <w:spacing w:before="0" w:after="0"/>
              <w:jc w:val="center"/>
              <w:rPr>
                <w:sz w:val="18"/>
                <w:szCs w:val="18"/>
              </w:rPr>
            </w:pPr>
          </w:p>
        </w:tc>
        <w:tc>
          <w:tcPr>
            <w:tcW w:w="418" w:type="pct"/>
            <w:vAlign w:val="center"/>
          </w:tcPr>
          <w:p w14:paraId="3F357B39" w14:textId="77777777" w:rsidR="00292D2A" w:rsidRPr="006D74AC" w:rsidRDefault="00292D2A" w:rsidP="00C44F62">
            <w:pPr>
              <w:spacing w:before="0" w:after="0"/>
              <w:jc w:val="center"/>
              <w:rPr>
                <w:sz w:val="18"/>
                <w:szCs w:val="18"/>
              </w:rPr>
            </w:pPr>
          </w:p>
        </w:tc>
      </w:tr>
      <w:tr w:rsidR="00292D2A" w:rsidRPr="006D74AC" w14:paraId="70C2255F" w14:textId="77777777" w:rsidTr="00C44F62">
        <w:trPr>
          <w:trHeight w:val="397"/>
        </w:trPr>
        <w:tc>
          <w:tcPr>
            <w:tcW w:w="3324" w:type="pct"/>
            <w:shd w:val="clear" w:color="auto" w:fill="auto"/>
            <w:vAlign w:val="center"/>
          </w:tcPr>
          <w:p w14:paraId="142C5113" w14:textId="5EA96F10" w:rsidR="00292D2A" w:rsidRPr="00292D2A" w:rsidRDefault="00292D2A" w:rsidP="00292D2A">
            <w:pPr>
              <w:pStyle w:val="Default"/>
              <w:rPr>
                <w:rFonts w:ascii="Cambria" w:hAnsi="Cambria"/>
                <w:sz w:val="20"/>
                <w:szCs w:val="20"/>
              </w:rPr>
            </w:pPr>
            <w:r w:rsidRPr="00292D2A">
              <w:rPr>
                <w:rFonts w:ascii="Cambria" w:hAnsi="Cambria"/>
                <w:sz w:val="20"/>
                <w:szCs w:val="20"/>
              </w:rPr>
              <w:t xml:space="preserve">elektrotechnische und elektronische Bauteile planen, dimensionieren und zusammenbauen. </w:t>
            </w:r>
          </w:p>
        </w:tc>
        <w:tc>
          <w:tcPr>
            <w:tcW w:w="420" w:type="pct"/>
            <w:shd w:val="clear" w:color="auto" w:fill="auto"/>
            <w:vAlign w:val="center"/>
          </w:tcPr>
          <w:p w14:paraId="032EFD47" w14:textId="77777777" w:rsidR="00292D2A" w:rsidRPr="006D74AC" w:rsidRDefault="00292D2A" w:rsidP="00C44F62">
            <w:pPr>
              <w:spacing w:before="0" w:after="0"/>
              <w:jc w:val="center"/>
              <w:rPr>
                <w:sz w:val="18"/>
                <w:szCs w:val="18"/>
              </w:rPr>
            </w:pPr>
          </w:p>
        </w:tc>
        <w:tc>
          <w:tcPr>
            <w:tcW w:w="419" w:type="pct"/>
            <w:shd w:val="clear" w:color="auto" w:fill="auto"/>
            <w:vAlign w:val="center"/>
          </w:tcPr>
          <w:p w14:paraId="3CB74930" w14:textId="77777777" w:rsidR="00292D2A" w:rsidRPr="006D74AC" w:rsidRDefault="00292D2A" w:rsidP="00C44F62">
            <w:pPr>
              <w:spacing w:before="0" w:after="0"/>
              <w:jc w:val="center"/>
              <w:rPr>
                <w:sz w:val="18"/>
                <w:szCs w:val="18"/>
              </w:rPr>
            </w:pPr>
          </w:p>
        </w:tc>
        <w:tc>
          <w:tcPr>
            <w:tcW w:w="419" w:type="pct"/>
            <w:vAlign w:val="center"/>
          </w:tcPr>
          <w:p w14:paraId="5E7F7959" w14:textId="77777777" w:rsidR="00292D2A" w:rsidRPr="006D74AC" w:rsidRDefault="00292D2A" w:rsidP="00C44F62">
            <w:pPr>
              <w:spacing w:before="0" w:after="0"/>
              <w:jc w:val="center"/>
              <w:rPr>
                <w:sz w:val="18"/>
                <w:szCs w:val="18"/>
              </w:rPr>
            </w:pPr>
          </w:p>
        </w:tc>
        <w:tc>
          <w:tcPr>
            <w:tcW w:w="418" w:type="pct"/>
            <w:vAlign w:val="center"/>
          </w:tcPr>
          <w:p w14:paraId="5B5F440A" w14:textId="77777777" w:rsidR="00292D2A" w:rsidRPr="006D74AC" w:rsidRDefault="00292D2A" w:rsidP="00C44F62">
            <w:pPr>
              <w:spacing w:before="0" w:after="0"/>
              <w:jc w:val="center"/>
              <w:rPr>
                <w:sz w:val="18"/>
                <w:szCs w:val="18"/>
              </w:rPr>
            </w:pPr>
          </w:p>
        </w:tc>
      </w:tr>
      <w:tr w:rsidR="00F66D6E" w:rsidRPr="006D74AC" w14:paraId="4FC82A6A" w14:textId="77777777" w:rsidTr="00C44F62">
        <w:trPr>
          <w:trHeight w:hRule="exact" w:val="595"/>
        </w:trPr>
        <w:tc>
          <w:tcPr>
            <w:tcW w:w="3324" w:type="pct"/>
            <w:shd w:val="clear" w:color="auto" w:fill="80A312"/>
            <w:vAlign w:val="center"/>
          </w:tcPr>
          <w:p w14:paraId="12258CA4" w14:textId="1E6BD977" w:rsidR="00F66D6E" w:rsidRPr="00292D2A" w:rsidRDefault="00292D2A" w:rsidP="00292D2A">
            <w:pPr>
              <w:tabs>
                <w:tab w:val="right" w:pos="8572"/>
              </w:tabs>
              <w:spacing w:before="40" w:after="40"/>
              <w:rPr>
                <w:rFonts w:cs="Arial"/>
                <w:b/>
                <w:color w:val="FFFFFF" w:themeColor="background1"/>
                <w:sz w:val="22"/>
                <w:lang w:eastAsia="de-AT"/>
              </w:rPr>
            </w:pPr>
            <w:r w:rsidRPr="00292D2A">
              <w:rPr>
                <w:rFonts w:cs="Arial"/>
                <w:b/>
                <w:color w:val="FFFFFF" w:themeColor="background1"/>
                <w:sz w:val="22"/>
                <w:lang w:eastAsia="de-AT"/>
              </w:rPr>
              <w:t xml:space="preserve">Betriebliches Energiemanagement </w:t>
            </w:r>
          </w:p>
        </w:tc>
        <w:tc>
          <w:tcPr>
            <w:tcW w:w="420" w:type="pct"/>
            <w:shd w:val="clear" w:color="auto" w:fill="80A312"/>
            <w:vAlign w:val="center"/>
          </w:tcPr>
          <w:p w14:paraId="459133C3" w14:textId="77777777" w:rsidR="00F66D6E" w:rsidRPr="006D74AC" w:rsidRDefault="00F66D6E"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6E7BA4EA" w14:textId="77777777" w:rsidR="00F66D6E" w:rsidRPr="006D74AC" w:rsidRDefault="00F66D6E"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1872A67D" w14:textId="77777777" w:rsidR="00F66D6E" w:rsidRPr="006D74AC" w:rsidRDefault="00F66D6E"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80A312"/>
            <w:vAlign w:val="center"/>
          </w:tcPr>
          <w:p w14:paraId="0169B818" w14:textId="77777777" w:rsidR="00F66D6E" w:rsidRPr="006D74AC" w:rsidRDefault="00F66D6E"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F66D6E" w:rsidRPr="006D74AC" w14:paraId="179C4C69" w14:textId="77777777" w:rsidTr="00C44F62">
        <w:trPr>
          <w:trHeight w:hRule="exact" w:val="510"/>
        </w:trPr>
        <w:tc>
          <w:tcPr>
            <w:tcW w:w="3324" w:type="pct"/>
            <w:shd w:val="clear" w:color="auto" w:fill="BFBFBF"/>
            <w:vAlign w:val="center"/>
          </w:tcPr>
          <w:p w14:paraId="4D0FF91A" w14:textId="77777777" w:rsidR="00F66D6E" w:rsidRPr="006D74AC" w:rsidRDefault="00F66D6E"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78D44284"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208CDA0"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6C5166B"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71F9CF8D" w14:textId="77777777" w:rsidR="00F66D6E" w:rsidRPr="006D74AC" w:rsidRDefault="00F66D6E" w:rsidP="00C44F62">
            <w:pPr>
              <w:spacing w:before="0" w:after="0"/>
              <w:jc w:val="center"/>
              <w:rPr>
                <w:b/>
                <w:bCs/>
                <w:color w:val="FFFFFF"/>
                <w:szCs w:val="20"/>
              </w:rPr>
            </w:pPr>
            <w:r w:rsidRPr="006D74AC">
              <w:rPr>
                <w:b/>
                <w:bCs/>
                <w:color w:val="FFFFFF"/>
                <w:szCs w:val="20"/>
              </w:rPr>
              <w:sym w:font="Wingdings" w:char="F0FC"/>
            </w:r>
          </w:p>
        </w:tc>
      </w:tr>
      <w:tr w:rsidR="00F66D6E" w:rsidRPr="006D74AC" w14:paraId="1B23EB3E" w14:textId="77777777" w:rsidTr="00C44F62">
        <w:trPr>
          <w:trHeight w:val="397"/>
        </w:trPr>
        <w:tc>
          <w:tcPr>
            <w:tcW w:w="3324" w:type="pct"/>
            <w:shd w:val="clear" w:color="auto" w:fill="auto"/>
            <w:vAlign w:val="center"/>
          </w:tcPr>
          <w:p w14:paraId="1BCE68E1" w14:textId="5B3F0CCE" w:rsidR="00F66D6E" w:rsidRPr="00292D2A" w:rsidRDefault="00292D2A" w:rsidP="00292D2A">
            <w:pPr>
              <w:pStyle w:val="Default"/>
              <w:rPr>
                <w:rFonts w:ascii="Cambria" w:hAnsi="Cambria"/>
                <w:sz w:val="20"/>
                <w:szCs w:val="20"/>
              </w:rPr>
            </w:pPr>
            <w:r w:rsidRPr="00292D2A">
              <w:rPr>
                <w:rFonts w:ascii="Cambria" w:hAnsi="Cambria"/>
                <w:sz w:val="20"/>
                <w:szCs w:val="20"/>
              </w:rPr>
              <w:t>Möglichkeiten, um im Betrieb Strom zu sparen (z</w:t>
            </w:r>
            <w:r>
              <w:rPr>
                <w:rFonts w:ascii="Cambria" w:hAnsi="Cambria"/>
                <w:sz w:val="20"/>
                <w:szCs w:val="20"/>
              </w:rPr>
              <w:t xml:space="preserve">. </w:t>
            </w:r>
            <w:r w:rsidRPr="00292D2A">
              <w:rPr>
                <w:rFonts w:ascii="Cambria" w:hAnsi="Cambria"/>
                <w:sz w:val="20"/>
                <w:szCs w:val="20"/>
              </w:rPr>
              <w:t>B</w:t>
            </w:r>
            <w:r>
              <w:rPr>
                <w:rFonts w:ascii="Cambria" w:hAnsi="Cambria"/>
                <w:sz w:val="20"/>
                <w:szCs w:val="20"/>
              </w:rPr>
              <w:t>.</w:t>
            </w:r>
            <w:r w:rsidRPr="00292D2A">
              <w:rPr>
                <w:rFonts w:ascii="Cambria" w:hAnsi="Cambria"/>
                <w:sz w:val="20"/>
                <w:szCs w:val="20"/>
              </w:rPr>
              <w:t xml:space="preserve"> durch den Einsatz energieeffizienter Geräte, effizienter Beleuchtung, effizienter Lüftungs- und Druckluftsysteme), aufzeigen. </w:t>
            </w:r>
          </w:p>
        </w:tc>
        <w:tc>
          <w:tcPr>
            <w:tcW w:w="420" w:type="pct"/>
            <w:shd w:val="clear" w:color="auto" w:fill="auto"/>
            <w:vAlign w:val="center"/>
          </w:tcPr>
          <w:p w14:paraId="589A42F3" w14:textId="77777777" w:rsidR="00F66D6E" w:rsidRPr="006D74AC" w:rsidRDefault="00F66D6E" w:rsidP="00C44F62">
            <w:pPr>
              <w:spacing w:before="0" w:after="0"/>
              <w:jc w:val="center"/>
              <w:rPr>
                <w:sz w:val="18"/>
                <w:szCs w:val="18"/>
              </w:rPr>
            </w:pPr>
          </w:p>
        </w:tc>
        <w:tc>
          <w:tcPr>
            <w:tcW w:w="419" w:type="pct"/>
            <w:shd w:val="clear" w:color="auto" w:fill="auto"/>
            <w:vAlign w:val="center"/>
          </w:tcPr>
          <w:p w14:paraId="31073B7F" w14:textId="77777777" w:rsidR="00F66D6E" w:rsidRPr="006D74AC" w:rsidRDefault="00F66D6E" w:rsidP="00C44F62">
            <w:pPr>
              <w:spacing w:before="0" w:after="0"/>
              <w:jc w:val="center"/>
              <w:rPr>
                <w:sz w:val="18"/>
                <w:szCs w:val="18"/>
              </w:rPr>
            </w:pPr>
          </w:p>
        </w:tc>
        <w:tc>
          <w:tcPr>
            <w:tcW w:w="419" w:type="pct"/>
            <w:vAlign w:val="center"/>
          </w:tcPr>
          <w:p w14:paraId="7D823B18" w14:textId="77777777" w:rsidR="00F66D6E" w:rsidRPr="006D74AC" w:rsidRDefault="00F66D6E" w:rsidP="00C44F62">
            <w:pPr>
              <w:spacing w:before="0" w:after="0"/>
              <w:jc w:val="center"/>
              <w:rPr>
                <w:sz w:val="18"/>
                <w:szCs w:val="18"/>
              </w:rPr>
            </w:pPr>
          </w:p>
        </w:tc>
        <w:tc>
          <w:tcPr>
            <w:tcW w:w="418" w:type="pct"/>
            <w:vAlign w:val="center"/>
          </w:tcPr>
          <w:p w14:paraId="0821FE42" w14:textId="77777777" w:rsidR="00F66D6E" w:rsidRPr="006D74AC" w:rsidRDefault="00F66D6E" w:rsidP="00C44F62">
            <w:pPr>
              <w:spacing w:before="0" w:after="0"/>
              <w:jc w:val="center"/>
              <w:rPr>
                <w:sz w:val="18"/>
                <w:szCs w:val="18"/>
              </w:rPr>
            </w:pPr>
          </w:p>
        </w:tc>
      </w:tr>
    </w:tbl>
    <w:p w14:paraId="084FB560" w14:textId="3FDD87C0" w:rsidR="001C2293" w:rsidRDefault="001C2293" w:rsidP="001C2293">
      <w:r>
        <w:br w:type="page"/>
      </w:r>
    </w:p>
    <w:p w14:paraId="6840FEA7" w14:textId="77777777" w:rsidR="001C2293" w:rsidRDefault="001C2293" w:rsidP="001C2293">
      <w:pPr>
        <w:pStyle w:val="h20"/>
      </w:pPr>
      <w:r w:rsidRPr="0064623A">
        <w:lastRenderedPageBreak/>
        <w:t>Kompetenzbereic</w:t>
      </w:r>
      <w:r>
        <w:t>h (H4)</w:t>
      </w:r>
    </w:p>
    <w:p w14:paraId="713CC90C" w14:textId="38C81E41" w:rsidR="001C2293" w:rsidRPr="00F66D6E" w:rsidRDefault="00F66D6E" w:rsidP="00F66D6E">
      <w:pPr>
        <w:pStyle w:val="h25"/>
      </w:pPr>
      <w:r w:rsidRPr="00F66D6E">
        <w:t xml:space="preserve">Fertigungsmanagement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099A62B4" w14:textId="77777777" w:rsidTr="00C44F62">
        <w:trPr>
          <w:trHeight w:hRule="exact" w:val="595"/>
        </w:trPr>
        <w:tc>
          <w:tcPr>
            <w:tcW w:w="3324" w:type="pct"/>
            <w:shd w:val="clear" w:color="auto" w:fill="80A312"/>
            <w:vAlign w:val="center"/>
          </w:tcPr>
          <w:p w14:paraId="43F9D7DB" w14:textId="319125EE" w:rsidR="001C2293" w:rsidRPr="00292D2A" w:rsidRDefault="00292D2A" w:rsidP="00292D2A">
            <w:pPr>
              <w:tabs>
                <w:tab w:val="right" w:pos="8572"/>
              </w:tabs>
              <w:spacing w:before="40" w:after="40"/>
              <w:rPr>
                <w:rFonts w:cs="Arial"/>
                <w:b/>
                <w:color w:val="FFFFFF" w:themeColor="background1"/>
                <w:sz w:val="22"/>
                <w:lang w:eastAsia="de-AT"/>
              </w:rPr>
            </w:pPr>
            <w:r w:rsidRPr="00292D2A">
              <w:rPr>
                <w:rFonts w:cs="Arial"/>
                <w:b/>
                <w:color w:val="FFFFFF" w:themeColor="background1"/>
                <w:sz w:val="22"/>
                <w:lang w:eastAsia="de-AT"/>
              </w:rPr>
              <w:t xml:space="preserve">Produktionsmanagement und Qualitätssicherung </w:t>
            </w:r>
          </w:p>
        </w:tc>
        <w:tc>
          <w:tcPr>
            <w:tcW w:w="420" w:type="pct"/>
            <w:shd w:val="clear" w:color="auto" w:fill="80A312"/>
            <w:vAlign w:val="center"/>
          </w:tcPr>
          <w:p w14:paraId="62DAC832"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7E3F059F"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52C78E56"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80A312"/>
            <w:vAlign w:val="center"/>
          </w:tcPr>
          <w:p w14:paraId="4CAC5088"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7F927E2C" w14:textId="77777777" w:rsidTr="00C44F62">
        <w:trPr>
          <w:trHeight w:hRule="exact" w:val="510"/>
        </w:trPr>
        <w:tc>
          <w:tcPr>
            <w:tcW w:w="3324" w:type="pct"/>
            <w:shd w:val="clear" w:color="auto" w:fill="BFBFBF"/>
            <w:vAlign w:val="center"/>
          </w:tcPr>
          <w:p w14:paraId="02C93915" w14:textId="77777777" w:rsidR="001C2293" w:rsidRPr="006D74AC" w:rsidRDefault="001C2293" w:rsidP="00C44F62">
            <w:pPr>
              <w:tabs>
                <w:tab w:val="right" w:pos="8572"/>
              </w:tabs>
              <w:spacing w:before="40" w:after="40"/>
              <w:rPr>
                <w:b/>
                <w:bCs/>
                <w:color w:val="FFFFFF" w:themeColor="background1"/>
                <w:szCs w:val="20"/>
              </w:rPr>
            </w:pPr>
            <w:r w:rsidRPr="00554FB7">
              <w:rPr>
                <w:b/>
                <w:bCs/>
                <w:color w:val="FFFFFF" w:themeColor="background1"/>
                <w:szCs w:val="20"/>
              </w:rPr>
              <w:t>Ihr Lehrling kann…</w:t>
            </w:r>
          </w:p>
        </w:tc>
        <w:tc>
          <w:tcPr>
            <w:tcW w:w="420" w:type="pct"/>
            <w:shd w:val="clear" w:color="auto" w:fill="BFBFBF"/>
            <w:vAlign w:val="center"/>
          </w:tcPr>
          <w:p w14:paraId="7C9F9C1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234FB4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5997FA2"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3CC22858"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74E9CCFE" w14:textId="77777777" w:rsidTr="00C44F62">
        <w:trPr>
          <w:trHeight w:val="397"/>
        </w:trPr>
        <w:tc>
          <w:tcPr>
            <w:tcW w:w="3324" w:type="pct"/>
            <w:shd w:val="clear" w:color="auto" w:fill="auto"/>
            <w:vAlign w:val="center"/>
          </w:tcPr>
          <w:p w14:paraId="31FF65C1" w14:textId="31319DED" w:rsidR="001C2293" w:rsidRPr="00CF674F" w:rsidRDefault="00292D2A" w:rsidP="00292D2A">
            <w:pPr>
              <w:pStyle w:val="Default"/>
              <w:rPr>
                <w:rFonts w:ascii="Cambria" w:hAnsi="Cambria"/>
                <w:sz w:val="20"/>
                <w:szCs w:val="20"/>
              </w:rPr>
            </w:pPr>
            <w:r w:rsidRPr="00CF674F">
              <w:rPr>
                <w:rFonts w:ascii="Cambria" w:hAnsi="Cambria"/>
                <w:sz w:val="20"/>
                <w:szCs w:val="20"/>
              </w:rPr>
              <w:t>Arbeitsergebnisse (z</w:t>
            </w:r>
            <w:r w:rsidR="00CF674F" w:rsidRPr="00CF674F">
              <w:rPr>
                <w:rFonts w:ascii="Cambria" w:hAnsi="Cambria"/>
                <w:sz w:val="20"/>
                <w:szCs w:val="20"/>
              </w:rPr>
              <w:t xml:space="preserve">. </w:t>
            </w:r>
            <w:r w:rsidRPr="00CF674F">
              <w:rPr>
                <w:rFonts w:ascii="Cambria" w:hAnsi="Cambria"/>
                <w:sz w:val="20"/>
                <w:szCs w:val="20"/>
              </w:rPr>
              <w:t>B</w:t>
            </w:r>
            <w:r w:rsidR="00CF674F" w:rsidRPr="00CF674F">
              <w:rPr>
                <w:rFonts w:ascii="Cambria" w:hAnsi="Cambria"/>
                <w:sz w:val="20"/>
                <w:szCs w:val="20"/>
              </w:rPr>
              <w:t>.</w:t>
            </w:r>
            <w:r w:rsidRPr="00CF674F">
              <w:rPr>
                <w:rFonts w:ascii="Cambria" w:hAnsi="Cambria"/>
                <w:sz w:val="20"/>
                <w:szCs w:val="20"/>
              </w:rPr>
              <w:t xml:space="preserve"> Prüfergebnisse) dokumentieren. </w:t>
            </w:r>
          </w:p>
        </w:tc>
        <w:tc>
          <w:tcPr>
            <w:tcW w:w="420" w:type="pct"/>
            <w:shd w:val="clear" w:color="auto" w:fill="auto"/>
            <w:vAlign w:val="center"/>
          </w:tcPr>
          <w:p w14:paraId="2DEF7C0D"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5776B784" w14:textId="77777777" w:rsidR="001C2293" w:rsidRPr="006D74AC" w:rsidRDefault="001C2293" w:rsidP="00C44F62">
            <w:pPr>
              <w:spacing w:before="0" w:after="0"/>
              <w:jc w:val="center"/>
              <w:rPr>
                <w:sz w:val="18"/>
                <w:szCs w:val="18"/>
              </w:rPr>
            </w:pPr>
          </w:p>
        </w:tc>
        <w:tc>
          <w:tcPr>
            <w:tcW w:w="419" w:type="pct"/>
            <w:vAlign w:val="center"/>
          </w:tcPr>
          <w:p w14:paraId="006B3705" w14:textId="77777777" w:rsidR="001C2293" w:rsidRPr="006D74AC" w:rsidRDefault="001C2293" w:rsidP="00C44F62">
            <w:pPr>
              <w:spacing w:before="0" w:after="0"/>
              <w:jc w:val="center"/>
              <w:rPr>
                <w:sz w:val="18"/>
                <w:szCs w:val="18"/>
              </w:rPr>
            </w:pPr>
          </w:p>
        </w:tc>
        <w:tc>
          <w:tcPr>
            <w:tcW w:w="418" w:type="pct"/>
            <w:vAlign w:val="center"/>
          </w:tcPr>
          <w:p w14:paraId="2C2A7C28" w14:textId="77777777" w:rsidR="001C2293" w:rsidRPr="006D74AC" w:rsidRDefault="001C2293" w:rsidP="00C44F62">
            <w:pPr>
              <w:spacing w:before="0" w:after="0"/>
              <w:jc w:val="center"/>
              <w:rPr>
                <w:sz w:val="18"/>
                <w:szCs w:val="18"/>
              </w:rPr>
            </w:pPr>
          </w:p>
        </w:tc>
      </w:tr>
      <w:tr w:rsidR="001C2293" w:rsidRPr="006D74AC" w14:paraId="64E9DF27" w14:textId="77777777" w:rsidTr="00C44F62">
        <w:trPr>
          <w:trHeight w:val="397"/>
        </w:trPr>
        <w:tc>
          <w:tcPr>
            <w:tcW w:w="3324" w:type="pct"/>
            <w:shd w:val="clear" w:color="auto" w:fill="auto"/>
            <w:vAlign w:val="center"/>
          </w:tcPr>
          <w:p w14:paraId="486A1609" w14:textId="295CE795" w:rsidR="001C2293" w:rsidRPr="00CF674F" w:rsidRDefault="00292D2A" w:rsidP="00292D2A">
            <w:pPr>
              <w:pStyle w:val="Default"/>
              <w:rPr>
                <w:rFonts w:ascii="Cambria" w:hAnsi="Cambria"/>
                <w:sz w:val="20"/>
                <w:szCs w:val="20"/>
              </w:rPr>
            </w:pPr>
            <w:r w:rsidRPr="00CF674F">
              <w:rPr>
                <w:rFonts w:ascii="Cambria" w:hAnsi="Cambria"/>
                <w:sz w:val="20"/>
                <w:szCs w:val="20"/>
              </w:rPr>
              <w:t xml:space="preserve">installierte Systeme bezüglich Qualität und Fertigungsvorgaben beurteilen und in Absprache Korrekturmaßnahmen einleiten. </w:t>
            </w:r>
          </w:p>
        </w:tc>
        <w:tc>
          <w:tcPr>
            <w:tcW w:w="420" w:type="pct"/>
            <w:shd w:val="clear" w:color="auto" w:fill="auto"/>
            <w:vAlign w:val="center"/>
          </w:tcPr>
          <w:p w14:paraId="28DC2CC4"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1AE1859" w14:textId="77777777" w:rsidR="001C2293" w:rsidRPr="006D74AC" w:rsidRDefault="001C2293" w:rsidP="00C44F62">
            <w:pPr>
              <w:spacing w:before="0" w:after="0"/>
              <w:jc w:val="center"/>
              <w:rPr>
                <w:sz w:val="18"/>
                <w:szCs w:val="18"/>
              </w:rPr>
            </w:pPr>
          </w:p>
        </w:tc>
        <w:tc>
          <w:tcPr>
            <w:tcW w:w="419" w:type="pct"/>
            <w:vAlign w:val="center"/>
          </w:tcPr>
          <w:p w14:paraId="2EE8CA33" w14:textId="77777777" w:rsidR="001C2293" w:rsidRPr="006D74AC" w:rsidRDefault="001C2293" w:rsidP="00C44F62">
            <w:pPr>
              <w:spacing w:before="0" w:after="0"/>
              <w:jc w:val="center"/>
              <w:rPr>
                <w:sz w:val="18"/>
                <w:szCs w:val="18"/>
              </w:rPr>
            </w:pPr>
          </w:p>
        </w:tc>
        <w:tc>
          <w:tcPr>
            <w:tcW w:w="418" w:type="pct"/>
            <w:vAlign w:val="center"/>
          </w:tcPr>
          <w:p w14:paraId="33A1E563" w14:textId="77777777" w:rsidR="001C2293" w:rsidRPr="006D74AC" w:rsidRDefault="001C2293" w:rsidP="00C44F62">
            <w:pPr>
              <w:spacing w:before="0" w:after="0"/>
              <w:jc w:val="center"/>
              <w:rPr>
                <w:sz w:val="18"/>
                <w:szCs w:val="18"/>
              </w:rPr>
            </w:pPr>
          </w:p>
        </w:tc>
      </w:tr>
      <w:tr w:rsidR="001C2293" w:rsidRPr="006D74AC" w14:paraId="734DA176" w14:textId="77777777" w:rsidTr="00C44F62">
        <w:trPr>
          <w:trHeight w:val="397"/>
        </w:trPr>
        <w:tc>
          <w:tcPr>
            <w:tcW w:w="3324" w:type="pct"/>
            <w:shd w:val="clear" w:color="auto" w:fill="auto"/>
            <w:vAlign w:val="center"/>
          </w:tcPr>
          <w:p w14:paraId="7B22D35A" w14:textId="511B2995" w:rsidR="001C2293" w:rsidRPr="00CF674F" w:rsidRDefault="00292D2A" w:rsidP="00292D2A">
            <w:pPr>
              <w:pStyle w:val="Default"/>
              <w:rPr>
                <w:rFonts w:ascii="Cambria" w:hAnsi="Cambria"/>
                <w:sz w:val="20"/>
                <w:szCs w:val="20"/>
              </w:rPr>
            </w:pPr>
            <w:r w:rsidRPr="00CF674F">
              <w:rPr>
                <w:rFonts w:ascii="Cambria" w:hAnsi="Cambria"/>
                <w:sz w:val="20"/>
                <w:szCs w:val="20"/>
              </w:rPr>
              <w:t xml:space="preserve">die grundlegenden Logistikprozesse des eigenen Betriebes von der Warenbeschaffung, Warenlagerung und internen Logistik bis zur Warenauslieferung beschreiben und deren Einfluss auf die eigenen Tätigkeiten erläutern. </w:t>
            </w:r>
          </w:p>
        </w:tc>
        <w:tc>
          <w:tcPr>
            <w:tcW w:w="420" w:type="pct"/>
            <w:shd w:val="clear" w:color="auto" w:fill="auto"/>
            <w:vAlign w:val="center"/>
          </w:tcPr>
          <w:p w14:paraId="02130B07"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F9AAB3D" w14:textId="77777777" w:rsidR="001C2293" w:rsidRPr="006D74AC" w:rsidRDefault="001C2293" w:rsidP="00C44F62">
            <w:pPr>
              <w:spacing w:before="0" w:after="0"/>
              <w:jc w:val="center"/>
              <w:rPr>
                <w:sz w:val="18"/>
                <w:szCs w:val="18"/>
              </w:rPr>
            </w:pPr>
          </w:p>
        </w:tc>
        <w:tc>
          <w:tcPr>
            <w:tcW w:w="419" w:type="pct"/>
            <w:vAlign w:val="center"/>
          </w:tcPr>
          <w:p w14:paraId="5BA816A2" w14:textId="77777777" w:rsidR="001C2293" w:rsidRPr="006D74AC" w:rsidRDefault="001C2293" w:rsidP="00C44F62">
            <w:pPr>
              <w:spacing w:before="0" w:after="0"/>
              <w:jc w:val="center"/>
              <w:rPr>
                <w:sz w:val="18"/>
                <w:szCs w:val="18"/>
              </w:rPr>
            </w:pPr>
          </w:p>
        </w:tc>
        <w:tc>
          <w:tcPr>
            <w:tcW w:w="418" w:type="pct"/>
            <w:vAlign w:val="center"/>
          </w:tcPr>
          <w:p w14:paraId="5A791CAB" w14:textId="77777777" w:rsidR="001C2293" w:rsidRPr="006D74AC" w:rsidRDefault="001C2293" w:rsidP="00C44F62">
            <w:pPr>
              <w:spacing w:before="0" w:after="0"/>
              <w:jc w:val="center"/>
              <w:rPr>
                <w:sz w:val="18"/>
                <w:szCs w:val="18"/>
              </w:rPr>
            </w:pPr>
          </w:p>
        </w:tc>
      </w:tr>
      <w:tr w:rsidR="001C2293" w:rsidRPr="006D74AC" w14:paraId="56FF9685" w14:textId="77777777" w:rsidTr="00C44F62">
        <w:trPr>
          <w:trHeight w:val="397"/>
        </w:trPr>
        <w:tc>
          <w:tcPr>
            <w:tcW w:w="3324" w:type="pct"/>
            <w:shd w:val="clear" w:color="auto" w:fill="auto"/>
            <w:vAlign w:val="center"/>
          </w:tcPr>
          <w:p w14:paraId="043827CD" w14:textId="5BEF7CBD" w:rsidR="001C2293" w:rsidRPr="00CF674F" w:rsidRDefault="00CF674F" w:rsidP="00CF674F">
            <w:pPr>
              <w:pStyle w:val="Default"/>
              <w:rPr>
                <w:rFonts w:ascii="Cambria" w:hAnsi="Cambria"/>
                <w:sz w:val="20"/>
                <w:szCs w:val="20"/>
              </w:rPr>
            </w:pPr>
            <w:r w:rsidRPr="00CF674F">
              <w:rPr>
                <w:rFonts w:ascii="Cambria" w:hAnsi="Cambria"/>
                <w:sz w:val="20"/>
                <w:szCs w:val="20"/>
              </w:rPr>
              <w:t xml:space="preserve">die im Betrieb vorgesehenen Methoden zur kontinuierlichen Verbesserung (z. B. der Qualität, Effizienz, Maschinensicherheit, Prozesse, Ergonomie, Rüstzeiten, Verfügbarkeit der Maschinen, Abfallminimierung, Ressourceneffizienz, Stofffluss, Nachhaltigkeit, ganzheitliches Fertigungssystem) nutzen, um Optimierungsmöglichkeiten aufzuzeigen. </w:t>
            </w:r>
          </w:p>
        </w:tc>
        <w:tc>
          <w:tcPr>
            <w:tcW w:w="420" w:type="pct"/>
            <w:shd w:val="clear" w:color="auto" w:fill="auto"/>
            <w:vAlign w:val="center"/>
          </w:tcPr>
          <w:p w14:paraId="795BA7BB"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4C3E9CFB" w14:textId="77777777" w:rsidR="001C2293" w:rsidRPr="006D74AC" w:rsidRDefault="001C2293" w:rsidP="00C44F62">
            <w:pPr>
              <w:spacing w:before="0" w:after="0"/>
              <w:jc w:val="center"/>
              <w:rPr>
                <w:sz w:val="18"/>
                <w:szCs w:val="18"/>
              </w:rPr>
            </w:pPr>
          </w:p>
        </w:tc>
        <w:tc>
          <w:tcPr>
            <w:tcW w:w="419" w:type="pct"/>
            <w:vAlign w:val="center"/>
          </w:tcPr>
          <w:p w14:paraId="19192054" w14:textId="77777777" w:rsidR="001C2293" w:rsidRPr="006D74AC" w:rsidRDefault="001C2293" w:rsidP="00C44F62">
            <w:pPr>
              <w:spacing w:before="0" w:after="0"/>
              <w:jc w:val="center"/>
              <w:rPr>
                <w:sz w:val="18"/>
                <w:szCs w:val="18"/>
              </w:rPr>
            </w:pPr>
          </w:p>
        </w:tc>
        <w:tc>
          <w:tcPr>
            <w:tcW w:w="418" w:type="pct"/>
            <w:vAlign w:val="center"/>
          </w:tcPr>
          <w:p w14:paraId="73F9F381" w14:textId="77777777" w:rsidR="001C2293" w:rsidRPr="006D74AC" w:rsidRDefault="001C2293" w:rsidP="00C44F62">
            <w:pPr>
              <w:spacing w:before="0" w:after="0"/>
              <w:jc w:val="center"/>
              <w:rPr>
                <w:sz w:val="18"/>
                <w:szCs w:val="18"/>
              </w:rPr>
            </w:pPr>
          </w:p>
        </w:tc>
      </w:tr>
      <w:tr w:rsidR="001C2293" w:rsidRPr="006D74AC" w14:paraId="2ED2CD62" w14:textId="77777777" w:rsidTr="00C44F62">
        <w:trPr>
          <w:trHeight w:val="397"/>
        </w:trPr>
        <w:tc>
          <w:tcPr>
            <w:tcW w:w="3324" w:type="pct"/>
            <w:shd w:val="clear" w:color="auto" w:fill="auto"/>
            <w:vAlign w:val="center"/>
          </w:tcPr>
          <w:p w14:paraId="263E537F" w14:textId="196C4164" w:rsidR="001C2293" w:rsidRPr="00CF674F" w:rsidRDefault="00CF674F" w:rsidP="00CF674F">
            <w:pPr>
              <w:pStyle w:val="Default"/>
              <w:rPr>
                <w:rFonts w:ascii="Cambria" w:hAnsi="Cambria"/>
                <w:sz w:val="20"/>
                <w:szCs w:val="20"/>
              </w:rPr>
            </w:pPr>
            <w:r w:rsidRPr="00CF674F">
              <w:rPr>
                <w:rFonts w:ascii="Cambria" w:hAnsi="Cambria"/>
                <w:sz w:val="20"/>
                <w:szCs w:val="20"/>
              </w:rPr>
              <w:t xml:space="preserve">den betriebsspezifischen Umgang mit Betriebsdaten (Auftragsdaten, Maschinendaten, Prozessdaten) über die IT-Netze oder Cloudlösungen (Datenübertragung, Datenspeicherung) darstellen. </w:t>
            </w:r>
          </w:p>
        </w:tc>
        <w:tc>
          <w:tcPr>
            <w:tcW w:w="420" w:type="pct"/>
            <w:shd w:val="clear" w:color="auto" w:fill="auto"/>
            <w:vAlign w:val="center"/>
          </w:tcPr>
          <w:p w14:paraId="4015E72F"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352CAD2" w14:textId="77777777" w:rsidR="001C2293" w:rsidRPr="006D74AC" w:rsidRDefault="001C2293" w:rsidP="00C44F62">
            <w:pPr>
              <w:spacing w:before="0" w:after="0"/>
              <w:jc w:val="center"/>
              <w:rPr>
                <w:sz w:val="18"/>
                <w:szCs w:val="18"/>
              </w:rPr>
            </w:pPr>
          </w:p>
        </w:tc>
        <w:tc>
          <w:tcPr>
            <w:tcW w:w="419" w:type="pct"/>
            <w:vAlign w:val="center"/>
          </w:tcPr>
          <w:p w14:paraId="3A3B9E79" w14:textId="77777777" w:rsidR="001C2293" w:rsidRPr="006D74AC" w:rsidRDefault="001C2293" w:rsidP="00C44F62">
            <w:pPr>
              <w:spacing w:before="0" w:after="0"/>
              <w:jc w:val="center"/>
              <w:rPr>
                <w:sz w:val="18"/>
                <w:szCs w:val="18"/>
              </w:rPr>
            </w:pPr>
          </w:p>
        </w:tc>
        <w:tc>
          <w:tcPr>
            <w:tcW w:w="418" w:type="pct"/>
            <w:vAlign w:val="center"/>
          </w:tcPr>
          <w:p w14:paraId="1C3B6D0A" w14:textId="77777777" w:rsidR="001C2293" w:rsidRPr="006D74AC" w:rsidRDefault="001C2293" w:rsidP="00C44F62">
            <w:pPr>
              <w:spacing w:before="0" w:after="0"/>
              <w:jc w:val="center"/>
              <w:rPr>
                <w:sz w:val="18"/>
                <w:szCs w:val="18"/>
              </w:rPr>
            </w:pPr>
          </w:p>
        </w:tc>
      </w:tr>
    </w:tbl>
    <w:p w14:paraId="4B37A3DD" w14:textId="77777777" w:rsidR="001C2293" w:rsidRDefault="001C2293" w:rsidP="001C2293">
      <w:r>
        <w:br w:type="page"/>
      </w:r>
    </w:p>
    <w:p w14:paraId="328D77D6" w14:textId="77777777" w:rsidR="001C2293" w:rsidRPr="0064623A" w:rsidRDefault="001C2293" w:rsidP="001C2293">
      <w:pPr>
        <w:pStyle w:val="h20"/>
      </w:pPr>
      <w:r w:rsidRPr="009A2D2D">
        <w:lastRenderedPageBreak/>
        <w:t>Spezialmodul</w:t>
      </w:r>
      <w:r>
        <w:t xml:space="preserve"> 1</w:t>
      </w:r>
    </w:p>
    <w:p w14:paraId="783B1246" w14:textId="50B8DA33" w:rsidR="001C2293" w:rsidRPr="009A2D2D" w:rsidRDefault="001C7786" w:rsidP="00F66D6E">
      <w:pPr>
        <w:pStyle w:val="h26"/>
        <w:rPr>
          <w:shd w:val="clear" w:color="auto" w:fill="FFFFFF" w:themeFill="background1"/>
        </w:rPr>
      </w:pPr>
      <w:r w:rsidRPr="001C7786">
        <w:rPr>
          <w:bCs/>
          <w:shd w:val="clear" w:color="auto" w:fill="FFFFFF" w:themeFill="background1"/>
        </w:rPr>
        <w:t xml:space="preserve">Smart Home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7C054A4E" w14:textId="77777777" w:rsidTr="00F66D6E">
        <w:trPr>
          <w:trHeight w:hRule="exact" w:val="595"/>
        </w:trPr>
        <w:tc>
          <w:tcPr>
            <w:tcW w:w="3324" w:type="pct"/>
            <w:shd w:val="clear" w:color="auto" w:fill="B1C800"/>
            <w:vAlign w:val="center"/>
          </w:tcPr>
          <w:p w14:paraId="0D38F6DA" w14:textId="4285B7A1" w:rsidR="001C2293" w:rsidRPr="00CF674F" w:rsidRDefault="00CF674F" w:rsidP="00C44F62">
            <w:pPr>
              <w:tabs>
                <w:tab w:val="right" w:pos="8572"/>
              </w:tabs>
              <w:spacing w:before="40" w:after="40"/>
              <w:rPr>
                <w:rFonts w:cs="Arial"/>
                <w:b/>
                <w:color w:val="FFFFFF" w:themeColor="background1"/>
                <w:sz w:val="22"/>
                <w:lang w:eastAsia="de-AT"/>
              </w:rPr>
            </w:pPr>
            <w:r w:rsidRPr="00CF674F">
              <w:rPr>
                <w:b/>
                <w:bCs/>
                <w:color w:val="FFFFFF" w:themeColor="background1"/>
                <w:sz w:val="22"/>
              </w:rPr>
              <w:t>Ihr Lehrling kann…</w:t>
            </w:r>
          </w:p>
        </w:tc>
        <w:tc>
          <w:tcPr>
            <w:tcW w:w="420" w:type="pct"/>
            <w:shd w:val="clear" w:color="auto" w:fill="B1C800"/>
            <w:vAlign w:val="center"/>
          </w:tcPr>
          <w:p w14:paraId="5D62C091" w14:textId="77777777" w:rsidR="001C2293" w:rsidRPr="006D74AC" w:rsidRDefault="001C2293" w:rsidP="00C44F62">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B1C800"/>
            <w:vAlign w:val="center"/>
          </w:tcPr>
          <w:p w14:paraId="30825D6F" w14:textId="77777777" w:rsidR="001C2293" w:rsidRPr="006D74AC" w:rsidRDefault="001C2293" w:rsidP="00C44F62">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B1C800"/>
            <w:vAlign w:val="center"/>
          </w:tcPr>
          <w:p w14:paraId="14472E3D" w14:textId="77777777" w:rsidR="001C2293" w:rsidRPr="006D74AC" w:rsidRDefault="001C2293" w:rsidP="00C44F62">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B1C800"/>
            <w:vAlign w:val="center"/>
          </w:tcPr>
          <w:p w14:paraId="09C59582" w14:textId="77777777" w:rsidR="001C2293" w:rsidRPr="006D74AC" w:rsidRDefault="001C2293" w:rsidP="00C44F62">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C2293" w:rsidRPr="006D74AC" w14:paraId="645604A4" w14:textId="77777777" w:rsidTr="00C44F62">
        <w:trPr>
          <w:trHeight w:hRule="exact" w:val="454"/>
        </w:trPr>
        <w:tc>
          <w:tcPr>
            <w:tcW w:w="3324" w:type="pct"/>
            <w:shd w:val="clear" w:color="auto" w:fill="BFBFBF"/>
            <w:vAlign w:val="center"/>
          </w:tcPr>
          <w:p w14:paraId="7200875F" w14:textId="1EE27DA6" w:rsidR="001C2293" w:rsidRPr="006D74AC" w:rsidRDefault="001C2293" w:rsidP="00C44F62">
            <w:pPr>
              <w:tabs>
                <w:tab w:val="right" w:pos="8572"/>
              </w:tabs>
              <w:spacing w:before="40" w:after="40"/>
              <w:rPr>
                <w:b/>
                <w:bCs/>
                <w:color w:val="FFFFFF" w:themeColor="background1"/>
                <w:szCs w:val="20"/>
              </w:rPr>
            </w:pPr>
          </w:p>
        </w:tc>
        <w:tc>
          <w:tcPr>
            <w:tcW w:w="420" w:type="pct"/>
            <w:shd w:val="clear" w:color="auto" w:fill="BFBFBF"/>
            <w:vAlign w:val="center"/>
          </w:tcPr>
          <w:p w14:paraId="19563D3A"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C779B56"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38EEDBD"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D4327AE" w14:textId="77777777" w:rsidR="001C2293" w:rsidRPr="006D74AC" w:rsidRDefault="001C2293" w:rsidP="00C44F62">
            <w:pPr>
              <w:spacing w:before="0" w:after="0"/>
              <w:jc w:val="center"/>
              <w:rPr>
                <w:b/>
                <w:bCs/>
                <w:color w:val="FFFFFF"/>
                <w:szCs w:val="20"/>
              </w:rPr>
            </w:pPr>
            <w:r w:rsidRPr="006D74AC">
              <w:rPr>
                <w:b/>
                <w:bCs/>
                <w:color w:val="FFFFFF"/>
                <w:szCs w:val="20"/>
              </w:rPr>
              <w:sym w:font="Wingdings" w:char="F0FC"/>
            </w:r>
          </w:p>
        </w:tc>
      </w:tr>
      <w:tr w:rsidR="001C2293" w:rsidRPr="006D74AC" w14:paraId="40888983" w14:textId="77777777" w:rsidTr="00C44F62">
        <w:trPr>
          <w:trHeight w:val="340"/>
        </w:trPr>
        <w:tc>
          <w:tcPr>
            <w:tcW w:w="3324" w:type="pct"/>
            <w:shd w:val="clear" w:color="auto" w:fill="auto"/>
            <w:vAlign w:val="center"/>
          </w:tcPr>
          <w:p w14:paraId="52FCFDE4" w14:textId="2849A42B" w:rsidR="001C2293" w:rsidRPr="00CF674F" w:rsidRDefault="00CF674F" w:rsidP="00CF674F">
            <w:pPr>
              <w:pStyle w:val="Default"/>
              <w:rPr>
                <w:rFonts w:ascii="Cambria" w:hAnsi="Cambria"/>
                <w:sz w:val="20"/>
                <w:szCs w:val="20"/>
              </w:rPr>
            </w:pPr>
            <w:r w:rsidRPr="00CF674F">
              <w:rPr>
                <w:rFonts w:ascii="Cambria" w:hAnsi="Cambria"/>
                <w:sz w:val="20"/>
                <w:szCs w:val="20"/>
              </w:rPr>
              <w:t xml:space="preserve">die Gebäudesystemtechnik bezüglich Smart Home Technologie (betreffend z. B. Beleuchtung, Beschattung, Beschallung, Alarmanlagen, Energiemanagement, Fernzugriff) sowie die Funktion der dazu notwendigen Geräte wie Sensoren zur Messung von Zustandsgrößen in Gebäuden (z. B. Helligkeit), Aktoren, Leitungen und dessen Steuerung mit Endgeräten wie Tablets oder Smartphones des notwendigen Steuerungsnetzes erläutern. </w:t>
            </w:r>
          </w:p>
        </w:tc>
        <w:tc>
          <w:tcPr>
            <w:tcW w:w="420" w:type="pct"/>
            <w:shd w:val="clear" w:color="auto" w:fill="auto"/>
            <w:vAlign w:val="center"/>
          </w:tcPr>
          <w:p w14:paraId="4EA4E666"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727B757" w14:textId="77777777" w:rsidR="001C2293" w:rsidRPr="006D74AC" w:rsidRDefault="001C2293" w:rsidP="00C44F62">
            <w:pPr>
              <w:spacing w:before="0" w:after="0"/>
              <w:jc w:val="center"/>
              <w:rPr>
                <w:sz w:val="18"/>
                <w:szCs w:val="18"/>
              </w:rPr>
            </w:pPr>
          </w:p>
        </w:tc>
        <w:tc>
          <w:tcPr>
            <w:tcW w:w="419" w:type="pct"/>
            <w:vAlign w:val="center"/>
          </w:tcPr>
          <w:p w14:paraId="39B147BE" w14:textId="77777777" w:rsidR="001C2293" w:rsidRPr="006D74AC" w:rsidRDefault="001C2293" w:rsidP="00C44F62">
            <w:pPr>
              <w:spacing w:before="0" w:after="0"/>
              <w:jc w:val="center"/>
              <w:rPr>
                <w:sz w:val="18"/>
                <w:szCs w:val="18"/>
              </w:rPr>
            </w:pPr>
          </w:p>
        </w:tc>
        <w:tc>
          <w:tcPr>
            <w:tcW w:w="418" w:type="pct"/>
            <w:vAlign w:val="center"/>
          </w:tcPr>
          <w:p w14:paraId="611A1445" w14:textId="77777777" w:rsidR="001C2293" w:rsidRPr="006D74AC" w:rsidRDefault="001C2293" w:rsidP="00C44F62">
            <w:pPr>
              <w:spacing w:before="0" w:after="0"/>
              <w:jc w:val="center"/>
              <w:rPr>
                <w:sz w:val="18"/>
                <w:szCs w:val="18"/>
              </w:rPr>
            </w:pPr>
          </w:p>
        </w:tc>
      </w:tr>
      <w:tr w:rsidR="001C2293" w:rsidRPr="006D74AC" w14:paraId="1A3EA724" w14:textId="77777777" w:rsidTr="00C44F62">
        <w:trPr>
          <w:trHeight w:val="340"/>
        </w:trPr>
        <w:tc>
          <w:tcPr>
            <w:tcW w:w="3324" w:type="pct"/>
            <w:shd w:val="clear" w:color="auto" w:fill="auto"/>
            <w:vAlign w:val="center"/>
          </w:tcPr>
          <w:p w14:paraId="51103663" w14:textId="410BAD4E" w:rsidR="001C2293" w:rsidRPr="00CF674F" w:rsidRDefault="00CF674F" w:rsidP="00CF674F">
            <w:pPr>
              <w:pStyle w:val="Default"/>
              <w:rPr>
                <w:rFonts w:ascii="Cambria" w:hAnsi="Cambria"/>
                <w:sz w:val="20"/>
                <w:szCs w:val="20"/>
              </w:rPr>
            </w:pPr>
            <w:r w:rsidRPr="00CF674F">
              <w:rPr>
                <w:rFonts w:ascii="Cambria" w:hAnsi="Cambria"/>
                <w:sz w:val="20"/>
                <w:szCs w:val="20"/>
              </w:rPr>
              <w:t xml:space="preserve">Kunden und Kundinnen bezüglich der Möglichkeiten von Smart Home Technologie (betreffend z. B. Beleuchtung, Beschattung, Beschallung, Alarmanlagen, Energiemanagement, Fernzugriff) beraten. </w:t>
            </w:r>
          </w:p>
        </w:tc>
        <w:tc>
          <w:tcPr>
            <w:tcW w:w="420" w:type="pct"/>
            <w:shd w:val="clear" w:color="auto" w:fill="auto"/>
            <w:vAlign w:val="center"/>
          </w:tcPr>
          <w:p w14:paraId="76035EF6"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7A5EEBE4" w14:textId="77777777" w:rsidR="001C2293" w:rsidRPr="006D74AC" w:rsidRDefault="001C2293" w:rsidP="00C44F62">
            <w:pPr>
              <w:spacing w:before="0" w:after="0"/>
              <w:jc w:val="center"/>
              <w:rPr>
                <w:sz w:val="18"/>
                <w:szCs w:val="18"/>
              </w:rPr>
            </w:pPr>
          </w:p>
        </w:tc>
        <w:tc>
          <w:tcPr>
            <w:tcW w:w="419" w:type="pct"/>
            <w:vAlign w:val="center"/>
          </w:tcPr>
          <w:p w14:paraId="268C72A8" w14:textId="77777777" w:rsidR="001C2293" w:rsidRPr="006D74AC" w:rsidRDefault="001C2293" w:rsidP="00C44F62">
            <w:pPr>
              <w:spacing w:before="0" w:after="0"/>
              <w:jc w:val="center"/>
              <w:rPr>
                <w:sz w:val="18"/>
                <w:szCs w:val="18"/>
              </w:rPr>
            </w:pPr>
          </w:p>
        </w:tc>
        <w:tc>
          <w:tcPr>
            <w:tcW w:w="418" w:type="pct"/>
            <w:vAlign w:val="center"/>
          </w:tcPr>
          <w:p w14:paraId="75174F00" w14:textId="77777777" w:rsidR="001C2293" w:rsidRPr="006D74AC" w:rsidRDefault="001C2293" w:rsidP="00C44F62">
            <w:pPr>
              <w:spacing w:before="0" w:after="0"/>
              <w:jc w:val="center"/>
              <w:rPr>
                <w:sz w:val="18"/>
                <w:szCs w:val="18"/>
              </w:rPr>
            </w:pPr>
          </w:p>
        </w:tc>
      </w:tr>
      <w:tr w:rsidR="001C2293" w:rsidRPr="006D74AC" w14:paraId="66E915AC" w14:textId="77777777" w:rsidTr="00C44F62">
        <w:trPr>
          <w:trHeight w:val="340"/>
        </w:trPr>
        <w:tc>
          <w:tcPr>
            <w:tcW w:w="3324" w:type="pct"/>
            <w:shd w:val="clear" w:color="auto" w:fill="auto"/>
            <w:vAlign w:val="center"/>
          </w:tcPr>
          <w:p w14:paraId="709ED888" w14:textId="01B3E6C7" w:rsidR="001C2293" w:rsidRPr="00CF674F" w:rsidRDefault="00CF674F" w:rsidP="00CF674F">
            <w:pPr>
              <w:pStyle w:val="Default"/>
              <w:rPr>
                <w:rFonts w:ascii="Cambria" w:hAnsi="Cambria"/>
                <w:sz w:val="20"/>
                <w:szCs w:val="20"/>
              </w:rPr>
            </w:pPr>
            <w:r w:rsidRPr="00CF674F">
              <w:rPr>
                <w:rFonts w:ascii="Cambria" w:hAnsi="Cambria"/>
                <w:sz w:val="20"/>
                <w:szCs w:val="20"/>
              </w:rPr>
              <w:t xml:space="preserve">für bestehende und neu zu errichtende Anlagen, Konzepte für ein optimiertes Zusammenspiel der Einzelkomponenten der Smart Home Technologie (betreffend z. B. Beleuchtung, Beschattung, Beschallung, Alarmanlagen, Energiemanagement, Fernzugriff) erstellen. </w:t>
            </w:r>
          </w:p>
        </w:tc>
        <w:tc>
          <w:tcPr>
            <w:tcW w:w="420" w:type="pct"/>
            <w:shd w:val="clear" w:color="auto" w:fill="auto"/>
            <w:vAlign w:val="center"/>
          </w:tcPr>
          <w:p w14:paraId="18E5CC0D"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42D1BEE7" w14:textId="77777777" w:rsidR="001C2293" w:rsidRPr="006D74AC" w:rsidRDefault="001C2293" w:rsidP="00C44F62">
            <w:pPr>
              <w:spacing w:before="0" w:after="0"/>
              <w:jc w:val="center"/>
              <w:rPr>
                <w:sz w:val="18"/>
                <w:szCs w:val="18"/>
              </w:rPr>
            </w:pPr>
          </w:p>
        </w:tc>
        <w:tc>
          <w:tcPr>
            <w:tcW w:w="419" w:type="pct"/>
            <w:vAlign w:val="center"/>
          </w:tcPr>
          <w:p w14:paraId="039575E5" w14:textId="77777777" w:rsidR="001C2293" w:rsidRPr="006D74AC" w:rsidRDefault="001C2293" w:rsidP="00C44F62">
            <w:pPr>
              <w:spacing w:before="0" w:after="0"/>
              <w:jc w:val="center"/>
              <w:rPr>
                <w:sz w:val="18"/>
                <w:szCs w:val="18"/>
              </w:rPr>
            </w:pPr>
          </w:p>
        </w:tc>
        <w:tc>
          <w:tcPr>
            <w:tcW w:w="418" w:type="pct"/>
            <w:vAlign w:val="center"/>
          </w:tcPr>
          <w:p w14:paraId="17D87ABB" w14:textId="77777777" w:rsidR="001C2293" w:rsidRPr="006D74AC" w:rsidRDefault="001C2293" w:rsidP="00C44F62">
            <w:pPr>
              <w:spacing w:before="0" w:after="0"/>
              <w:jc w:val="center"/>
              <w:rPr>
                <w:sz w:val="18"/>
                <w:szCs w:val="18"/>
              </w:rPr>
            </w:pPr>
          </w:p>
        </w:tc>
      </w:tr>
      <w:tr w:rsidR="001C2293" w:rsidRPr="006D74AC" w14:paraId="09825647" w14:textId="77777777" w:rsidTr="00C44F62">
        <w:trPr>
          <w:trHeight w:val="340"/>
        </w:trPr>
        <w:tc>
          <w:tcPr>
            <w:tcW w:w="3324" w:type="pct"/>
            <w:shd w:val="clear" w:color="auto" w:fill="auto"/>
            <w:vAlign w:val="center"/>
          </w:tcPr>
          <w:p w14:paraId="16F15B1A" w14:textId="6DC96D12" w:rsidR="001C2293" w:rsidRPr="00CF674F" w:rsidRDefault="00CF674F" w:rsidP="00CF674F">
            <w:pPr>
              <w:pStyle w:val="Default"/>
              <w:rPr>
                <w:rFonts w:ascii="Cambria" w:hAnsi="Cambria"/>
                <w:sz w:val="20"/>
                <w:szCs w:val="20"/>
              </w:rPr>
            </w:pPr>
            <w:r w:rsidRPr="00CF674F">
              <w:rPr>
                <w:rFonts w:ascii="Cambria" w:hAnsi="Cambria"/>
                <w:sz w:val="20"/>
                <w:szCs w:val="20"/>
              </w:rPr>
              <w:t xml:space="preserve">die Digitalisierung von Wohnungen, Gebäuden und Städten durch intelligente und digitale Vernetzung (Kabel, Funk) zur Kommunikation zwischen elektrischen Betriebsmitteln und Geräten untereinander mittels eines gemeinsamen Protokolls und deren Steuerung mit Endgeräten wie Tablets oder Smartphones bezüglich Smart Home Technologie (betreffend z. B. Beleuchtung, Beschattung, Beschallung, Alarmanlagen, Energiemanagement, Fernzugriff) erläutern. </w:t>
            </w:r>
          </w:p>
        </w:tc>
        <w:tc>
          <w:tcPr>
            <w:tcW w:w="420" w:type="pct"/>
            <w:shd w:val="clear" w:color="auto" w:fill="auto"/>
            <w:vAlign w:val="center"/>
          </w:tcPr>
          <w:p w14:paraId="4440B256"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0106686F" w14:textId="77777777" w:rsidR="001C2293" w:rsidRPr="006D74AC" w:rsidRDefault="001C2293" w:rsidP="00C44F62">
            <w:pPr>
              <w:spacing w:before="0" w:after="0"/>
              <w:jc w:val="center"/>
              <w:rPr>
                <w:sz w:val="18"/>
                <w:szCs w:val="18"/>
              </w:rPr>
            </w:pPr>
          </w:p>
        </w:tc>
        <w:tc>
          <w:tcPr>
            <w:tcW w:w="419" w:type="pct"/>
            <w:vAlign w:val="center"/>
          </w:tcPr>
          <w:p w14:paraId="6DE11FF8" w14:textId="77777777" w:rsidR="001C2293" w:rsidRPr="006D74AC" w:rsidRDefault="001C2293" w:rsidP="00C44F62">
            <w:pPr>
              <w:spacing w:before="0" w:after="0"/>
              <w:jc w:val="center"/>
              <w:rPr>
                <w:sz w:val="18"/>
                <w:szCs w:val="18"/>
              </w:rPr>
            </w:pPr>
          </w:p>
        </w:tc>
        <w:tc>
          <w:tcPr>
            <w:tcW w:w="418" w:type="pct"/>
            <w:vAlign w:val="center"/>
          </w:tcPr>
          <w:p w14:paraId="70946F65" w14:textId="77777777" w:rsidR="001C2293" w:rsidRPr="006D74AC" w:rsidRDefault="001C2293" w:rsidP="00C44F62">
            <w:pPr>
              <w:spacing w:before="0" w:after="0"/>
              <w:jc w:val="center"/>
              <w:rPr>
                <w:sz w:val="18"/>
                <w:szCs w:val="18"/>
              </w:rPr>
            </w:pPr>
          </w:p>
        </w:tc>
      </w:tr>
      <w:tr w:rsidR="001C2293" w:rsidRPr="006D74AC" w14:paraId="39851D56" w14:textId="77777777" w:rsidTr="00C44F62">
        <w:trPr>
          <w:trHeight w:val="340"/>
        </w:trPr>
        <w:tc>
          <w:tcPr>
            <w:tcW w:w="3324" w:type="pct"/>
            <w:shd w:val="clear" w:color="auto" w:fill="auto"/>
            <w:vAlign w:val="center"/>
          </w:tcPr>
          <w:p w14:paraId="68349A83" w14:textId="24959666" w:rsidR="001C2293" w:rsidRPr="00CF674F" w:rsidRDefault="00CF674F" w:rsidP="00CF674F">
            <w:pPr>
              <w:pStyle w:val="Default"/>
              <w:rPr>
                <w:rFonts w:ascii="Cambria" w:hAnsi="Cambria"/>
                <w:sz w:val="20"/>
                <w:szCs w:val="20"/>
              </w:rPr>
            </w:pPr>
            <w:r w:rsidRPr="00CF674F">
              <w:rPr>
                <w:rFonts w:ascii="Cambria" w:hAnsi="Cambria"/>
                <w:sz w:val="20"/>
                <w:szCs w:val="20"/>
              </w:rPr>
              <w:t xml:space="preserve">Übertragungswege (z. B. Netzwerke, Leitungsanlagen, kabellose Übertragungswege) errichten und systemübergreifende Schnittstellen (z. B. Multimediaanlagen) beschreiben. </w:t>
            </w:r>
          </w:p>
        </w:tc>
        <w:tc>
          <w:tcPr>
            <w:tcW w:w="420" w:type="pct"/>
            <w:shd w:val="clear" w:color="auto" w:fill="auto"/>
            <w:vAlign w:val="center"/>
          </w:tcPr>
          <w:p w14:paraId="451880AF"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580DA565" w14:textId="77777777" w:rsidR="001C2293" w:rsidRPr="006D74AC" w:rsidRDefault="001C2293" w:rsidP="00C44F62">
            <w:pPr>
              <w:spacing w:before="0" w:after="0"/>
              <w:jc w:val="center"/>
              <w:rPr>
                <w:sz w:val="18"/>
                <w:szCs w:val="18"/>
              </w:rPr>
            </w:pPr>
          </w:p>
        </w:tc>
        <w:tc>
          <w:tcPr>
            <w:tcW w:w="419" w:type="pct"/>
            <w:vAlign w:val="center"/>
          </w:tcPr>
          <w:p w14:paraId="1E8EFC25" w14:textId="77777777" w:rsidR="001C2293" w:rsidRPr="006D74AC" w:rsidRDefault="001C2293" w:rsidP="00C44F62">
            <w:pPr>
              <w:spacing w:before="0" w:after="0"/>
              <w:jc w:val="center"/>
              <w:rPr>
                <w:sz w:val="18"/>
                <w:szCs w:val="18"/>
              </w:rPr>
            </w:pPr>
          </w:p>
        </w:tc>
        <w:tc>
          <w:tcPr>
            <w:tcW w:w="418" w:type="pct"/>
            <w:vAlign w:val="center"/>
          </w:tcPr>
          <w:p w14:paraId="6E6BD2DB" w14:textId="77777777" w:rsidR="001C2293" w:rsidRPr="006D74AC" w:rsidRDefault="001C2293" w:rsidP="00C44F62">
            <w:pPr>
              <w:spacing w:before="0" w:after="0"/>
              <w:jc w:val="center"/>
              <w:rPr>
                <w:sz w:val="18"/>
                <w:szCs w:val="18"/>
              </w:rPr>
            </w:pPr>
          </w:p>
        </w:tc>
      </w:tr>
      <w:tr w:rsidR="001C2293" w:rsidRPr="006D74AC" w14:paraId="5963F188" w14:textId="77777777" w:rsidTr="00C44F62">
        <w:trPr>
          <w:trHeight w:val="340"/>
        </w:trPr>
        <w:tc>
          <w:tcPr>
            <w:tcW w:w="3324" w:type="pct"/>
            <w:shd w:val="clear" w:color="auto" w:fill="auto"/>
            <w:vAlign w:val="center"/>
          </w:tcPr>
          <w:p w14:paraId="42C336CC" w14:textId="383D831A" w:rsidR="001C2293" w:rsidRPr="00CF674F" w:rsidRDefault="00CF674F" w:rsidP="00CF674F">
            <w:pPr>
              <w:pStyle w:val="Default"/>
              <w:rPr>
                <w:rFonts w:ascii="Cambria" w:hAnsi="Cambria"/>
                <w:sz w:val="20"/>
                <w:szCs w:val="20"/>
              </w:rPr>
            </w:pPr>
            <w:r w:rsidRPr="00CF674F">
              <w:rPr>
                <w:rFonts w:ascii="Cambria" w:hAnsi="Cambria"/>
                <w:sz w:val="20"/>
                <w:szCs w:val="20"/>
              </w:rPr>
              <w:t xml:space="preserve">Visualisierungen der Steuerzustände sowie Steuermöglichkeiten via z. B. Tablet oder Smartphone programmieren, parametrieren und darstellen. </w:t>
            </w:r>
          </w:p>
        </w:tc>
        <w:tc>
          <w:tcPr>
            <w:tcW w:w="420" w:type="pct"/>
            <w:shd w:val="clear" w:color="auto" w:fill="auto"/>
            <w:vAlign w:val="center"/>
          </w:tcPr>
          <w:p w14:paraId="5619FFAF"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E72B2AB" w14:textId="77777777" w:rsidR="001C2293" w:rsidRPr="006D74AC" w:rsidRDefault="001C2293" w:rsidP="00C44F62">
            <w:pPr>
              <w:spacing w:before="0" w:after="0"/>
              <w:jc w:val="center"/>
              <w:rPr>
                <w:sz w:val="18"/>
                <w:szCs w:val="18"/>
              </w:rPr>
            </w:pPr>
          </w:p>
        </w:tc>
        <w:tc>
          <w:tcPr>
            <w:tcW w:w="419" w:type="pct"/>
            <w:vAlign w:val="center"/>
          </w:tcPr>
          <w:p w14:paraId="513D18A5" w14:textId="77777777" w:rsidR="001C2293" w:rsidRPr="006D74AC" w:rsidRDefault="001C2293" w:rsidP="00C44F62">
            <w:pPr>
              <w:spacing w:before="0" w:after="0"/>
              <w:jc w:val="center"/>
              <w:rPr>
                <w:sz w:val="18"/>
                <w:szCs w:val="18"/>
              </w:rPr>
            </w:pPr>
          </w:p>
        </w:tc>
        <w:tc>
          <w:tcPr>
            <w:tcW w:w="418" w:type="pct"/>
            <w:vAlign w:val="center"/>
          </w:tcPr>
          <w:p w14:paraId="2FE75992" w14:textId="77777777" w:rsidR="001C2293" w:rsidRPr="006D74AC" w:rsidRDefault="001C2293" w:rsidP="00C44F62">
            <w:pPr>
              <w:spacing w:before="0" w:after="0"/>
              <w:jc w:val="center"/>
              <w:rPr>
                <w:sz w:val="18"/>
                <w:szCs w:val="18"/>
              </w:rPr>
            </w:pPr>
          </w:p>
        </w:tc>
      </w:tr>
      <w:tr w:rsidR="001C2293" w:rsidRPr="006D74AC" w14:paraId="079066AB" w14:textId="77777777" w:rsidTr="00C44F62">
        <w:trPr>
          <w:trHeight w:val="340"/>
        </w:trPr>
        <w:tc>
          <w:tcPr>
            <w:tcW w:w="3324" w:type="pct"/>
            <w:shd w:val="clear" w:color="auto" w:fill="auto"/>
            <w:vAlign w:val="center"/>
          </w:tcPr>
          <w:p w14:paraId="6A35D0C9" w14:textId="6407794E" w:rsidR="001C2293" w:rsidRPr="00CF674F" w:rsidRDefault="00CF674F" w:rsidP="00CF674F">
            <w:pPr>
              <w:pStyle w:val="Default"/>
              <w:rPr>
                <w:rFonts w:ascii="Cambria" w:hAnsi="Cambria"/>
                <w:sz w:val="20"/>
                <w:szCs w:val="20"/>
              </w:rPr>
            </w:pPr>
            <w:r w:rsidRPr="00CF674F">
              <w:rPr>
                <w:rFonts w:ascii="Cambria" w:hAnsi="Cambria"/>
                <w:sz w:val="20"/>
                <w:szCs w:val="20"/>
              </w:rPr>
              <w:t xml:space="preserve">systematisch Fehler, Mängel und Störungen an Steuerungsnetzen sowie Bussystemen samt den dazu notwendigen Geräten der Smart Home Technologie (betreffend z. B. Beleuchtung, Beschattung, Beschallung, Alarmanlagen, Energiemanagement, Fernzugriff) eingrenzen, auffinden und beheben. </w:t>
            </w:r>
          </w:p>
        </w:tc>
        <w:tc>
          <w:tcPr>
            <w:tcW w:w="420" w:type="pct"/>
            <w:shd w:val="clear" w:color="auto" w:fill="auto"/>
            <w:vAlign w:val="center"/>
          </w:tcPr>
          <w:p w14:paraId="2D979BD1"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C4170E0" w14:textId="77777777" w:rsidR="001C2293" w:rsidRPr="006D74AC" w:rsidRDefault="001C2293" w:rsidP="00C44F62">
            <w:pPr>
              <w:spacing w:before="0" w:after="0"/>
              <w:jc w:val="center"/>
              <w:rPr>
                <w:sz w:val="18"/>
                <w:szCs w:val="18"/>
              </w:rPr>
            </w:pPr>
          </w:p>
        </w:tc>
        <w:tc>
          <w:tcPr>
            <w:tcW w:w="419" w:type="pct"/>
            <w:vAlign w:val="center"/>
          </w:tcPr>
          <w:p w14:paraId="659413F2" w14:textId="77777777" w:rsidR="001C2293" w:rsidRPr="006D74AC" w:rsidRDefault="001C2293" w:rsidP="00C44F62">
            <w:pPr>
              <w:spacing w:before="0" w:after="0"/>
              <w:jc w:val="center"/>
              <w:rPr>
                <w:sz w:val="18"/>
                <w:szCs w:val="18"/>
              </w:rPr>
            </w:pPr>
          </w:p>
        </w:tc>
        <w:tc>
          <w:tcPr>
            <w:tcW w:w="418" w:type="pct"/>
            <w:vAlign w:val="center"/>
          </w:tcPr>
          <w:p w14:paraId="7CCE0B32" w14:textId="77777777" w:rsidR="001C2293" w:rsidRPr="006D74AC" w:rsidRDefault="001C2293" w:rsidP="00C44F62">
            <w:pPr>
              <w:spacing w:before="0" w:after="0"/>
              <w:jc w:val="center"/>
              <w:rPr>
                <w:sz w:val="18"/>
                <w:szCs w:val="18"/>
              </w:rPr>
            </w:pPr>
          </w:p>
        </w:tc>
      </w:tr>
      <w:tr w:rsidR="001C2293" w:rsidRPr="006D74AC" w14:paraId="2B1237A0" w14:textId="77777777" w:rsidTr="00C44F62">
        <w:trPr>
          <w:trHeight w:val="340"/>
        </w:trPr>
        <w:tc>
          <w:tcPr>
            <w:tcW w:w="3324" w:type="pct"/>
            <w:shd w:val="clear" w:color="auto" w:fill="auto"/>
            <w:vAlign w:val="center"/>
          </w:tcPr>
          <w:p w14:paraId="49BF5801" w14:textId="65A82B6C" w:rsidR="001C2293" w:rsidRPr="00CF674F" w:rsidRDefault="00CF674F" w:rsidP="00CF674F">
            <w:pPr>
              <w:pStyle w:val="Default"/>
              <w:rPr>
                <w:rFonts w:ascii="Cambria" w:hAnsi="Cambria"/>
                <w:sz w:val="20"/>
                <w:szCs w:val="20"/>
              </w:rPr>
            </w:pPr>
            <w:r w:rsidRPr="00CF674F">
              <w:rPr>
                <w:rFonts w:ascii="Cambria" w:hAnsi="Cambria"/>
                <w:sz w:val="20"/>
                <w:szCs w:val="20"/>
              </w:rPr>
              <w:t xml:space="preserve">bei der Planung von Anlagen der Gebäudesystemtechnik bezüglich Smart Home Technologie (betreffend z. B. Beleuchtung, Beschattung, Beschallung, Alarmanlagen, Energiemanagement, Fernzugriff) – unter Beachtung der Rechtsvorschriften betreffend die Errichtung und den Betrieb von Anlagen der Gebäudesystemtechnik – samt den dazu notwendigen Geräten wie Sensoren, Aktoren, Leitungen und Steuerungen mit Endgeräten wie Tablets oder Smartphones mitwirken. </w:t>
            </w:r>
          </w:p>
        </w:tc>
        <w:tc>
          <w:tcPr>
            <w:tcW w:w="420" w:type="pct"/>
            <w:shd w:val="clear" w:color="auto" w:fill="auto"/>
            <w:vAlign w:val="center"/>
          </w:tcPr>
          <w:p w14:paraId="4CA00CCF"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3183100" w14:textId="77777777" w:rsidR="001C2293" w:rsidRPr="006D74AC" w:rsidRDefault="001C2293" w:rsidP="00C44F62">
            <w:pPr>
              <w:spacing w:before="0" w:after="0"/>
              <w:jc w:val="center"/>
              <w:rPr>
                <w:sz w:val="18"/>
                <w:szCs w:val="18"/>
              </w:rPr>
            </w:pPr>
          </w:p>
        </w:tc>
        <w:tc>
          <w:tcPr>
            <w:tcW w:w="419" w:type="pct"/>
            <w:vAlign w:val="center"/>
          </w:tcPr>
          <w:p w14:paraId="421C91A2" w14:textId="77777777" w:rsidR="001C2293" w:rsidRPr="006D74AC" w:rsidRDefault="001C2293" w:rsidP="00C44F62">
            <w:pPr>
              <w:spacing w:before="0" w:after="0"/>
              <w:jc w:val="center"/>
              <w:rPr>
                <w:sz w:val="18"/>
                <w:szCs w:val="18"/>
              </w:rPr>
            </w:pPr>
          </w:p>
        </w:tc>
        <w:tc>
          <w:tcPr>
            <w:tcW w:w="418" w:type="pct"/>
            <w:vAlign w:val="center"/>
          </w:tcPr>
          <w:p w14:paraId="5D0BDC60" w14:textId="77777777" w:rsidR="001C2293" w:rsidRPr="006D74AC" w:rsidRDefault="001C2293" w:rsidP="00C44F62">
            <w:pPr>
              <w:spacing w:before="0" w:after="0"/>
              <w:jc w:val="center"/>
              <w:rPr>
                <w:sz w:val="18"/>
                <w:szCs w:val="18"/>
              </w:rPr>
            </w:pPr>
          </w:p>
        </w:tc>
      </w:tr>
    </w:tbl>
    <w:p w14:paraId="34B10625" w14:textId="324C2545" w:rsidR="00CF674F" w:rsidRDefault="00CF674F"/>
    <w:p w14:paraId="2E3EA67A" w14:textId="77777777" w:rsidR="00CF674F" w:rsidRDefault="00CF674F">
      <w:pPr>
        <w:spacing w:before="0" w:after="160" w:line="259" w:lineRule="auto"/>
      </w:pPr>
      <w:r>
        <w:br w:type="page"/>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1C2293" w:rsidRPr="006D74AC" w14:paraId="49E210DA" w14:textId="77777777" w:rsidTr="00C44F62">
        <w:trPr>
          <w:trHeight w:val="340"/>
        </w:trPr>
        <w:tc>
          <w:tcPr>
            <w:tcW w:w="3324" w:type="pct"/>
            <w:shd w:val="clear" w:color="auto" w:fill="auto"/>
            <w:vAlign w:val="center"/>
          </w:tcPr>
          <w:p w14:paraId="74ECCC6A" w14:textId="271BBF35" w:rsidR="001C2293" w:rsidRPr="00CF674F" w:rsidRDefault="00CF674F" w:rsidP="00CF674F">
            <w:pPr>
              <w:pStyle w:val="Default"/>
              <w:rPr>
                <w:rFonts w:ascii="Cambria" w:hAnsi="Cambria"/>
                <w:sz w:val="20"/>
                <w:szCs w:val="20"/>
              </w:rPr>
            </w:pPr>
            <w:r w:rsidRPr="00CF674F">
              <w:rPr>
                <w:rFonts w:ascii="Cambria" w:hAnsi="Cambria"/>
                <w:sz w:val="20"/>
                <w:szCs w:val="20"/>
              </w:rPr>
              <w:lastRenderedPageBreak/>
              <w:t xml:space="preserve">Anlagen der Gebäudesystemtechnik bezüglich Smart Home Technologie (betreffend z. B. Beleuchtung, Beschattung, Beschallung, Alarmanlagen, Energiemanagement, Fernzugriff) samt den dazu notwendigen Geräten wie Sensoren, Aktoren, Leitungen und Steuerungen mit Endgeräten wie Tablets oder Smartphones nach Plänen errichten, programmieren, prüfen, dokumentieren und in Betrieb nehmen mit Nachweis der Wirksamkeit von elektrischen Schutzmaßnahmen gegen den elektrischen Schlag. </w:t>
            </w:r>
          </w:p>
        </w:tc>
        <w:tc>
          <w:tcPr>
            <w:tcW w:w="420" w:type="pct"/>
            <w:shd w:val="clear" w:color="auto" w:fill="auto"/>
            <w:vAlign w:val="center"/>
          </w:tcPr>
          <w:p w14:paraId="3B6AEFCD"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07E5787" w14:textId="77777777" w:rsidR="001C2293" w:rsidRPr="006D74AC" w:rsidRDefault="001C2293" w:rsidP="00C44F62">
            <w:pPr>
              <w:spacing w:before="0" w:after="0"/>
              <w:jc w:val="center"/>
              <w:rPr>
                <w:sz w:val="18"/>
                <w:szCs w:val="18"/>
              </w:rPr>
            </w:pPr>
          </w:p>
        </w:tc>
        <w:tc>
          <w:tcPr>
            <w:tcW w:w="419" w:type="pct"/>
            <w:vAlign w:val="center"/>
          </w:tcPr>
          <w:p w14:paraId="59F09787" w14:textId="77777777" w:rsidR="001C2293" w:rsidRPr="006D74AC" w:rsidRDefault="001C2293" w:rsidP="00C44F62">
            <w:pPr>
              <w:spacing w:before="0" w:after="0"/>
              <w:jc w:val="center"/>
              <w:rPr>
                <w:sz w:val="18"/>
                <w:szCs w:val="18"/>
              </w:rPr>
            </w:pPr>
          </w:p>
        </w:tc>
        <w:tc>
          <w:tcPr>
            <w:tcW w:w="418" w:type="pct"/>
            <w:vAlign w:val="center"/>
          </w:tcPr>
          <w:p w14:paraId="7DF20CCD" w14:textId="77777777" w:rsidR="001C2293" w:rsidRPr="006D74AC" w:rsidRDefault="001C2293" w:rsidP="00C44F62">
            <w:pPr>
              <w:spacing w:before="0" w:after="0"/>
              <w:jc w:val="center"/>
              <w:rPr>
                <w:sz w:val="18"/>
                <w:szCs w:val="18"/>
              </w:rPr>
            </w:pPr>
          </w:p>
        </w:tc>
      </w:tr>
      <w:tr w:rsidR="001C2293" w:rsidRPr="006D74AC" w14:paraId="47A9638B" w14:textId="77777777" w:rsidTr="00C44F62">
        <w:trPr>
          <w:trHeight w:val="340"/>
        </w:trPr>
        <w:tc>
          <w:tcPr>
            <w:tcW w:w="3324" w:type="pct"/>
            <w:shd w:val="clear" w:color="auto" w:fill="auto"/>
            <w:vAlign w:val="center"/>
          </w:tcPr>
          <w:p w14:paraId="00AD691F" w14:textId="05A547B9" w:rsidR="001C2293" w:rsidRPr="00CF674F" w:rsidRDefault="00CF674F" w:rsidP="00CF674F">
            <w:pPr>
              <w:pStyle w:val="Default"/>
              <w:rPr>
                <w:rFonts w:ascii="Cambria" w:hAnsi="Cambria"/>
                <w:sz w:val="20"/>
                <w:szCs w:val="20"/>
              </w:rPr>
            </w:pPr>
            <w:r w:rsidRPr="00CF674F">
              <w:rPr>
                <w:rFonts w:ascii="Cambria" w:hAnsi="Cambria"/>
                <w:sz w:val="20"/>
                <w:szCs w:val="20"/>
              </w:rPr>
              <w:t xml:space="preserve">Änderungen (z. B. zur Effizienzsteigerung oder Systemoptimierung) und Erweiterungen an Anlagen der Gebäudesystemtechnik bezüglich Smart Home Technologie (betreffend z. B. Beleuchtung, Beschattung, Beschallung, Alarmanlagen, Energiemanagement, Fernzugriff) samt den dazu notwendigen Geräten wie Sensoren, Aktoren, Leitungen und Steuerungen mit Endgeräten wie Tablets oder Smartphones nach Plänen durchführen. </w:t>
            </w:r>
          </w:p>
        </w:tc>
        <w:tc>
          <w:tcPr>
            <w:tcW w:w="420" w:type="pct"/>
            <w:shd w:val="clear" w:color="auto" w:fill="auto"/>
            <w:vAlign w:val="center"/>
          </w:tcPr>
          <w:p w14:paraId="17A66949"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6621D0A3" w14:textId="77777777" w:rsidR="001C2293" w:rsidRPr="006D74AC" w:rsidRDefault="001C2293" w:rsidP="00C44F62">
            <w:pPr>
              <w:spacing w:before="0" w:after="0"/>
              <w:jc w:val="center"/>
              <w:rPr>
                <w:sz w:val="18"/>
                <w:szCs w:val="18"/>
              </w:rPr>
            </w:pPr>
          </w:p>
        </w:tc>
        <w:tc>
          <w:tcPr>
            <w:tcW w:w="419" w:type="pct"/>
            <w:vAlign w:val="center"/>
          </w:tcPr>
          <w:p w14:paraId="3A4DEE9F" w14:textId="77777777" w:rsidR="001C2293" w:rsidRPr="006D74AC" w:rsidRDefault="001C2293" w:rsidP="00C44F62">
            <w:pPr>
              <w:spacing w:before="0" w:after="0"/>
              <w:jc w:val="center"/>
              <w:rPr>
                <w:sz w:val="18"/>
                <w:szCs w:val="18"/>
              </w:rPr>
            </w:pPr>
          </w:p>
        </w:tc>
        <w:tc>
          <w:tcPr>
            <w:tcW w:w="418" w:type="pct"/>
            <w:vAlign w:val="center"/>
          </w:tcPr>
          <w:p w14:paraId="5AC80D0C" w14:textId="77777777" w:rsidR="001C2293" w:rsidRPr="006D74AC" w:rsidRDefault="001C2293" w:rsidP="00C44F62">
            <w:pPr>
              <w:spacing w:before="0" w:after="0"/>
              <w:jc w:val="center"/>
              <w:rPr>
                <w:sz w:val="18"/>
                <w:szCs w:val="18"/>
              </w:rPr>
            </w:pPr>
          </w:p>
        </w:tc>
      </w:tr>
      <w:tr w:rsidR="001C2293" w:rsidRPr="006D74AC" w14:paraId="44E94D2F" w14:textId="77777777" w:rsidTr="00C44F62">
        <w:trPr>
          <w:trHeight w:val="340"/>
        </w:trPr>
        <w:tc>
          <w:tcPr>
            <w:tcW w:w="3324" w:type="pct"/>
            <w:shd w:val="clear" w:color="auto" w:fill="auto"/>
            <w:vAlign w:val="center"/>
          </w:tcPr>
          <w:p w14:paraId="485CB1B3" w14:textId="7D7271A3" w:rsidR="001C2293" w:rsidRPr="00CF674F" w:rsidRDefault="00CF674F" w:rsidP="00CF674F">
            <w:pPr>
              <w:pStyle w:val="Default"/>
              <w:rPr>
                <w:rFonts w:ascii="Cambria" w:hAnsi="Cambria"/>
                <w:sz w:val="20"/>
                <w:szCs w:val="20"/>
              </w:rPr>
            </w:pPr>
            <w:r w:rsidRPr="00CF674F">
              <w:rPr>
                <w:rFonts w:ascii="Cambria" w:hAnsi="Cambria"/>
                <w:sz w:val="20"/>
                <w:szCs w:val="20"/>
              </w:rPr>
              <w:t xml:space="preserve">Anlagen der Gebäudesystemtechnik bezüglich Smart Home Technologie (betreffend z. B. Beleuchtung, Beschattung, Beschallung, Alarmanlagen, Energiemanagement, Fernzugriff) samt den dazu notwendigen Geräten wie Sensoren, Aktoren, Leitungen und Steuerungen mit Endgeräten wie Tablets oder Smartphones auf Vollständigkeit und Funktionstüchtigkeit überprüfen und gemäß Inbetriebnahmeprotokollen in Betrieb nehmen. </w:t>
            </w:r>
          </w:p>
        </w:tc>
        <w:tc>
          <w:tcPr>
            <w:tcW w:w="420" w:type="pct"/>
            <w:shd w:val="clear" w:color="auto" w:fill="auto"/>
            <w:vAlign w:val="center"/>
          </w:tcPr>
          <w:p w14:paraId="2719F094"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292F1B5C" w14:textId="77777777" w:rsidR="001C2293" w:rsidRPr="006D74AC" w:rsidRDefault="001C2293" w:rsidP="00C44F62">
            <w:pPr>
              <w:spacing w:before="0" w:after="0"/>
              <w:jc w:val="center"/>
              <w:rPr>
                <w:sz w:val="18"/>
                <w:szCs w:val="18"/>
              </w:rPr>
            </w:pPr>
          </w:p>
        </w:tc>
        <w:tc>
          <w:tcPr>
            <w:tcW w:w="419" w:type="pct"/>
            <w:vAlign w:val="center"/>
          </w:tcPr>
          <w:p w14:paraId="0F3957BD" w14:textId="77777777" w:rsidR="001C2293" w:rsidRPr="006D74AC" w:rsidRDefault="001C2293" w:rsidP="00C44F62">
            <w:pPr>
              <w:spacing w:before="0" w:after="0"/>
              <w:jc w:val="center"/>
              <w:rPr>
                <w:sz w:val="18"/>
                <w:szCs w:val="18"/>
              </w:rPr>
            </w:pPr>
          </w:p>
        </w:tc>
        <w:tc>
          <w:tcPr>
            <w:tcW w:w="418" w:type="pct"/>
            <w:vAlign w:val="center"/>
          </w:tcPr>
          <w:p w14:paraId="25E7B3CC" w14:textId="77777777" w:rsidR="001C2293" w:rsidRPr="006D74AC" w:rsidRDefault="001C2293" w:rsidP="00C44F62">
            <w:pPr>
              <w:spacing w:before="0" w:after="0"/>
              <w:jc w:val="center"/>
              <w:rPr>
                <w:sz w:val="18"/>
                <w:szCs w:val="18"/>
              </w:rPr>
            </w:pPr>
          </w:p>
        </w:tc>
      </w:tr>
      <w:tr w:rsidR="001C2293" w:rsidRPr="006D74AC" w14:paraId="1F696422" w14:textId="77777777" w:rsidTr="00C44F62">
        <w:trPr>
          <w:trHeight w:val="340"/>
        </w:trPr>
        <w:tc>
          <w:tcPr>
            <w:tcW w:w="3324" w:type="pct"/>
            <w:shd w:val="clear" w:color="auto" w:fill="auto"/>
            <w:vAlign w:val="center"/>
          </w:tcPr>
          <w:p w14:paraId="4542E721" w14:textId="5138F01A" w:rsidR="001C2293" w:rsidRPr="00CF674F" w:rsidRDefault="00CF674F" w:rsidP="00CF674F">
            <w:pPr>
              <w:pStyle w:val="Default"/>
              <w:rPr>
                <w:rFonts w:ascii="Cambria" w:hAnsi="Cambria"/>
                <w:sz w:val="20"/>
                <w:szCs w:val="20"/>
              </w:rPr>
            </w:pPr>
            <w:r w:rsidRPr="00CF674F">
              <w:rPr>
                <w:rFonts w:ascii="Cambria" w:hAnsi="Cambria"/>
                <w:sz w:val="20"/>
                <w:szCs w:val="20"/>
              </w:rPr>
              <w:t xml:space="preserve">Anlagen der Gebäudesystemtechnik bezüglich Smart Home Technologie (betreffend z. B. Beleuchtung, Beschattung, Beschallung, Alarmanlagen, Energiemanagement, Fernzugriff) samt den dazu notwendigen Geräten wie Sensoren, Aktoren, Leitungen und Steuerungen mit Endgeräten wie Tablets oder Smartphones nach Überprüfung der Funktionstüchtigkeit mit allen relevanten Dokumenten an Kunden und Kundinnen übergeben. </w:t>
            </w:r>
          </w:p>
        </w:tc>
        <w:tc>
          <w:tcPr>
            <w:tcW w:w="420" w:type="pct"/>
            <w:shd w:val="clear" w:color="auto" w:fill="auto"/>
            <w:vAlign w:val="center"/>
          </w:tcPr>
          <w:p w14:paraId="32A9BBC6"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34956C27" w14:textId="77777777" w:rsidR="001C2293" w:rsidRPr="006D74AC" w:rsidRDefault="001C2293" w:rsidP="00C44F62">
            <w:pPr>
              <w:spacing w:before="0" w:after="0"/>
              <w:jc w:val="center"/>
              <w:rPr>
                <w:sz w:val="18"/>
                <w:szCs w:val="18"/>
              </w:rPr>
            </w:pPr>
          </w:p>
        </w:tc>
        <w:tc>
          <w:tcPr>
            <w:tcW w:w="419" w:type="pct"/>
            <w:vAlign w:val="center"/>
          </w:tcPr>
          <w:p w14:paraId="6362EA1C" w14:textId="77777777" w:rsidR="001C2293" w:rsidRPr="006D74AC" w:rsidRDefault="001C2293" w:rsidP="00C44F62">
            <w:pPr>
              <w:spacing w:before="0" w:after="0"/>
              <w:jc w:val="center"/>
              <w:rPr>
                <w:sz w:val="18"/>
                <w:szCs w:val="18"/>
              </w:rPr>
            </w:pPr>
          </w:p>
        </w:tc>
        <w:tc>
          <w:tcPr>
            <w:tcW w:w="418" w:type="pct"/>
            <w:vAlign w:val="center"/>
          </w:tcPr>
          <w:p w14:paraId="64BC1B1F" w14:textId="77777777" w:rsidR="001C2293" w:rsidRPr="006D74AC" w:rsidRDefault="001C2293" w:rsidP="00C44F62">
            <w:pPr>
              <w:spacing w:before="0" w:after="0"/>
              <w:jc w:val="center"/>
              <w:rPr>
                <w:sz w:val="18"/>
                <w:szCs w:val="18"/>
              </w:rPr>
            </w:pPr>
          </w:p>
        </w:tc>
      </w:tr>
      <w:tr w:rsidR="00CF674F" w:rsidRPr="006D74AC" w14:paraId="771C0680" w14:textId="77777777" w:rsidTr="00C44F62">
        <w:trPr>
          <w:trHeight w:val="340"/>
        </w:trPr>
        <w:tc>
          <w:tcPr>
            <w:tcW w:w="3324" w:type="pct"/>
            <w:shd w:val="clear" w:color="auto" w:fill="auto"/>
            <w:vAlign w:val="center"/>
          </w:tcPr>
          <w:p w14:paraId="10A8D6F4" w14:textId="5E1CDC73" w:rsidR="00CF674F" w:rsidRPr="00CF674F" w:rsidRDefault="00CF674F" w:rsidP="00CF674F">
            <w:pPr>
              <w:pStyle w:val="Default"/>
              <w:rPr>
                <w:rFonts w:ascii="Cambria" w:hAnsi="Cambria"/>
                <w:sz w:val="20"/>
                <w:szCs w:val="20"/>
              </w:rPr>
            </w:pPr>
            <w:r w:rsidRPr="00CF674F">
              <w:rPr>
                <w:rFonts w:ascii="Cambria" w:hAnsi="Cambria"/>
                <w:sz w:val="20"/>
                <w:szCs w:val="20"/>
              </w:rPr>
              <w:t xml:space="preserve">geeignete Dokumentationen für Smart Home Anwendungen erstellen und Kunden und Kundinnen für die Steuerung und Wartung von Anlagen der Gebäudesystemtechnik bezüglich Smart Home Technologie (betreffend z. B. Beleuchtung, Beschattung, Beschallung, Alarmanlagen, Energiemanagement, Fernzugriff) mittels Apps auf Endgeräten wie Tablets oder Smartphones einschulen. </w:t>
            </w:r>
          </w:p>
        </w:tc>
        <w:tc>
          <w:tcPr>
            <w:tcW w:w="420" w:type="pct"/>
            <w:shd w:val="clear" w:color="auto" w:fill="auto"/>
            <w:vAlign w:val="center"/>
          </w:tcPr>
          <w:p w14:paraId="384AFB13" w14:textId="77777777" w:rsidR="00CF674F" w:rsidRPr="006D74AC" w:rsidRDefault="00CF674F" w:rsidP="00C44F62">
            <w:pPr>
              <w:spacing w:before="0" w:after="0"/>
              <w:jc w:val="center"/>
              <w:rPr>
                <w:sz w:val="18"/>
                <w:szCs w:val="18"/>
              </w:rPr>
            </w:pPr>
          </w:p>
        </w:tc>
        <w:tc>
          <w:tcPr>
            <w:tcW w:w="419" w:type="pct"/>
            <w:shd w:val="clear" w:color="auto" w:fill="auto"/>
            <w:vAlign w:val="center"/>
          </w:tcPr>
          <w:p w14:paraId="2F8ED6BA" w14:textId="77777777" w:rsidR="00CF674F" w:rsidRPr="006D74AC" w:rsidRDefault="00CF674F" w:rsidP="00C44F62">
            <w:pPr>
              <w:spacing w:before="0" w:after="0"/>
              <w:jc w:val="center"/>
              <w:rPr>
                <w:sz w:val="18"/>
                <w:szCs w:val="18"/>
              </w:rPr>
            </w:pPr>
          </w:p>
        </w:tc>
        <w:tc>
          <w:tcPr>
            <w:tcW w:w="419" w:type="pct"/>
            <w:vAlign w:val="center"/>
          </w:tcPr>
          <w:p w14:paraId="15D07AB6" w14:textId="77777777" w:rsidR="00CF674F" w:rsidRPr="006D74AC" w:rsidRDefault="00CF674F" w:rsidP="00C44F62">
            <w:pPr>
              <w:spacing w:before="0" w:after="0"/>
              <w:jc w:val="center"/>
              <w:rPr>
                <w:sz w:val="18"/>
                <w:szCs w:val="18"/>
              </w:rPr>
            </w:pPr>
          </w:p>
        </w:tc>
        <w:tc>
          <w:tcPr>
            <w:tcW w:w="418" w:type="pct"/>
            <w:vAlign w:val="center"/>
          </w:tcPr>
          <w:p w14:paraId="7A00431F" w14:textId="77777777" w:rsidR="00CF674F" w:rsidRPr="006D74AC" w:rsidRDefault="00CF674F" w:rsidP="00C44F62">
            <w:pPr>
              <w:spacing w:before="0" w:after="0"/>
              <w:jc w:val="center"/>
              <w:rPr>
                <w:sz w:val="18"/>
                <w:szCs w:val="18"/>
              </w:rPr>
            </w:pPr>
          </w:p>
        </w:tc>
      </w:tr>
      <w:tr w:rsidR="001C2293" w:rsidRPr="006D74AC" w14:paraId="71E77632" w14:textId="77777777" w:rsidTr="00C44F62">
        <w:trPr>
          <w:trHeight w:val="340"/>
        </w:trPr>
        <w:tc>
          <w:tcPr>
            <w:tcW w:w="3324" w:type="pct"/>
            <w:shd w:val="clear" w:color="auto" w:fill="auto"/>
            <w:vAlign w:val="center"/>
          </w:tcPr>
          <w:p w14:paraId="29332719" w14:textId="00889E47" w:rsidR="001C2293" w:rsidRPr="00CF674F" w:rsidRDefault="00CF674F" w:rsidP="00CF674F">
            <w:pPr>
              <w:pStyle w:val="Default"/>
              <w:rPr>
                <w:rFonts w:ascii="Cambria" w:hAnsi="Cambria"/>
                <w:sz w:val="20"/>
                <w:szCs w:val="20"/>
              </w:rPr>
            </w:pPr>
            <w:r w:rsidRPr="00CF674F">
              <w:rPr>
                <w:rFonts w:ascii="Cambria" w:hAnsi="Cambria"/>
                <w:sz w:val="20"/>
                <w:szCs w:val="20"/>
              </w:rPr>
              <w:t xml:space="preserve">systematisch Fehler, Mängel und Störungen an Anlagen der Gebäudesystemtechnik bezüglich Smart Home Technologie (betreffend z. B. Beleuchtung, Beschattung, Beschallung, Alarmanlagen, Energiemanagement, Fernzugriff) samt den dazu notwendigen Geräten wie Sensoren, Aktoren, Leitungen und Steuerungen mit Endgeräten wie Tablets oder Smartphones eingrenzen, auffinden und beheben. </w:t>
            </w:r>
          </w:p>
        </w:tc>
        <w:tc>
          <w:tcPr>
            <w:tcW w:w="420" w:type="pct"/>
            <w:shd w:val="clear" w:color="auto" w:fill="auto"/>
            <w:vAlign w:val="center"/>
          </w:tcPr>
          <w:p w14:paraId="2A6FAD25" w14:textId="77777777" w:rsidR="001C2293" w:rsidRPr="006D74AC" w:rsidRDefault="001C2293" w:rsidP="00C44F62">
            <w:pPr>
              <w:spacing w:before="0" w:after="0"/>
              <w:jc w:val="center"/>
              <w:rPr>
                <w:sz w:val="18"/>
                <w:szCs w:val="18"/>
              </w:rPr>
            </w:pPr>
          </w:p>
        </w:tc>
        <w:tc>
          <w:tcPr>
            <w:tcW w:w="419" w:type="pct"/>
            <w:shd w:val="clear" w:color="auto" w:fill="auto"/>
            <w:vAlign w:val="center"/>
          </w:tcPr>
          <w:p w14:paraId="19522DB9" w14:textId="77777777" w:rsidR="001C2293" w:rsidRPr="006D74AC" w:rsidRDefault="001C2293" w:rsidP="00C44F62">
            <w:pPr>
              <w:spacing w:before="0" w:after="0"/>
              <w:jc w:val="center"/>
              <w:rPr>
                <w:sz w:val="18"/>
                <w:szCs w:val="18"/>
              </w:rPr>
            </w:pPr>
          </w:p>
        </w:tc>
        <w:tc>
          <w:tcPr>
            <w:tcW w:w="419" w:type="pct"/>
            <w:vAlign w:val="center"/>
          </w:tcPr>
          <w:p w14:paraId="00B0DE6A" w14:textId="77777777" w:rsidR="001C2293" w:rsidRPr="006D74AC" w:rsidRDefault="001C2293" w:rsidP="00C44F62">
            <w:pPr>
              <w:spacing w:before="0" w:after="0"/>
              <w:jc w:val="center"/>
              <w:rPr>
                <w:sz w:val="18"/>
                <w:szCs w:val="18"/>
              </w:rPr>
            </w:pPr>
          </w:p>
        </w:tc>
        <w:tc>
          <w:tcPr>
            <w:tcW w:w="418" w:type="pct"/>
            <w:vAlign w:val="center"/>
          </w:tcPr>
          <w:p w14:paraId="1C513192" w14:textId="77777777" w:rsidR="001C2293" w:rsidRPr="006D74AC" w:rsidRDefault="001C2293" w:rsidP="00C44F62">
            <w:pPr>
              <w:spacing w:before="0" w:after="0"/>
              <w:jc w:val="center"/>
              <w:rPr>
                <w:sz w:val="18"/>
                <w:szCs w:val="18"/>
              </w:rPr>
            </w:pPr>
          </w:p>
        </w:tc>
      </w:tr>
    </w:tbl>
    <w:p w14:paraId="57AE3E6E" w14:textId="77777777" w:rsidR="001C2293" w:rsidRDefault="001C2293" w:rsidP="001C2293">
      <w:r>
        <w:br w:type="page"/>
      </w:r>
    </w:p>
    <w:p w14:paraId="529DF786" w14:textId="77777777" w:rsidR="001C2293" w:rsidRPr="0064623A" w:rsidRDefault="001C2293" w:rsidP="001C2293">
      <w:pPr>
        <w:pStyle w:val="h20"/>
      </w:pPr>
      <w:r w:rsidRPr="009A2D2D">
        <w:lastRenderedPageBreak/>
        <w:t>Spezialmodul</w:t>
      </w:r>
      <w:r>
        <w:t xml:space="preserve"> 2</w:t>
      </w:r>
    </w:p>
    <w:p w14:paraId="112DA94C" w14:textId="46DD626D" w:rsidR="001C2293" w:rsidRPr="0064623A" w:rsidRDefault="001C7786" w:rsidP="00F66D6E">
      <w:pPr>
        <w:pStyle w:val="h27"/>
      </w:pPr>
      <w:r w:rsidRPr="001C7786">
        <w:t xml:space="preserve">Gebäudetechnik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CF674F" w:rsidRPr="006D74AC" w14:paraId="0FDF65C6" w14:textId="77777777" w:rsidTr="00F66D6E">
        <w:trPr>
          <w:trHeight w:hRule="exact" w:val="595"/>
        </w:trPr>
        <w:tc>
          <w:tcPr>
            <w:tcW w:w="3324" w:type="pct"/>
            <w:shd w:val="clear" w:color="auto" w:fill="C3D34F"/>
            <w:vAlign w:val="center"/>
          </w:tcPr>
          <w:p w14:paraId="1FC48561" w14:textId="79D05D43" w:rsidR="00CF674F" w:rsidRPr="00CF674F" w:rsidRDefault="00CF674F" w:rsidP="00CF674F">
            <w:pPr>
              <w:tabs>
                <w:tab w:val="right" w:pos="8572"/>
              </w:tabs>
              <w:spacing w:before="40" w:after="40"/>
              <w:rPr>
                <w:rFonts w:cs="Arial"/>
                <w:b/>
                <w:color w:val="FFFFFF" w:themeColor="background1"/>
                <w:sz w:val="22"/>
                <w:lang w:eastAsia="de-AT"/>
              </w:rPr>
            </w:pPr>
            <w:r w:rsidRPr="00CF674F">
              <w:rPr>
                <w:b/>
                <w:bCs/>
                <w:color w:val="FFFFFF" w:themeColor="background1"/>
                <w:sz w:val="22"/>
              </w:rPr>
              <w:t>Ihr Lehrling kann…</w:t>
            </w:r>
          </w:p>
        </w:tc>
        <w:tc>
          <w:tcPr>
            <w:tcW w:w="420" w:type="pct"/>
            <w:shd w:val="clear" w:color="auto" w:fill="C3D34F"/>
            <w:vAlign w:val="center"/>
          </w:tcPr>
          <w:p w14:paraId="513D99A0" w14:textId="77777777" w:rsidR="00CF674F" w:rsidRPr="006D74AC" w:rsidRDefault="00CF674F" w:rsidP="00CF674F">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C3D34F"/>
            <w:vAlign w:val="center"/>
          </w:tcPr>
          <w:p w14:paraId="433B8297" w14:textId="77777777" w:rsidR="00CF674F" w:rsidRPr="006D74AC" w:rsidRDefault="00CF674F" w:rsidP="00CF674F">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C3D34F"/>
            <w:vAlign w:val="center"/>
          </w:tcPr>
          <w:p w14:paraId="5D0DB12C" w14:textId="77777777" w:rsidR="00CF674F" w:rsidRPr="006D74AC" w:rsidRDefault="00CF674F" w:rsidP="00CF674F">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C3D34F"/>
            <w:vAlign w:val="center"/>
          </w:tcPr>
          <w:p w14:paraId="7152C869" w14:textId="77777777" w:rsidR="00CF674F" w:rsidRPr="006D74AC" w:rsidRDefault="00CF674F" w:rsidP="00CF674F">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CF674F" w:rsidRPr="006D74AC" w14:paraId="7BBFEDAE" w14:textId="77777777" w:rsidTr="00C44F62">
        <w:trPr>
          <w:trHeight w:hRule="exact" w:val="510"/>
        </w:trPr>
        <w:tc>
          <w:tcPr>
            <w:tcW w:w="3324" w:type="pct"/>
            <w:shd w:val="clear" w:color="auto" w:fill="BFBFBF"/>
            <w:vAlign w:val="center"/>
          </w:tcPr>
          <w:p w14:paraId="085019B3" w14:textId="4996DF28" w:rsidR="00CF674F" w:rsidRPr="006D74AC" w:rsidRDefault="00CF674F" w:rsidP="00CF674F">
            <w:pPr>
              <w:tabs>
                <w:tab w:val="right" w:pos="8572"/>
              </w:tabs>
              <w:spacing w:before="40" w:after="40"/>
              <w:rPr>
                <w:b/>
                <w:bCs/>
                <w:color w:val="FFFFFF" w:themeColor="background1"/>
                <w:szCs w:val="20"/>
              </w:rPr>
            </w:pPr>
          </w:p>
        </w:tc>
        <w:tc>
          <w:tcPr>
            <w:tcW w:w="420" w:type="pct"/>
            <w:shd w:val="clear" w:color="auto" w:fill="BFBFBF"/>
            <w:vAlign w:val="center"/>
          </w:tcPr>
          <w:p w14:paraId="03F6A76C" w14:textId="77777777" w:rsidR="00CF674F" w:rsidRPr="006D74AC" w:rsidRDefault="00CF674F" w:rsidP="00CF674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88180F9" w14:textId="77777777" w:rsidR="00CF674F" w:rsidRPr="006D74AC" w:rsidRDefault="00CF674F" w:rsidP="00CF674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B3DA6C7" w14:textId="77777777" w:rsidR="00CF674F" w:rsidRPr="006D74AC" w:rsidRDefault="00CF674F" w:rsidP="00CF674F">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733DD5C" w14:textId="77777777" w:rsidR="00CF674F" w:rsidRPr="006D74AC" w:rsidRDefault="00CF674F" w:rsidP="00CF674F">
            <w:pPr>
              <w:spacing w:before="0" w:after="0"/>
              <w:jc w:val="center"/>
              <w:rPr>
                <w:b/>
                <w:bCs/>
                <w:color w:val="FFFFFF"/>
                <w:szCs w:val="20"/>
              </w:rPr>
            </w:pPr>
            <w:r w:rsidRPr="006D74AC">
              <w:rPr>
                <w:b/>
                <w:bCs/>
                <w:color w:val="FFFFFF"/>
                <w:szCs w:val="20"/>
              </w:rPr>
              <w:sym w:font="Wingdings" w:char="F0FC"/>
            </w:r>
          </w:p>
        </w:tc>
      </w:tr>
      <w:tr w:rsidR="00CF674F" w:rsidRPr="006D74AC" w14:paraId="7D81A517" w14:textId="77777777" w:rsidTr="00C44F62">
        <w:trPr>
          <w:trHeight w:val="340"/>
        </w:trPr>
        <w:tc>
          <w:tcPr>
            <w:tcW w:w="3324" w:type="pct"/>
            <w:shd w:val="clear" w:color="auto" w:fill="auto"/>
            <w:vAlign w:val="center"/>
          </w:tcPr>
          <w:p w14:paraId="0D0E358F" w14:textId="1F7E4E7C" w:rsidR="00CF674F" w:rsidRPr="0054016A" w:rsidRDefault="00CF674F" w:rsidP="00CF674F">
            <w:pPr>
              <w:pStyle w:val="Default"/>
              <w:rPr>
                <w:rFonts w:ascii="Cambria" w:hAnsi="Cambria"/>
                <w:sz w:val="20"/>
                <w:szCs w:val="20"/>
              </w:rPr>
            </w:pPr>
            <w:r w:rsidRPr="0054016A">
              <w:rPr>
                <w:rFonts w:ascii="Cambria" w:hAnsi="Cambria"/>
                <w:sz w:val="20"/>
                <w:szCs w:val="20"/>
              </w:rPr>
              <w:t>die Gebäudesystemtechnik (Bus-System samt notwendigem Steuerungsnetz) bezüglich der Systeme Klima-, Heizungs-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Wärmepumpenheizungen) und Lüftungsanlage sowie die Funktion der dazu notwendigen Geräte wie Sensoren zur Messung von Zustandsgrößen in Gebäuden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Temperatur und Feuchtigkeit), Aktoren, Leitungen und dessen Steuerung mit Endgeräten wie Tablets oder Smartphones des notwendigen Steuerungsnetzes erläutern. </w:t>
            </w:r>
          </w:p>
        </w:tc>
        <w:tc>
          <w:tcPr>
            <w:tcW w:w="420" w:type="pct"/>
            <w:shd w:val="clear" w:color="auto" w:fill="auto"/>
            <w:vAlign w:val="center"/>
          </w:tcPr>
          <w:p w14:paraId="75296079" w14:textId="77777777" w:rsidR="00CF674F" w:rsidRPr="006D74AC" w:rsidRDefault="00CF674F" w:rsidP="00CF674F">
            <w:pPr>
              <w:spacing w:before="0" w:after="0"/>
              <w:jc w:val="center"/>
              <w:rPr>
                <w:sz w:val="18"/>
                <w:szCs w:val="18"/>
              </w:rPr>
            </w:pPr>
          </w:p>
        </w:tc>
        <w:tc>
          <w:tcPr>
            <w:tcW w:w="419" w:type="pct"/>
            <w:shd w:val="clear" w:color="auto" w:fill="auto"/>
            <w:vAlign w:val="center"/>
          </w:tcPr>
          <w:p w14:paraId="4F6704A2" w14:textId="77777777" w:rsidR="00CF674F" w:rsidRPr="006D74AC" w:rsidRDefault="00CF674F" w:rsidP="00CF674F">
            <w:pPr>
              <w:spacing w:before="0" w:after="0"/>
              <w:jc w:val="center"/>
              <w:rPr>
                <w:sz w:val="18"/>
                <w:szCs w:val="18"/>
              </w:rPr>
            </w:pPr>
          </w:p>
        </w:tc>
        <w:tc>
          <w:tcPr>
            <w:tcW w:w="419" w:type="pct"/>
            <w:vAlign w:val="center"/>
          </w:tcPr>
          <w:p w14:paraId="3E298C4D" w14:textId="77777777" w:rsidR="00CF674F" w:rsidRPr="006D74AC" w:rsidRDefault="00CF674F" w:rsidP="00CF674F">
            <w:pPr>
              <w:spacing w:before="0" w:after="0"/>
              <w:jc w:val="center"/>
              <w:rPr>
                <w:sz w:val="18"/>
                <w:szCs w:val="18"/>
              </w:rPr>
            </w:pPr>
          </w:p>
        </w:tc>
        <w:tc>
          <w:tcPr>
            <w:tcW w:w="418" w:type="pct"/>
            <w:vAlign w:val="center"/>
          </w:tcPr>
          <w:p w14:paraId="5AF82A75" w14:textId="77777777" w:rsidR="00CF674F" w:rsidRPr="006D74AC" w:rsidRDefault="00CF674F" w:rsidP="00CF674F">
            <w:pPr>
              <w:spacing w:before="0" w:after="0"/>
              <w:jc w:val="center"/>
              <w:rPr>
                <w:sz w:val="18"/>
                <w:szCs w:val="18"/>
              </w:rPr>
            </w:pPr>
          </w:p>
        </w:tc>
      </w:tr>
      <w:tr w:rsidR="00CF674F" w:rsidRPr="006D74AC" w14:paraId="16D766AA" w14:textId="77777777" w:rsidTr="00C44F62">
        <w:trPr>
          <w:trHeight w:val="340"/>
        </w:trPr>
        <w:tc>
          <w:tcPr>
            <w:tcW w:w="3324" w:type="pct"/>
            <w:shd w:val="clear" w:color="auto" w:fill="auto"/>
            <w:vAlign w:val="center"/>
          </w:tcPr>
          <w:p w14:paraId="71A75458" w14:textId="77AC2ECF" w:rsidR="00CF674F" w:rsidRPr="0054016A" w:rsidRDefault="00CF674F" w:rsidP="00CF674F">
            <w:pPr>
              <w:pStyle w:val="Default"/>
              <w:rPr>
                <w:rFonts w:ascii="Cambria" w:hAnsi="Cambria"/>
                <w:sz w:val="20"/>
                <w:szCs w:val="20"/>
              </w:rPr>
            </w:pPr>
            <w:r w:rsidRPr="0054016A">
              <w:rPr>
                <w:rFonts w:ascii="Cambria" w:hAnsi="Cambria"/>
                <w:sz w:val="20"/>
                <w:szCs w:val="20"/>
              </w:rPr>
              <w:t>das Zusammenwirken der Einzelkomponenten der Systeme Klima-, Heizungs-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Wärmepumpenheizungen) und Lüftungsanlage mit der in der Anlage befindlichen Steuerung erläutern. </w:t>
            </w:r>
          </w:p>
        </w:tc>
        <w:tc>
          <w:tcPr>
            <w:tcW w:w="420" w:type="pct"/>
            <w:shd w:val="clear" w:color="auto" w:fill="auto"/>
            <w:vAlign w:val="center"/>
          </w:tcPr>
          <w:p w14:paraId="3B5BB0E0" w14:textId="77777777" w:rsidR="00CF674F" w:rsidRPr="006D74AC" w:rsidRDefault="00CF674F" w:rsidP="00CF674F">
            <w:pPr>
              <w:spacing w:before="0" w:after="0"/>
              <w:jc w:val="center"/>
              <w:rPr>
                <w:sz w:val="18"/>
                <w:szCs w:val="18"/>
              </w:rPr>
            </w:pPr>
          </w:p>
        </w:tc>
        <w:tc>
          <w:tcPr>
            <w:tcW w:w="419" w:type="pct"/>
            <w:shd w:val="clear" w:color="auto" w:fill="auto"/>
            <w:vAlign w:val="center"/>
          </w:tcPr>
          <w:p w14:paraId="479D536C" w14:textId="77777777" w:rsidR="00CF674F" w:rsidRPr="006D74AC" w:rsidRDefault="00CF674F" w:rsidP="00CF674F">
            <w:pPr>
              <w:spacing w:before="0" w:after="0"/>
              <w:jc w:val="center"/>
              <w:rPr>
                <w:sz w:val="18"/>
                <w:szCs w:val="18"/>
              </w:rPr>
            </w:pPr>
          </w:p>
        </w:tc>
        <w:tc>
          <w:tcPr>
            <w:tcW w:w="419" w:type="pct"/>
            <w:vAlign w:val="center"/>
          </w:tcPr>
          <w:p w14:paraId="79962C19" w14:textId="77777777" w:rsidR="00CF674F" w:rsidRPr="006D74AC" w:rsidRDefault="00CF674F" w:rsidP="00CF674F">
            <w:pPr>
              <w:spacing w:before="0" w:after="0"/>
              <w:jc w:val="center"/>
              <w:rPr>
                <w:sz w:val="18"/>
                <w:szCs w:val="18"/>
              </w:rPr>
            </w:pPr>
          </w:p>
        </w:tc>
        <w:tc>
          <w:tcPr>
            <w:tcW w:w="418" w:type="pct"/>
            <w:vAlign w:val="center"/>
          </w:tcPr>
          <w:p w14:paraId="1126C16F" w14:textId="77777777" w:rsidR="00CF674F" w:rsidRPr="006D74AC" w:rsidRDefault="00CF674F" w:rsidP="00CF674F">
            <w:pPr>
              <w:spacing w:before="0" w:after="0"/>
              <w:jc w:val="center"/>
              <w:rPr>
                <w:sz w:val="18"/>
                <w:szCs w:val="18"/>
              </w:rPr>
            </w:pPr>
          </w:p>
        </w:tc>
      </w:tr>
      <w:tr w:rsidR="00CF674F" w:rsidRPr="006D74AC" w14:paraId="1183353F" w14:textId="77777777" w:rsidTr="00C44F62">
        <w:trPr>
          <w:trHeight w:val="340"/>
        </w:trPr>
        <w:tc>
          <w:tcPr>
            <w:tcW w:w="3324" w:type="pct"/>
            <w:shd w:val="clear" w:color="auto" w:fill="auto"/>
            <w:vAlign w:val="center"/>
          </w:tcPr>
          <w:p w14:paraId="608A4918" w14:textId="4D61E76B" w:rsidR="00CF674F" w:rsidRPr="0054016A" w:rsidRDefault="00CF674F" w:rsidP="00CF674F">
            <w:pPr>
              <w:pStyle w:val="Default"/>
              <w:rPr>
                <w:rFonts w:ascii="Cambria" w:hAnsi="Cambria"/>
                <w:sz w:val="20"/>
                <w:szCs w:val="20"/>
              </w:rPr>
            </w:pPr>
            <w:r w:rsidRPr="0054016A">
              <w:rPr>
                <w:rFonts w:ascii="Cambria" w:hAnsi="Cambria"/>
                <w:sz w:val="20"/>
                <w:szCs w:val="20"/>
              </w:rPr>
              <w:t>für bestehende und neu zu errichtende Anlagen, Konzepte für ein optimiertes Zusammenspiel der Einzelkomponenten der Systeme Klima-, Heizungs-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Wärmepumpenheizungen) und Lüftungsanlage erstellen. </w:t>
            </w:r>
          </w:p>
        </w:tc>
        <w:tc>
          <w:tcPr>
            <w:tcW w:w="420" w:type="pct"/>
            <w:shd w:val="clear" w:color="auto" w:fill="auto"/>
            <w:vAlign w:val="center"/>
          </w:tcPr>
          <w:p w14:paraId="3423068B" w14:textId="77777777" w:rsidR="00CF674F" w:rsidRPr="006D74AC" w:rsidRDefault="00CF674F" w:rsidP="00CF674F">
            <w:pPr>
              <w:spacing w:before="0" w:after="0"/>
              <w:jc w:val="center"/>
              <w:rPr>
                <w:sz w:val="18"/>
                <w:szCs w:val="18"/>
              </w:rPr>
            </w:pPr>
          </w:p>
        </w:tc>
        <w:tc>
          <w:tcPr>
            <w:tcW w:w="419" w:type="pct"/>
            <w:shd w:val="clear" w:color="auto" w:fill="auto"/>
            <w:vAlign w:val="center"/>
          </w:tcPr>
          <w:p w14:paraId="3EBEE0C2" w14:textId="77777777" w:rsidR="00CF674F" w:rsidRPr="006D74AC" w:rsidRDefault="00CF674F" w:rsidP="00CF674F">
            <w:pPr>
              <w:spacing w:before="0" w:after="0"/>
              <w:jc w:val="center"/>
              <w:rPr>
                <w:sz w:val="18"/>
                <w:szCs w:val="18"/>
              </w:rPr>
            </w:pPr>
          </w:p>
        </w:tc>
        <w:tc>
          <w:tcPr>
            <w:tcW w:w="419" w:type="pct"/>
            <w:vAlign w:val="center"/>
          </w:tcPr>
          <w:p w14:paraId="3BC13949" w14:textId="77777777" w:rsidR="00CF674F" w:rsidRPr="006D74AC" w:rsidRDefault="00CF674F" w:rsidP="00CF674F">
            <w:pPr>
              <w:spacing w:before="0" w:after="0"/>
              <w:jc w:val="center"/>
              <w:rPr>
                <w:sz w:val="18"/>
                <w:szCs w:val="18"/>
              </w:rPr>
            </w:pPr>
          </w:p>
        </w:tc>
        <w:tc>
          <w:tcPr>
            <w:tcW w:w="418" w:type="pct"/>
            <w:vAlign w:val="center"/>
          </w:tcPr>
          <w:p w14:paraId="7EBF71F1" w14:textId="77777777" w:rsidR="00CF674F" w:rsidRPr="006D74AC" w:rsidRDefault="00CF674F" w:rsidP="00CF674F">
            <w:pPr>
              <w:spacing w:before="0" w:after="0"/>
              <w:jc w:val="center"/>
              <w:rPr>
                <w:sz w:val="18"/>
                <w:szCs w:val="18"/>
              </w:rPr>
            </w:pPr>
          </w:p>
        </w:tc>
      </w:tr>
      <w:tr w:rsidR="00CF674F" w:rsidRPr="006D74AC" w14:paraId="14FBFE08" w14:textId="77777777" w:rsidTr="00C44F62">
        <w:trPr>
          <w:trHeight w:val="340"/>
        </w:trPr>
        <w:tc>
          <w:tcPr>
            <w:tcW w:w="3324" w:type="pct"/>
            <w:shd w:val="clear" w:color="auto" w:fill="auto"/>
            <w:vAlign w:val="center"/>
          </w:tcPr>
          <w:p w14:paraId="719E6DC0" w14:textId="76781F5F" w:rsidR="00CF674F" w:rsidRPr="0054016A" w:rsidRDefault="00CF674F" w:rsidP="00CF674F">
            <w:pPr>
              <w:pStyle w:val="Default"/>
              <w:rPr>
                <w:rFonts w:ascii="Cambria" w:hAnsi="Cambria"/>
                <w:sz w:val="20"/>
                <w:szCs w:val="20"/>
              </w:rPr>
            </w:pPr>
            <w:r w:rsidRPr="0054016A">
              <w:rPr>
                <w:rFonts w:ascii="Cambria" w:hAnsi="Cambria"/>
                <w:sz w:val="20"/>
                <w:szCs w:val="20"/>
              </w:rPr>
              <w:t>die Digitalisierung von Wohnungen, Gebäuden und Städten durch intelligente und digitale Vernetzung (Kabel, Funk) zur Kommunikation zwischen elektrischen Betriebsmitteln und Geräten untereinander mittels eines gemeinsamen Protokolls und deren Steuerung mit Endgeräten wie Tablets oder Smartphones betreffend der Systeme Klima-, Heizungs-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Wärmepumpenheizungen) und Lüftungsanlage erläutern. </w:t>
            </w:r>
          </w:p>
        </w:tc>
        <w:tc>
          <w:tcPr>
            <w:tcW w:w="420" w:type="pct"/>
            <w:shd w:val="clear" w:color="auto" w:fill="auto"/>
            <w:vAlign w:val="center"/>
          </w:tcPr>
          <w:p w14:paraId="65E563F8" w14:textId="77777777" w:rsidR="00CF674F" w:rsidRPr="006D74AC" w:rsidRDefault="00CF674F" w:rsidP="00CF674F">
            <w:pPr>
              <w:spacing w:before="0" w:after="0"/>
              <w:jc w:val="center"/>
              <w:rPr>
                <w:sz w:val="18"/>
                <w:szCs w:val="18"/>
              </w:rPr>
            </w:pPr>
          </w:p>
        </w:tc>
        <w:tc>
          <w:tcPr>
            <w:tcW w:w="419" w:type="pct"/>
            <w:shd w:val="clear" w:color="auto" w:fill="auto"/>
            <w:vAlign w:val="center"/>
          </w:tcPr>
          <w:p w14:paraId="2C391FCD" w14:textId="77777777" w:rsidR="00CF674F" w:rsidRPr="006D74AC" w:rsidRDefault="00CF674F" w:rsidP="00CF674F">
            <w:pPr>
              <w:spacing w:before="0" w:after="0"/>
              <w:jc w:val="center"/>
              <w:rPr>
                <w:sz w:val="18"/>
                <w:szCs w:val="18"/>
              </w:rPr>
            </w:pPr>
          </w:p>
        </w:tc>
        <w:tc>
          <w:tcPr>
            <w:tcW w:w="419" w:type="pct"/>
            <w:vAlign w:val="center"/>
          </w:tcPr>
          <w:p w14:paraId="2685B4DF" w14:textId="77777777" w:rsidR="00CF674F" w:rsidRPr="006D74AC" w:rsidRDefault="00CF674F" w:rsidP="00CF674F">
            <w:pPr>
              <w:spacing w:before="0" w:after="0"/>
              <w:jc w:val="center"/>
              <w:rPr>
                <w:sz w:val="18"/>
                <w:szCs w:val="18"/>
              </w:rPr>
            </w:pPr>
          </w:p>
        </w:tc>
        <w:tc>
          <w:tcPr>
            <w:tcW w:w="418" w:type="pct"/>
            <w:vAlign w:val="center"/>
          </w:tcPr>
          <w:p w14:paraId="727887BB" w14:textId="77777777" w:rsidR="00CF674F" w:rsidRPr="006D74AC" w:rsidRDefault="00CF674F" w:rsidP="00CF674F">
            <w:pPr>
              <w:spacing w:before="0" w:after="0"/>
              <w:jc w:val="center"/>
              <w:rPr>
                <w:sz w:val="18"/>
                <w:szCs w:val="18"/>
              </w:rPr>
            </w:pPr>
          </w:p>
        </w:tc>
      </w:tr>
      <w:tr w:rsidR="00CF674F" w:rsidRPr="006D74AC" w14:paraId="37E0BD47" w14:textId="77777777" w:rsidTr="00C44F62">
        <w:trPr>
          <w:trHeight w:val="340"/>
        </w:trPr>
        <w:tc>
          <w:tcPr>
            <w:tcW w:w="3324" w:type="pct"/>
            <w:shd w:val="clear" w:color="auto" w:fill="auto"/>
            <w:vAlign w:val="center"/>
          </w:tcPr>
          <w:p w14:paraId="224D3E5E" w14:textId="4AC80F92" w:rsidR="00CF674F" w:rsidRPr="0054016A" w:rsidRDefault="00CF674F" w:rsidP="00CF674F">
            <w:pPr>
              <w:pStyle w:val="Default"/>
              <w:rPr>
                <w:rFonts w:ascii="Cambria" w:hAnsi="Cambria"/>
                <w:sz w:val="20"/>
                <w:szCs w:val="20"/>
              </w:rPr>
            </w:pPr>
            <w:r w:rsidRPr="0054016A">
              <w:rPr>
                <w:rFonts w:ascii="Cambria" w:hAnsi="Cambria"/>
                <w:sz w:val="20"/>
                <w:szCs w:val="20"/>
              </w:rPr>
              <w:t>elektrische Motoren und dazu notwendige Hilfsmittel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Elemente zur Kraftübertragung) auswählen sowie die elektrische Versorgung planen, dimensionieren und anschließen. </w:t>
            </w:r>
          </w:p>
        </w:tc>
        <w:tc>
          <w:tcPr>
            <w:tcW w:w="420" w:type="pct"/>
            <w:shd w:val="clear" w:color="auto" w:fill="auto"/>
            <w:vAlign w:val="center"/>
          </w:tcPr>
          <w:p w14:paraId="085E5E3D" w14:textId="77777777" w:rsidR="00CF674F" w:rsidRPr="006D74AC" w:rsidRDefault="00CF674F" w:rsidP="00CF674F">
            <w:pPr>
              <w:spacing w:before="0" w:after="0"/>
              <w:jc w:val="center"/>
              <w:rPr>
                <w:sz w:val="18"/>
                <w:szCs w:val="18"/>
              </w:rPr>
            </w:pPr>
          </w:p>
        </w:tc>
        <w:tc>
          <w:tcPr>
            <w:tcW w:w="419" w:type="pct"/>
            <w:shd w:val="clear" w:color="auto" w:fill="auto"/>
            <w:vAlign w:val="center"/>
          </w:tcPr>
          <w:p w14:paraId="27520595" w14:textId="77777777" w:rsidR="00CF674F" w:rsidRPr="006D74AC" w:rsidRDefault="00CF674F" w:rsidP="00CF674F">
            <w:pPr>
              <w:spacing w:before="0" w:after="0"/>
              <w:jc w:val="center"/>
              <w:rPr>
                <w:sz w:val="18"/>
                <w:szCs w:val="18"/>
              </w:rPr>
            </w:pPr>
          </w:p>
        </w:tc>
        <w:tc>
          <w:tcPr>
            <w:tcW w:w="419" w:type="pct"/>
            <w:vAlign w:val="center"/>
          </w:tcPr>
          <w:p w14:paraId="10ACDA2E" w14:textId="77777777" w:rsidR="00CF674F" w:rsidRPr="006D74AC" w:rsidRDefault="00CF674F" w:rsidP="00CF674F">
            <w:pPr>
              <w:spacing w:before="0" w:after="0"/>
              <w:jc w:val="center"/>
              <w:rPr>
                <w:sz w:val="18"/>
                <w:szCs w:val="18"/>
              </w:rPr>
            </w:pPr>
          </w:p>
        </w:tc>
        <w:tc>
          <w:tcPr>
            <w:tcW w:w="418" w:type="pct"/>
            <w:vAlign w:val="center"/>
          </w:tcPr>
          <w:p w14:paraId="523AE144" w14:textId="77777777" w:rsidR="00CF674F" w:rsidRPr="006D74AC" w:rsidRDefault="00CF674F" w:rsidP="00CF674F">
            <w:pPr>
              <w:spacing w:before="0" w:after="0"/>
              <w:jc w:val="center"/>
              <w:rPr>
                <w:sz w:val="18"/>
                <w:szCs w:val="18"/>
              </w:rPr>
            </w:pPr>
          </w:p>
        </w:tc>
      </w:tr>
      <w:tr w:rsidR="00CF674F" w:rsidRPr="006D74AC" w14:paraId="54039FA9" w14:textId="77777777" w:rsidTr="00C44F62">
        <w:trPr>
          <w:trHeight w:val="340"/>
        </w:trPr>
        <w:tc>
          <w:tcPr>
            <w:tcW w:w="3324" w:type="pct"/>
            <w:shd w:val="clear" w:color="auto" w:fill="auto"/>
            <w:vAlign w:val="center"/>
          </w:tcPr>
          <w:p w14:paraId="43CA22E3" w14:textId="3BE1662F" w:rsidR="00CF674F" w:rsidRPr="0054016A" w:rsidRDefault="00CF674F" w:rsidP="00CF674F">
            <w:pPr>
              <w:pStyle w:val="Default"/>
              <w:rPr>
                <w:rFonts w:ascii="Cambria" w:hAnsi="Cambria"/>
                <w:sz w:val="20"/>
                <w:szCs w:val="20"/>
              </w:rPr>
            </w:pPr>
            <w:r w:rsidRPr="0054016A">
              <w:rPr>
                <w:rFonts w:ascii="Cambria" w:hAnsi="Cambria"/>
                <w:sz w:val="20"/>
                <w:szCs w:val="20"/>
              </w:rPr>
              <w:t>systematisch Fehler, Mängel und Störungen an Steuerungsnetzen sowie Bussystemen samt den dazu notwendigen Geräten der Systeme Klima-, Heizungs-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Wärmepumpenheizungen) und Lüftungsanlage eingrenzen, auffinden und beheben. </w:t>
            </w:r>
          </w:p>
        </w:tc>
        <w:tc>
          <w:tcPr>
            <w:tcW w:w="420" w:type="pct"/>
            <w:shd w:val="clear" w:color="auto" w:fill="auto"/>
            <w:vAlign w:val="center"/>
          </w:tcPr>
          <w:p w14:paraId="3CA92CFD" w14:textId="77777777" w:rsidR="00CF674F" w:rsidRPr="006D74AC" w:rsidRDefault="00CF674F" w:rsidP="00CF674F">
            <w:pPr>
              <w:spacing w:before="0" w:after="0"/>
              <w:jc w:val="center"/>
              <w:rPr>
                <w:sz w:val="18"/>
                <w:szCs w:val="18"/>
              </w:rPr>
            </w:pPr>
          </w:p>
        </w:tc>
        <w:tc>
          <w:tcPr>
            <w:tcW w:w="419" w:type="pct"/>
            <w:shd w:val="clear" w:color="auto" w:fill="auto"/>
            <w:vAlign w:val="center"/>
          </w:tcPr>
          <w:p w14:paraId="412FCD89" w14:textId="77777777" w:rsidR="00CF674F" w:rsidRPr="006D74AC" w:rsidRDefault="00CF674F" w:rsidP="00CF674F">
            <w:pPr>
              <w:spacing w:before="0" w:after="0"/>
              <w:jc w:val="center"/>
              <w:rPr>
                <w:sz w:val="18"/>
                <w:szCs w:val="18"/>
              </w:rPr>
            </w:pPr>
          </w:p>
        </w:tc>
        <w:tc>
          <w:tcPr>
            <w:tcW w:w="419" w:type="pct"/>
            <w:vAlign w:val="center"/>
          </w:tcPr>
          <w:p w14:paraId="61ECE2A0" w14:textId="77777777" w:rsidR="00CF674F" w:rsidRPr="006D74AC" w:rsidRDefault="00CF674F" w:rsidP="00CF674F">
            <w:pPr>
              <w:spacing w:before="0" w:after="0"/>
              <w:jc w:val="center"/>
              <w:rPr>
                <w:sz w:val="18"/>
                <w:szCs w:val="18"/>
              </w:rPr>
            </w:pPr>
          </w:p>
        </w:tc>
        <w:tc>
          <w:tcPr>
            <w:tcW w:w="418" w:type="pct"/>
            <w:vAlign w:val="center"/>
          </w:tcPr>
          <w:p w14:paraId="57BEF681" w14:textId="77777777" w:rsidR="00CF674F" w:rsidRPr="006D74AC" w:rsidRDefault="00CF674F" w:rsidP="00CF674F">
            <w:pPr>
              <w:spacing w:before="0" w:after="0"/>
              <w:jc w:val="center"/>
              <w:rPr>
                <w:sz w:val="18"/>
                <w:szCs w:val="18"/>
              </w:rPr>
            </w:pPr>
          </w:p>
        </w:tc>
      </w:tr>
      <w:tr w:rsidR="00CF674F" w:rsidRPr="006D74AC" w14:paraId="6F83ECE7" w14:textId="77777777" w:rsidTr="00C44F62">
        <w:trPr>
          <w:trHeight w:val="340"/>
        </w:trPr>
        <w:tc>
          <w:tcPr>
            <w:tcW w:w="3324" w:type="pct"/>
            <w:shd w:val="clear" w:color="auto" w:fill="auto"/>
            <w:vAlign w:val="center"/>
          </w:tcPr>
          <w:p w14:paraId="2A10E658" w14:textId="7787A8F8" w:rsidR="00CF674F" w:rsidRPr="0054016A" w:rsidRDefault="00CF674F" w:rsidP="00CF674F">
            <w:pPr>
              <w:pStyle w:val="Default"/>
              <w:rPr>
                <w:rFonts w:ascii="Cambria" w:hAnsi="Cambria"/>
                <w:sz w:val="20"/>
                <w:szCs w:val="20"/>
              </w:rPr>
            </w:pPr>
            <w:r w:rsidRPr="0054016A">
              <w:rPr>
                <w:rFonts w:ascii="Cambria" w:hAnsi="Cambria"/>
                <w:sz w:val="20"/>
                <w:szCs w:val="20"/>
              </w:rPr>
              <w:t>bei der Planung von Anlagen der Gebäudesystemtechnik betreffend der Systeme Klima-, Heizungs-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Wärmepumpenheizungen) und Lüftungsanlage (unter Beachtung der Rechtsvorschriften betreffend die Errichtung und den Betrieb von Anlagen der Gebäudesystemtechnik) samt den dazu notwendigen Geräten wie Sensoren, Aktoren, Leitungen und Steuerungen mit Endgeräten wie Tablets oder Smartphones mitwirken. </w:t>
            </w:r>
          </w:p>
        </w:tc>
        <w:tc>
          <w:tcPr>
            <w:tcW w:w="420" w:type="pct"/>
            <w:shd w:val="clear" w:color="auto" w:fill="auto"/>
            <w:vAlign w:val="center"/>
          </w:tcPr>
          <w:p w14:paraId="6561908A" w14:textId="77777777" w:rsidR="00CF674F" w:rsidRPr="006D74AC" w:rsidRDefault="00CF674F" w:rsidP="00CF674F">
            <w:pPr>
              <w:spacing w:before="0" w:after="0"/>
              <w:jc w:val="center"/>
              <w:rPr>
                <w:sz w:val="18"/>
                <w:szCs w:val="18"/>
              </w:rPr>
            </w:pPr>
          </w:p>
        </w:tc>
        <w:tc>
          <w:tcPr>
            <w:tcW w:w="419" w:type="pct"/>
            <w:shd w:val="clear" w:color="auto" w:fill="auto"/>
            <w:vAlign w:val="center"/>
          </w:tcPr>
          <w:p w14:paraId="6AF2DE6A" w14:textId="77777777" w:rsidR="00CF674F" w:rsidRPr="006D74AC" w:rsidRDefault="00CF674F" w:rsidP="00CF674F">
            <w:pPr>
              <w:spacing w:before="0" w:after="0"/>
              <w:jc w:val="center"/>
              <w:rPr>
                <w:sz w:val="18"/>
                <w:szCs w:val="18"/>
              </w:rPr>
            </w:pPr>
          </w:p>
        </w:tc>
        <w:tc>
          <w:tcPr>
            <w:tcW w:w="419" w:type="pct"/>
            <w:vAlign w:val="center"/>
          </w:tcPr>
          <w:p w14:paraId="024B7203" w14:textId="77777777" w:rsidR="00CF674F" w:rsidRPr="006D74AC" w:rsidRDefault="00CF674F" w:rsidP="00CF674F">
            <w:pPr>
              <w:spacing w:before="0" w:after="0"/>
              <w:jc w:val="center"/>
              <w:rPr>
                <w:sz w:val="18"/>
                <w:szCs w:val="18"/>
              </w:rPr>
            </w:pPr>
          </w:p>
        </w:tc>
        <w:tc>
          <w:tcPr>
            <w:tcW w:w="418" w:type="pct"/>
            <w:vAlign w:val="center"/>
          </w:tcPr>
          <w:p w14:paraId="236186FA" w14:textId="77777777" w:rsidR="00CF674F" w:rsidRPr="006D74AC" w:rsidRDefault="00CF674F" w:rsidP="00CF674F">
            <w:pPr>
              <w:spacing w:before="0" w:after="0"/>
              <w:jc w:val="center"/>
              <w:rPr>
                <w:sz w:val="18"/>
                <w:szCs w:val="18"/>
              </w:rPr>
            </w:pPr>
          </w:p>
        </w:tc>
      </w:tr>
      <w:tr w:rsidR="00CF674F" w:rsidRPr="006D74AC" w14:paraId="28D98E6C" w14:textId="77777777" w:rsidTr="00C44F62">
        <w:trPr>
          <w:trHeight w:val="340"/>
        </w:trPr>
        <w:tc>
          <w:tcPr>
            <w:tcW w:w="3324" w:type="pct"/>
            <w:shd w:val="clear" w:color="auto" w:fill="auto"/>
            <w:vAlign w:val="center"/>
          </w:tcPr>
          <w:p w14:paraId="332440B8" w14:textId="0F91FD28" w:rsidR="00CF674F" w:rsidRPr="0054016A" w:rsidRDefault="00CF674F" w:rsidP="00CF674F">
            <w:pPr>
              <w:pStyle w:val="Default"/>
              <w:rPr>
                <w:rFonts w:ascii="Cambria" w:hAnsi="Cambria"/>
                <w:sz w:val="20"/>
                <w:szCs w:val="20"/>
              </w:rPr>
            </w:pPr>
            <w:r w:rsidRPr="0054016A">
              <w:rPr>
                <w:rFonts w:ascii="Cambria" w:hAnsi="Cambria"/>
                <w:sz w:val="20"/>
                <w:szCs w:val="20"/>
              </w:rPr>
              <w:t>Anlagen der Gebäudesystemtechnik betreffend der Systeme Klima-, Heizungs-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Wärmepumpenheizungen) und Lüftungsanlage samt den dazu notwendigen Geräten wie Sensoren, Aktoren, Leitungen und Steuerungen mit Endgeräten wie Tablets oder Smartphones nach Plänen errichten, programmieren, prüfen, dokumentieren und in Betrieb nehmen mit Nachweis der Wirksamkeit von elektrischen Schutzmaßnahmen gegen den elektrischen Schlag. </w:t>
            </w:r>
          </w:p>
        </w:tc>
        <w:tc>
          <w:tcPr>
            <w:tcW w:w="420" w:type="pct"/>
            <w:shd w:val="clear" w:color="auto" w:fill="auto"/>
            <w:vAlign w:val="center"/>
          </w:tcPr>
          <w:p w14:paraId="10D3B4C7" w14:textId="77777777" w:rsidR="00CF674F" w:rsidRPr="006D74AC" w:rsidRDefault="00CF674F" w:rsidP="00CF674F">
            <w:pPr>
              <w:spacing w:before="0" w:after="0"/>
              <w:jc w:val="center"/>
              <w:rPr>
                <w:sz w:val="18"/>
                <w:szCs w:val="18"/>
              </w:rPr>
            </w:pPr>
          </w:p>
        </w:tc>
        <w:tc>
          <w:tcPr>
            <w:tcW w:w="419" w:type="pct"/>
            <w:shd w:val="clear" w:color="auto" w:fill="auto"/>
            <w:vAlign w:val="center"/>
          </w:tcPr>
          <w:p w14:paraId="24CAF948" w14:textId="77777777" w:rsidR="00CF674F" w:rsidRPr="006D74AC" w:rsidRDefault="00CF674F" w:rsidP="00CF674F">
            <w:pPr>
              <w:spacing w:before="0" w:after="0"/>
              <w:jc w:val="center"/>
              <w:rPr>
                <w:sz w:val="18"/>
                <w:szCs w:val="18"/>
              </w:rPr>
            </w:pPr>
          </w:p>
        </w:tc>
        <w:tc>
          <w:tcPr>
            <w:tcW w:w="419" w:type="pct"/>
            <w:vAlign w:val="center"/>
          </w:tcPr>
          <w:p w14:paraId="19CA0178" w14:textId="77777777" w:rsidR="00CF674F" w:rsidRPr="006D74AC" w:rsidRDefault="00CF674F" w:rsidP="00CF674F">
            <w:pPr>
              <w:spacing w:before="0" w:after="0"/>
              <w:jc w:val="center"/>
              <w:rPr>
                <w:sz w:val="18"/>
                <w:szCs w:val="18"/>
              </w:rPr>
            </w:pPr>
          </w:p>
        </w:tc>
        <w:tc>
          <w:tcPr>
            <w:tcW w:w="418" w:type="pct"/>
            <w:vAlign w:val="center"/>
          </w:tcPr>
          <w:p w14:paraId="75A728EA" w14:textId="77777777" w:rsidR="00CF674F" w:rsidRPr="006D74AC" w:rsidRDefault="00CF674F" w:rsidP="00CF674F">
            <w:pPr>
              <w:spacing w:before="0" w:after="0"/>
              <w:jc w:val="center"/>
              <w:rPr>
                <w:sz w:val="18"/>
                <w:szCs w:val="18"/>
              </w:rPr>
            </w:pPr>
          </w:p>
        </w:tc>
      </w:tr>
    </w:tbl>
    <w:p w14:paraId="3C27D359" w14:textId="161960DB" w:rsidR="00BB7FB7" w:rsidRDefault="00BB7FB7"/>
    <w:p w14:paraId="66A574B1" w14:textId="77777777" w:rsidR="00BB7FB7" w:rsidRDefault="00BB7FB7">
      <w:pPr>
        <w:spacing w:before="0" w:after="160" w:line="259" w:lineRule="auto"/>
      </w:pPr>
      <w:r>
        <w:br w:type="page"/>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CF674F" w:rsidRPr="00C16519" w14:paraId="23570B30" w14:textId="77777777" w:rsidTr="00C44F62">
        <w:trPr>
          <w:trHeight w:val="340"/>
        </w:trPr>
        <w:tc>
          <w:tcPr>
            <w:tcW w:w="3324" w:type="pct"/>
            <w:shd w:val="clear" w:color="auto" w:fill="auto"/>
            <w:vAlign w:val="center"/>
          </w:tcPr>
          <w:p w14:paraId="3D3990FD" w14:textId="33DF2D66" w:rsidR="00CF674F" w:rsidRPr="0054016A" w:rsidRDefault="00CF674F" w:rsidP="00CF674F">
            <w:pPr>
              <w:pStyle w:val="Default"/>
              <w:rPr>
                <w:rFonts w:ascii="Cambria" w:hAnsi="Cambria"/>
                <w:sz w:val="20"/>
                <w:szCs w:val="20"/>
              </w:rPr>
            </w:pPr>
            <w:r w:rsidRPr="0054016A">
              <w:rPr>
                <w:rFonts w:ascii="Cambria" w:hAnsi="Cambria"/>
                <w:sz w:val="20"/>
                <w:szCs w:val="20"/>
              </w:rPr>
              <w:lastRenderedPageBreak/>
              <w:t>Änderungen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zur Effizienzsteigerung oder Systemoptimierung) und Erweiterungen an Anlagen der Gebäudesystemtechnik betreffend der Systeme Klima-, Heizungs- (z</w:t>
            </w:r>
            <w:r w:rsidR="0054016A" w:rsidRPr="0054016A">
              <w:rPr>
                <w:rFonts w:ascii="Cambria" w:hAnsi="Cambria"/>
                <w:sz w:val="20"/>
                <w:szCs w:val="20"/>
              </w:rPr>
              <w:t xml:space="preserve">. </w:t>
            </w:r>
            <w:r w:rsidRPr="0054016A">
              <w:rPr>
                <w:rFonts w:ascii="Cambria" w:hAnsi="Cambria"/>
                <w:sz w:val="20"/>
                <w:szCs w:val="20"/>
              </w:rPr>
              <w:t>B</w:t>
            </w:r>
            <w:r w:rsidR="0054016A" w:rsidRPr="0054016A">
              <w:rPr>
                <w:rFonts w:ascii="Cambria" w:hAnsi="Cambria"/>
                <w:sz w:val="20"/>
                <w:szCs w:val="20"/>
              </w:rPr>
              <w:t>.</w:t>
            </w:r>
            <w:r w:rsidRPr="0054016A">
              <w:rPr>
                <w:rFonts w:ascii="Cambria" w:hAnsi="Cambria"/>
                <w:sz w:val="20"/>
                <w:szCs w:val="20"/>
              </w:rPr>
              <w:t xml:space="preserve"> Wärmepumpenheizungen) und Lüftungsanlage samt den dazu notwendigen Geräten wie Sensoren, Aktoren, Leitungen und Steuerungen mit Endgeräten wie Tablets oder Smartphones nach Plänen durchführen. </w:t>
            </w:r>
          </w:p>
        </w:tc>
        <w:tc>
          <w:tcPr>
            <w:tcW w:w="420" w:type="pct"/>
            <w:shd w:val="clear" w:color="auto" w:fill="auto"/>
            <w:vAlign w:val="center"/>
          </w:tcPr>
          <w:p w14:paraId="647C05E3" w14:textId="77777777" w:rsidR="00CF674F" w:rsidRPr="00C16519" w:rsidRDefault="00CF674F" w:rsidP="00CF674F">
            <w:pPr>
              <w:spacing w:before="0" w:after="0"/>
              <w:jc w:val="center"/>
              <w:rPr>
                <w:sz w:val="18"/>
                <w:szCs w:val="18"/>
              </w:rPr>
            </w:pPr>
          </w:p>
        </w:tc>
        <w:tc>
          <w:tcPr>
            <w:tcW w:w="419" w:type="pct"/>
            <w:shd w:val="clear" w:color="auto" w:fill="auto"/>
            <w:vAlign w:val="center"/>
          </w:tcPr>
          <w:p w14:paraId="04FAB65A" w14:textId="77777777" w:rsidR="00CF674F" w:rsidRPr="00C16519" w:rsidRDefault="00CF674F" w:rsidP="00CF674F">
            <w:pPr>
              <w:spacing w:before="0" w:after="0"/>
              <w:jc w:val="center"/>
              <w:rPr>
                <w:sz w:val="18"/>
                <w:szCs w:val="18"/>
              </w:rPr>
            </w:pPr>
          </w:p>
        </w:tc>
        <w:tc>
          <w:tcPr>
            <w:tcW w:w="419" w:type="pct"/>
            <w:vAlign w:val="center"/>
          </w:tcPr>
          <w:p w14:paraId="213248DA" w14:textId="77777777" w:rsidR="00CF674F" w:rsidRPr="00C16519" w:rsidRDefault="00CF674F" w:rsidP="00CF674F">
            <w:pPr>
              <w:spacing w:before="0" w:after="0"/>
              <w:jc w:val="center"/>
              <w:rPr>
                <w:sz w:val="18"/>
                <w:szCs w:val="18"/>
              </w:rPr>
            </w:pPr>
          </w:p>
        </w:tc>
        <w:tc>
          <w:tcPr>
            <w:tcW w:w="418" w:type="pct"/>
            <w:vAlign w:val="center"/>
          </w:tcPr>
          <w:p w14:paraId="2121A8D7" w14:textId="77777777" w:rsidR="00CF674F" w:rsidRPr="00C16519" w:rsidRDefault="00CF674F" w:rsidP="00CF674F">
            <w:pPr>
              <w:spacing w:before="0" w:after="0"/>
              <w:jc w:val="center"/>
              <w:rPr>
                <w:sz w:val="18"/>
                <w:szCs w:val="18"/>
              </w:rPr>
            </w:pPr>
          </w:p>
        </w:tc>
      </w:tr>
      <w:tr w:rsidR="00CF674F" w:rsidRPr="00C16519" w14:paraId="002B5274" w14:textId="77777777" w:rsidTr="00C44F62">
        <w:trPr>
          <w:trHeight w:val="340"/>
        </w:trPr>
        <w:tc>
          <w:tcPr>
            <w:tcW w:w="3324" w:type="pct"/>
            <w:shd w:val="clear" w:color="auto" w:fill="auto"/>
            <w:vAlign w:val="center"/>
          </w:tcPr>
          <w:p w14:paraId="5D54E410" w14:textId="76FA6DAE" w:rsidR="00CF674F" w:rsidRPr="0054016A" w:rsidRDefault="0054016A" w:rsidP="0054016A">
            <w:pPr>
              <w:pStyle w:val="Default"/>
              <w:rPr>
                <w:rFonts w:ascii="Cambria" w:hAnsi="Cambria"/>
                <w:sz w:val="20"/>
                <w:szCs w:val="20"/>
              </w:rPr>
            </w:pPr>
            <w:r w:rsidRPr="0054016A">
              <w:rPr>
                <w:rFonts w:ascii="Cambria" w:hAnsi="Cambria"/>
                <w:sz w:val="20"/>
                <w:szCs w:val="20"/>
              </w:rPr>
              <w:t xml:space="preserve">Anlagen der Gebäudesystemtechnik betreffend der Systeme Klima-, Heizungs- (z. B. Wärmepumpenheizungen) und Lüftungsanlage samt den dazu notwendigen Geräten wie Sensoren, Aktoren, Leitungen und Steuerungen mit Endgeräten wie Tablets oder Smartphones auf Vollständigkeit und Funktionstüchtigkeit überprüfen und gemäß Inbetriebnahmeprotokollen in Betrieb nehmen. </w:t>
            </w:r>
          </w:p>
        </w:tc>
        <w:tc>
          <w:tcPr>
            <w:tcW w:w="420" w:type="pct"/>
            <w:shd w:val="clear" w:color="auto" w:fill="auto"/>
            <w:vAlign w:val="center"/>
          </w:tcPr>
          <w:p w14:paraId="1CBE196C" w14:textId="77777777" w:rsidR="00CF674F" w:rsidRPr="00C16519" w:rsidRDefault="00CF674F" w:rsidP="00CF674F">
            <w:pPr>
              <w:spacing w:before="0" w:after="0"/>
              <w:jc w:val="center"/>
              <w:rPr>
                <w:sz w:val="18"/>
                <w:szCs w:val="18"/>
              </w:rPr>
            </w:pPr>
          </w:p>
        </w:tc>
        <w:tc>
          <w:tcPr>
            <w:tcW w:w="419" w:type="pct"/>
            <w:shd w:val="clear" w:color="auto" w:fill="auto"/>
            <w:vAlign w:val="center"/>
          </w:tcPr>
          <w:p w14:paraId="43E21562" w14:textId="77777777" w:rsidR="00CF674F" w:rsidRPr="00C16519" w:rsidRDefault="00CF674F" w:rsidP="00CF674F">
            <w:pPr>
              <w:spacing w:before="0" w:after="0"/>
              <w:jc w:val="center"/>
              <w:rPr>
                <w:sz w:val="18"/>
                <w:szCs w:val="18"/>
              </w:rPr>
            </w:pPr>
          </w:p>
        </w:tc>
        <w:tc>
          <w:tcPr>
            <w:tcW w:w="419" w:type="pct"/>
            <w:vAlign w:val="center"/>
          </w:tcPr>
          <w:p w14:paraId="535B1F93" w14:textId="77777777" w:rsidR="00CF674F" w:rsidRPr="00C16519" w:rsidRDefault="00CF674F" w:rsidP="00CF674F">
            <w:pPr>
              <w:spacing w:before="0" w:after="0"/>
              <w:jc w:val="center"/>
              <w:rPr>
                <w:sz w:val="18"/>
                <w:szCs w:val="18"/>
              </w:rPr>
            </w:pPr>
          </w:p>
        </w:tc>
        <w:tc>
          <w:tcPr>
            <w:tcW w:w="418" w:type="pct"/>
            <w:vAlign w:val="center"/>
          </w:tcPr>
          <w:p w14:paraId="69D73579" w14:textId="77777777" w:rsidR="00CF674F" w:rsidRPr="00C16519" w:rsidRDefault="00CF674F" w:rsidP="00CF674F">
            <w:pPr>
              <w:spacing w:before="0" w:after="0"/>
              <w:jc w:val="center"/>
              <w:rPr>
                <w:sz w:val="18"/>
                <w:szCs w:val="18"/>
              </w:rPr>
            </w:pPr>
          </w:p>
        </w:tc>
      </w:tr>
      <w:tr w:rsidR="00CF674F" w:rsidRPr="00C16519" w14:paraId="5DD55228" w14:textId="77777777" w:rsidTr="00C44F62">
        <w:trPr>
          <w:trHeight w:val="340"/>
        </w:trPr>
        <w:tc>
          <w:tcPr>
            <w:tcW w:w="3324" w:type="pct"/>
            <w:shd w:val="clear" w:color="auto" w:fill="auto"/>
            <w:vAlign w:val="center"/>
          </w:tcPr>
          <w:p w14:paraId="1906EA69" w14:textId="43DDDB1B" w:rsidR="00CF674F" w:rsidRPr="0054016A" w:rsidRDefault="0054016A" w:rsidP="0054016A">
            <w:pPr>
              <w:pStyle w:val="Default"/>
              <w:rPr>
                <w:rFonts w:ascii="Cambria" w:hAnsi="Cambria"/>
                <w:sz w:val="20"/>
                <w:szCs w:val="20"/>
              </w:rPr>
            </w:pPr>
            <w:r w:rsidRPr="0054016A">
              <w:rPr>
                <w:rFonts w:ascii="Cambria" w:hAnsi="Cambria"/>
                <w:sz w:val="20"/>
                <w:szCs w:val="20"/>
              </w:rPr>
              <w:t xml:space="preserve">Anlagen der Gebäudesystemtechnik betreffend der Systeme Klima-, Heizungs- (z. B. Wärmepumpenheizungen) und Lüftungsanlage samt den dazu notwendigen Geräten wie Sensoren, Aktoren, Leitungen und Steuerungen mit Endgeräten wie Tablets, Smartphones oder Sprachassistenten nach Überprüfung der Funktionstüchtigkeit mit allen relevanten Dokumenten an Kunden und Kundinnen übergeben. </w:t>
            </w:r>
          </w:p>
        </w:tc>
        <w:tc>
          <w:tcPr>
            <w:tcW w:w="420" w:type="pct"/>
            <w:shd w:val="clear" w:color="auto" w:fill="auto"/>
            <w:vAlign w:val="center"/>
          </w:tcPr>
          <w:p w14:paraId="395B6F73" w14:textId="77777777" w:rsidR="00CF674F" w:rsidRPr="00C16519" w:rsidRDefault="00CF674F" w:rsidP="00CF674F">
            <w:pPr>
              <w:spacing w:before="0" w:after="0"/>
              <w:jc w:val="center"/>
              <w:rPr>
                <w:sz w:val="18"/>
                <w:szCs w:val="18"/>
              </w:rPr>
            </w:pPr>
          </w:p>
        </w:tc>
        <w:tc>
          <w:tcPr>
            <w:tcW w:w="419" w:type="pct"/>
            <w:shd w:val="clear" w:color="auto" w:fill="auto"/>
            <w:vAlign w:val="center"/>
          </w:tcPr>
          <w:p w14:paraId="03CF648E" w14:textId="77777777" w:rsidR="00CF674F" w:rsidRPr="00C16519" w:rsidRDefault="00CF674F" w:rsidP="00CF674F">
            <w:pPr>
              <w:spacing w:before="0" w:after="0"/>
              <w:jc w:val="center"/>
              <w:rPr>
                <w:sz w:val="18"/>
                <w:szCs w:val="18"/>
              </w:rPr>
            </w:pPr>
          </w:p>
        </w:tc>
        <w:tc>
          <w:tcPr>
            <w:tcW w:w="419" w:type="pct"/>
            <w:vAlign w:val="center"/>
          </w:tcPr>
          <w:p w14:paraId="4651561B" w14:textId="77777777" w:rsidR="00CF674F" w:rsidRPr="00C16519" w:rsidRDefault="00CF674F" w:rsidP="00CF674F">
            <w:pPr>
              <w:spacing w:before="0" w:after="0"/>
              <w:jc w:val="center"/>
              <w:rPr>
                <w:sz w:val="18"/>
                <w:szCs w:val="18"/>
              </w:rPr>
            </w:pPr>
          </w:p>
        </w:tc>
        <w:tc>
          <w:tcPr>
            <w:tcW w:w="418" w:type="pct"/>
            <w:vAlign w:val="center"/>
          </w:tcPr>
          <w:p w14:paraId="39611E54" w14:textId="77777777" w:rsidR="00CF674F" w:rsidRPr="00C16519" w:rsidRDefault="00CF674F" w:rsidP="00CF674F">
            <w:pPr>
              <w:spacing w:before="0" w:after="0"/>
              <w:jc w:val="center"/>
              <w:rPr>
                <w:sz w:val="18"/>
                <w:szCs w:val="18"/>
              </w:rPr>
            </w:pPr>
          </w:p>
        </w:tc>
      </w:tr>
      <w:tr w:rsidR="00CF674F" w:rsidRPr="00C16519" w14:paraId="208F5E7C" w14:textId="77777777" w:rsidTr="00C44F62">
        <w:trPr>
          <w:trHeight w:val="340"/>
        </w:trPr>
        <w:tc>
          <w:tcPr>
            <w:tcW w:w="3324" w:type="pct"/>
            <w:shd w:val="clear" w:color="auto" w:fill="auto"/>
            <w:vAlign w:val="center"/>
          </w:tcPr>
          <w:p w14:paraId="5BBDB9F9" w14:textId="7AF20046" w:rsidR="00CF674F" w:rsidRPr="0054016A" w:rsidRDefault="0054016A" w:rsidP="0054016A">
            <w:pPr>
              <w:pStyle w:val="Default"/>
              <w:rPr>
                <w:rFonts w:ascii="Cambria" w:hAnsi="Cambria"/>
                <w:sz w:val="20"/>
                <w:szCs w:val="20"/>
              </w:rPr>
            </w:pPr>
            <w:r w:rsidRPr="0054016A">
              <w:rPr>
                <w:rFonts w:ascii="Cambria" w:hAnsi="Cambria"/>
                <w:sz w:val="20"/>
                <w:szCs w:val="20"/>
              </w:rPr>
              <w:t xml:space="preserve">Kundinnen und Kunden für die Steuerung und Wartung von Anlagen der Gebäudesystemtechnik betreffend der Systeme Klima-, Heizungs- (z. B. Wärmepumpenheizungen) und Lüftungsanlage mittels Apps auf Endgeräten wie Tablets oder Smartphones einschulen. </w:t>
            </w:r>
          </w:p>
        </w:tc>
        <w:tc>
          <w:tcPr>
            <w:tcW w:w="420" w:type="pct"/>
            <w:shd w:val="clear" w:color="auto" w:fill="auto"/>
            <w:vAlign w:val="center"/>
          </w:tcPr>
          <w:p w14:paraId="18945F73" w14:textId="77777777" w:rsidR="00CF674F" w:rsidRPr="00C16519" w:rsidRDefault="00CF674F" w:rsidP="00CF674F">
            <w:pPr>
              <w:spacing w:before="0" w:after="0"/>
              <w:jc w:val="center"/>
              <w:rPr>
                <w:sz w:val="18"/>
                <w:szCs w:val="18"/>
              </w:rPr>
            </w:pPr>
          </w:p>
        </w:tc>
        <w:tc>
          <w:tcPr>
            <w:tcW w:w="419" w:type="pct"/>
            <w:shd w:val="clear" w:color="auto" w:fill="auto"/>
            <w:vAlign w:val="center"/>
          </w:tcPr>
          <w:p w14:paraId="0F1E7807" w14:textId="77777777" w:rsidR="00CF674F" w:rsidRPr="00C16519" w:rsidRDefault="00CF674F" w:rsidP="00CF674F">
            <w:pPr>
              <w:spacing w:before="0" w:after="0"/>
              <w:jc w:val="center"/>
              <w:rPr>
                <w:sz w:val="18"/>
                <w:szCs w:val="18"/>
              </w:rPr>
            </w:pPr>
          </w:p>
        </w:tc>
        <w:tc>
          <w:tcPr>
            <w:tcW w:w="419" w:type="pct"/>
            <w:vAlign w:val="center"/>
          </w:tcPr>
          <w:p w14:paraId="1EEF4F54" w14:textId="77777777" w:rsidR="00CF674F" w:rsidRPr="00C16519" w:rsidRDefault="00CF674F" w:rsidP="00CF674F">
            <w:pPr>
              <w:spacing w:before="0" w:after="0"/>
              <w:jc w:val="center"/>
              <w:rPr>
                <w:sz w:val="18"/>
                <w:szCs w:val="18"/>
              </w:rPr>
            </w:pPr>
          </w:p>
        </w:tc>
        <w:tc>
          <w:tcPr>
            <w:tcW w:w="418" w:type="pct"/>
            <w:vAlign w:val="center"/>
          </w:tcPr>
          <w:p w14:paraId="5DC3187D" w14:textId="77777777" w:rsidR="00CF674F" w:rsidRPr="00C16519" w:rsidRDefault="00CF674F" w:rsidP="00CF674F">
            <w:pPr>
              <w:spacing w:before="0" w:after="0"/>
              <w:jc w:val="center"/>
              <w:rPr>
                <w:sz w:val="18"/>
                <w:szCs w:val="18"/>
              </w:rPr>
            </w:pPr>
          </w:p>
        </w:tc>
      </w:tr>
      <w:tr w:rsidR="00CF674F" w:rsidRPr="00C16519" w14:paraId="7F7A3704" w14:textId="77777777" w:rsidTr="00C44F62">
        <w:trPr>
          <w:trHeight w:val="340"/>
        </w:trPr>
        <w:tc>
          <w:tcPr>
            <w:tcW w:w="3324" w:type="pct"/>
            <w:shd w:val="clear" w:color="auto" w:fill="auto"/>
            <w:vAlign w:val="center"/>
          </w:tcPr>
          <w:p w14:paraId="3728842E" w14:textId="5A6A6639" w:rsidR="00CF674F" w:rsidRPr="0054016A" w:rsidRDefault="0054016A" w:rsidP="0054016A">
            <w:pPr>
              <w:pStyle w:val="Default"/>
              <w:rPr>
                <w:rFonts w:ascii="Cambria" w:hAnsi="Cambria"/>
                <w:sz w:val="20"/>
                <w:szCs w:val="20"/>
              </w:rPr>
            </w:pPr>
            <w:r w:rsidRPr="0054016A">
              <w:rPr>
                <w:rFonts w:ascii="Cambria" w:hAnsi="Cambria"/>
                <w:sz w:val="20"/>
                <w:szCs w:val="20"/>
              </w:rPr>
              <w:t xml:space="preserve">systematisch Fehler, Mängel und Störungen an Anlagen der Gebäudesystemtechnik betreffend der Systeme Klima-, Heizungs- (z. B. Wärmepumpenheizungen) und Lüftungsanlage samt den dazu notwendigen Geräten wie Sensoren, Aktoren, Leitungen und Steuerungen mit Endgeräten wie Tablets oder Smartphones eingrenzen, auffinden und beheben. </w:t>
            </w:r>
          </w:p>
        </w:tc>
        <w:tc>
          <w:tcPr>
            <w:tcW w:w="420" w:type="pct"/>
            <w:shd w:val="clear" w:color="auto" w:fill="auto"/>
            <w:vAlign w:val="center"/>
          </w:tcPr>
          <w:p w14:paraId="286396FA" w14:textId="77777777" w:rsidR="00CF674F" w:rsidRPr="00C16519" w:rsidRDefault="00CF674F" w:rsidP="00CF674F">
            <w:pPr>
              <w:spacing w:before="0" w:after="0"/>
              <w:jc w:val="center"/>
              <w:rPr>
                <w:sz w:val="18"/>
                <w:szCs w:val="18"/>
              </w:rPr>
            </w:pPr>
          </w:p>
        </w:tc>
        <w:tc>
          <w:tcPr>
            <w:tcW w:w="419" w:type="pct"/>
            <w:shd w:val="clear" w:color="auto" w:fill="auto"/>
            <w:vAlign w:val="center"/>
          </w:tcPr>
          <w:p w14:paraId="0FA3CC7D" w14:textId="77777777" w:rsidR="00CF674F" w:rsidRPr="00C16519" w:rsidRDefault="00CF674F" w:rsidP="00CF674F">
            <w:pPr>
              <w:spacing w:before="0" w:after="0"/>
              <w:jc w:val="center"/>
              <w:rPr>
                <w:sz w:val="18"/>
                <w:szCs w:val="18"/>
              </w:rPr>
            </w:pPr>
          </w:p>
        </w:tc>
        <w:tc>
          <w:tcPr>
            <w:tcW w:w="419" w:type="pct"/>
            <w:vAlign w:val="center"/>
          </w:tcPr>
          <w:p w14:paraId="19E89ED2" w14:textId="77777777" w:rsidR="00CF674F" w:rsidRPr="00C16519" w:rsidRDefault="00CF674F" w:rsidP="00CF674F">
            <w:pPr>
              <w:spacing w:before="0" w:after="0"/>
              <w:jc w:val="center"/>
              <w:rPr>
                <w:sz w:val="18"/>
                <w:szCs w:val="18"/>
              </w:rPr>
            </w:pPr>
          </w:p>
        </w:tc>
        <w:tc>
          <w:tcPr>
            <w:tcW w:w="418" w:type="pct"/>
            <w:vAlign w:val="center"/>
          </w:tcPr>
          <w:p w14:paraId="0C2195BD" w14:textId="77777777" w:rsidR="00CF674F" w:rsidRPr="00C16519" w:rsidRDefault="00CF674F" w:rsidP="00CF674F">
            <w:pPr>
              <w:spacing w:before="0" w:after="0"/>
              <w:jc w:val="center"/>
              <w:rPr>
                <w:sz w:val="18"/>
                <w:szCs w:val="18"/>
              </w:rPr>
            </w:pPr>
          </w:p>
        </w:tc>
      </w:tr>
    </w:tbl>
    <w:p w14:paraId="5A634B56" w14:textId="77777777" w:rsidR="001C7786" w:rsidRDefault="001C7786">
      <w:pPr>
        <w:spacing w:before="0" w:after="160" w:line="259" w:lineRule="auto"/>
        <w:rPr>
          <w:rFonts w:eastAsia="Times New Roman"/>
          <w:b/>
          <w:bCs/>
          <w:color w:val="7F7F7F" w:themeColor="text1" w:themeTint="80"/>
          <w:sz w:val="36"/>
          <w:szCs w:val="36"/>
        </w:rPr>
      </w:pPr>
      <w:r>
        <w:br w:type="page"/>
      </w:r>
    </w:p>
    <w:p w14:paraId="1B7C12E8" w14:textId="2796243F" w:rsidR="001C7786" w:rsidRPr="0064623A" w:rsidRDefault="001C7786" w:rsidP="001C7786">
      <w:pPr>
        <w:pStyle w:val="h20"/>
      </w:pPr>
      <w:r w:rsidRPr="009A2D2D">
        <w:lastRenderedPageBreak/>
        <w:t>Spezialmodul</w:t>
      </w:r>
      <w:r>
        <w:t xml:space="preserve"> 3</w:t>
      </w:r>
    </w:p>
    <w:p w14:paraId="01EE19D0" w14:textId="78457D45" w:rsidR="001C7786" w:rsidRPr="0064623A" w:rsidRDefault="001C7786" w:rsidP="001C7786">
      <w:pPr>
        <w:pStyle w:val="h21"/>
      </w:pPr>
      <w:r w:rsidRPr="001C7786">
        <w:t xml:space="preserve">Erneuerbare Energien und Elektromobilität </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54016A" w:rsidRPr="006D74AC" w14:paraId="08D4D3E5" w14:textId="77777777" w:rsidTr="001C7786">
        <w:trPr>
          <w:trHeight w:hRule="exact" w:val="595"/>
        </w:trPr>
        <w:tc>
          <w:tcPr>
            <w:tcW w:w="3324" w:type="pct"/>
            <w:shd w:val="clear" w:color="auto" w:fill="354E19"/>
            <w:vAlign w:val="center"/>
          </w:tcPr>
          <w:p w14:paraId="2660F7A3" w14:textId="5C33812A" w:rsidR="0054016A" w:rsidRPr="0054016A" w:rsidRDefault="0054016A" w:rsidP="0054016A">
            <w:pPr>
              <w:tabs>
                <w:tab w:val="right" w:pos="8572"/>
              </w:tabs>
              <w:spacing w:before="40" w:after="40"/>
              <w:rPr>
                <w:rFonts w:cs="Arial"/>
                <w:b/>
                <w:color w:val="FFFFFF" w:themeColor="background1"/>
                <w:sz w:val="22"/>
                <w:lang w:eastAsia="de-AT"/>
              </w:rPr>
            </w:pPr>
            <w:r w:rsidRPr="0054016A">
              <w:rPr>
                <w:b/>
                <w:bCs/>
                <w:color w:val="FFFFFF" w:themeColor="background1"/>
                <w:sz w:val="22"/>
              </w:rPr>
              <w:t>Ihr Lehrling kann…</w:t>
            </w:r>
          </w:p>
        </w:tc>
        <w:tc>
          <w:tcPr>
            <w:tcW w:w="420" w:type="pct"/>
            <w:shd w:val="clear" w:color="auto" w:fill="354E19"/>
            <w:vAlign w:val="center"/>
          </w:tcPr>
          <w:p w14:paraId="7108EF19" w14:textId="77777777" w:rsidR="0054016A" w:rsidRPr="006D74AC" w:rsidRDefault="0054016A" w:rsidP="0054016A">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7EC97C7A" w14:textId="77777777" w:rsidR="0054016A" w:rsidRPr="006D74AC" w:rsidRDefault="0054016A" w:rsidP="0054016A">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12B951D4" w14:textId="77777777" w:rsidR="0054016A" w:rsidRPr="006D74AC" w:rsidRDefault="0054016A" w:rsidP="0054016A">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354E19"/>
            <w:vAlign w:val="center"/>
          </w:tcPr>
          <w:p w14:paraId="6A84EF14" w14:textId="77777777" w:rsidR="0054016A" w:rsidRPr="006D74AC" w:rsidRDefault="0054016A" w:rsidP="0054016A">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54016A" w:rsidRPr="006D74AC" w14:paraId="7CC5C2C9" w14:textId="77777777" w:rsidTr="00C44F62">
        <w:trPr>
          <w:trHeight w:hRule="exact" w:val="510"/>
        </w:trPr>
        <w:tc>
          <w:tcPr>
            <w:tcW w:w="3324" w:type="pct"/>
            <w:shd w:val="clear" w:color="auto" w:fill="BFBFBF"/>
            <w:vAlign w:val="center"/>
          </w:tcPr>
          <w:p w14:paraId="67D1B4CE" w14:textId="3EEF1714" w:rsidR="0054016A" w:rsidRPr="006D74AC" w:rsidRDefault="0054016A" w:rsidP="0054016A">
            <w:pPr>
              <w:tabs>
                <w:tab w:val="right" w:pos="8572"/>
              </w:tabs>
              <w:spacing w:before="40" w:after="40"/>
              <w:rPr>
                <w:b/>
                <w:bCs/>
                <w:color w:val="FFFFFF" w:themeColor="background1"/>
                <w:szCs w:val="20"/>
              </w:rPr>
            </w:pPr>
          </w:p>
        </w:tc>
        <w:tc>
          <w:tcPr>
            <w:tcW w:w="420" w:type="pct"/>
            <w:shd w:val="clear" w:color="auto" w:fill="BFBFBF"/>
            <w:vAlign w:val="center"/>
          </w:tcPr>
          <w:p w14:paraId="73124103" w14:textId="77777777" w:rsidR="0054016A" w:rsidRPr="006D74AC" w:rsidRDefault="0054016A" w:rsidP="0054016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E550BCD" w14:textId="77777777" w:rsidR="0054016A" w:rsidRPr="006D74AC" w:rsidRDefault="0054016A" w:rsidP="0054016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FB266C1" w14:textId="77777777" w:rsidR="0054016A" w:rsidRPr="006D74AC" w:rsidRDefault="0054016A" w:rsidP="0054016A">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3A1CC531" w14:textId="77777777" w:rsidR="0054016A" w:rsidRPr="006D74AC" w:rsidRDefault="0054016A" w:rsidP="0054016A">
            <w:pPr>
              <w:spacing w:before="0" w:after="0"/>
              <w:jc w:val="center"/>
              <w:rPr>
                <w:b/>
                <w:bCs/>
                <w:color w:val="FFFFFF"/>
                <w:szCs w:val="20"/>
              </w:rPr>
            </w:pPr>
            <w:r w:rsidRPr="006D74AC">
              <w:rPr>
                <w:b/>
                <w:bCs/>
                <w:color w:val="FFFFFF"/>
                <w:szCs w:val="20"/>
              </w:rPr>
              <w:sym w:font="Wingdings" w:char="F0FC"/>
            </w:r>
          </w:p>
        </w:tc>
      </w:tr>
      <w:tr w:rsidR="0054016A" w:rsidRPr="006D74AC" w14:paraId="4EA5CA92" w14:textId="77777777" w:rsidTr="00C44F62">
        <w:trPr>
          <w:trHeight w:val="340"/>
        </w:trPr>
        <w:tc>
          <w:tcPr>
            <w:tcW w:w="3324" w:type="pct"/>
            <w:shd w:val="clear" w:color="auto" w:fill="auto"/>
            <w:vAlign w:val="center"/>
          </w:tcPr>
          <w:p w14:paraId="49CE9EFE" w14:textId="646F8042" w:rsidR="0054016A" w:rsidRPr="0054016A" w:rsidRDefault="0054016A" w:rsidP="0054016A">
            <w:pPr>
              <w:pStyle w:val="Default"/>
              <w:rPr>
                <w:rFonts w:ascii="Cambria" w:hAnsi="Cambria"/>
                <w:szCs w:val="20"/>
              </w:rPr>
            </w:pPr>
            <w:r w:rsidRPr="0054016A">
              <w:rPr>
                <w:rFonts w:ascii="Cambria" w:hAnsi="Cambria"/>
                <w:sz w:val="20"/>
                <w:szCs w:val="20"/>
              </w:rPr>
              <w:t xml:space="preserve">die persönliche Schutzausrüstung PSA für Arbeiten am Dach anwenden sowie alle anderen erforderlichen Sicherheitsmaßnahmen (Dachsicherungssysteme wie Einzelanschlagpunkte, Seilsicherungssysteme, Aufstieg- und Ausstiegleitern, Durchsturzsicherungen, Geländer) verwenden. </w:t>
            </w:r>
          </w:p>
        </w:tc>
        <w:tc>
          <w:tcPr>
            <w:tcW w:w="420" w:type="pct"/>
            <w:shd w:val="clear" w:color="auto" w:fill="auto"/>
            <w:vAlign w:val="center"/>
          </w:tcPr>
          <w:p w14:paraId="16B6476C"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69DEC935" w14:textId="77777777" w:rsidR="0054016A" w:rsidRPr="006D74AC" w:rsidRDefault="0054016A" w:rsidP="0054016A">
            <w:pPr>
              <w:spacing w:before="0" w:after="0"/>
              <w:jc w:val="center"/>
              <w:rPr>
                <w:sz w:val="18"/>
                <w:szCs w:val="18"/>
              </w:rPr>
            </w:pPr>
          </w:p>
        </w:tc>
        <w:tc>
          <w:tcPr>
            <w:tcW w:w="419" w:type="pct"/>
            <w:vAlign w:val="center"/>
          </w:tcPr>
          <w:p w14:paraId="22D9E154" w14:textId="77777777" w:rsidR="0054016A" w:rsidRPr="006D74AC" w:rsidRDefault="0054016A" w:rsidP="0054016A">
            <w:pPr>
              <w:spacing w:before="0" w:after="0"/>
              <w:jc w:val="center"/>
              <w:rPr>
                <w:sz w:val="18"/>
                <w:szCs w:val="18"/>
              </w:rPr>
            </w:pPr>
          </w:p>
        </w:tc>
        <w:tc>
          <w:tcPr>
            <w:tcW w:w="418" w:type="pct"/>
            <w:vAlign w:val="center"/>
          </w:tcPr>
          <w:p w14:paraId="1BA61CA6" w14:textId="77777777" w:rsidR="0054016A" w:rsidRPr="006D74AC" w:rsidRDefault="0054016A" w:rsidP="0054016A">
            <w:pPr>
              <w:spacing w:before="0" w:after="0"/>
              <w:jc w:val="center"/>
              <w:rPr>
                <w:sz w:val="18"/>
                <w:szCs w:val="18"/>
              </w:rPr>
            </w:pPr>
          </w:p>
        </w:tc>
      </w:tr>
      <w:tr w:rsidR="0054016A" w:rsidRPr="006D74AC" w14:paraId="44695905" w14:textId="77777777" w:rsidTr="00C44F62">
        <w:trPr>
          <w:trHeight w:val="340"/>
        </w:trPr>
        <w:tc>
          <w:tcPr>
            <w:tcW w:w="3324" w:type="pct"/>
            <w:shd w:val="clear" w:color="auto" w:fill="auto"/>
            <w:vAlign w:val="center"/>
          </w:tcPr>
          <w:p w14:paraId="49591AB4" w14:textId="7C2F98B7" w:rsidR="0054016A" w:rsidRPr="0054016A" w:rsidRDefault="0054016A" w:rsidP="0054016A">
            <w:pPr>
              <w:pStyle w:val="Default"/>
              <w:rPr>
                <w:rFonts w:ascii="Cambria" w:hAnsi="Cambria"/>
                <w:szCs w:val="20"/>
              </w:rPr>
            </w:pPr>
            <w:r w:rsidRPr="0054016A">
              <w:rPr>
                <w:rFonts w:ascii="Cambria" w:hAnsi="Cambria"/>
                <w:sz w:val="20"/>
                <w:szCs w:val="20"/>
              </w:rPr>
              <w:t>wirtschaftliche Aspekte (z</w:t>
            </w:r>
            <w:r>
              <w:rPr>
                <w:rFonts w:ascii="Cambria" w:hAnsi="Cambria"/>
                <w:sz w:val="20"/>
                <w:szCs w:val="20"/>
              </w:rPr>
              <w:t xml:space="preserve">. </w:t>
            </w:r>
            <w:r w:rsidRPr="0054016A">
              <w:rPr>
                <w:rFonts w:ascii="Cambria" w:hAnsi="Cambria"/>
                <w:sz w:val="20"/>
                <w:szCs w:val="20"/>
              </w:rPr>
              <w:t>B</w:t>
            </w:r>
            <w:r>
              <w:rPr>
                <w:rFonts w:ascii="Cambria" w:hAnsi="Cambria"/>
                <w:sz w:val="20"/>
                <w:szCs w:val="20"/>
              </w:rPr>
              <w:t>.</w:t>
            </w:r>
            <w:r w:rsidRPr="0054016A">
              <w:rPr>
                <w:rFonts w:ascii="Cambria" w:hAnsi="Cambria"/>
                <w:sz w:val="20"/>
                <w:szCs w:val="20"/>
              </w:rPr>
              <w:t xml:space="preserve"> Kosten) für geplante Anlagen zur Erzeugung und Speicherung von erneuerbaren Energien (wie Photovoltaikanlagen, Windkraft, Energiespeichersysteme) erläutern. </w:t>
            </w:r>
          </w:p>
        </w:tc>
        <w:tc>
          <w:tcPr>
            <w:tcW w:w="420" w:type="pct"/>
            <w:shd w:val="clear" w:color="auto" w:fill="auto"/>
            <w:vAlign w:val="center"/>
          </w:tcPr>
          <w:p w14:paraId="7A625928"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2A0357B5" w14:textId="77777777" w:rsidR="0054016A" w:rsidRPr="006D74AC" w:rsidRDefault="0054016A" w:rsidP="0054016A">
            <w:pPr>
              <w:spacing w:before="0" w:after="0"/>
              <w:jc w:val="center"/>
              <w:rPr>
                <w:sz w:val="18"/>
                <w:szCs w:val="18"/>
              </w:rPr>
            </w:pPr>
          </w:p>
        </w:tc>
        <w:tc>
          <w:tcPr>
            <w:tcW w:w="419" w:type="pct"/>
            <w:vAlign w:val="center"/>
          </w:tcPr>
          <w:p w14:paraId="5D487E1D" w14:textId="77777777" w:rsidR="0054016A" w:rsidRPr="006D74AC" w:rsidRDefault="0054016A" w:rsidP="0054016A">
            <w:pPr>
              <w:spacing w:before="0" w:after="0"/>
              <w:jc w:val="center"/>
              <w:rPr>
                <w:sz w:val="18"/>
                <w:szCs w:val="18"/>
              </w:rPr>
            </w:pPr>
          </w:p>
        </w:tc>
        <w:tc>
          <w:tcPr>
            <w:tcW w:w="418" w:type="pct"/>
            <w:vAlign w:val="center"/>
          </w:tcPr>
          <w:p w14:paraId="411B03B0" w14:textId="77777777" w:rsidR="0054016A" w:rsidRPr="006D74AC" w:rsidRDefault="0054016A" w:rsidP="0054016A">
            <w:pPr>
              <w:spacing w:before="0" w:after="0"/>
              <w:jc w:val="center"/>
              <w:rPr>
                <w:sz w:val="18"/>
                <w:szCs w:val="18"/>
              </w:rPr>
            </w:pPr>
          </w:p>
        </w:tc>
      </w:tr>
      <w:tr w:rsidR="0054016A" w:rsidRPr="006D74AC" w14:paraId="5A0B2CAB" w14:textId="77777777" w:rsidTr="00C44F62">
        <w:trPr>
          <w:trHeight w:val="340"/>
        </w:trPr>
        <w:tc>
          <w:tcPr>
            <w:tcW w:w="3324" w:type="pct"/>
            <w:shd w:val="clear" w:color="auto" w:fill="auto"/>
            <w:vAlign w:val="center"/>
          </w:tcPr>
          <w:p w14:paraId="1888E5BE" w14:textId="74381578" w:rsidR="0054016A" w:rsidRPr="0054016A" w:rsidRDefault="0054016A" w:rsidP="0054016A">
            <w:pPr>
              <w:pStyle w:val="Default"/>
              <w:rPr>
                <w:rFonts w:ascii="Cambria" w:hAnsi="Cambria"/>
                <w:szCs w:val="20"/>
              </w:rPr>
            </w:pPr>
            <w:r w:rsidRPr="0054016A">
              <w:rPr>
                <w:rFonts w:ascii="Cambria" w:hAnsi="Cambria"/>
                <w:sz w:val="20"/>
                <w:szCs w:val="20"/>
              </w:rPr>
              <w:t>bei der Planung von Anlagen zur Erzeugung und Speicherung von erneuerbaren Energien (wie Photovoltaikanlagen, Windkraft, Energiespeichersysteme) vor Ort unter Beachtung von Rahmenbedingungen, wie z</w:t>
            </w:r>
            <w:r>
              <w:rPr>
                <w:rFonts w:ascii="Cambria" w:hAnsi="Cambria"/>
                <w:sz w:val="20"/>
                <w:szCs w:val="20"/>
              </w:rPr>
              <w:t xml:space="preserve">. </w:t>
            </w:r>
            <w:r w:rsidRPr="0054016A">
              <w:rPr>
                <w:rFonts w:ascii="Cambria" w:hAnsi="Cambria"/>
                <w:sz w:val="20"/>
                <w:szCs w:val="20"/>
              </w:rPr>
              <w:t>B</w:t>
            </w:r>
            <w:r>
              <w:rPr>
                <w:rFonts w:ascii="Cambria" w:hAnsi="Cambria"/>
                <w:sz w:val="20"/>
                <w:szCs w:val="20"/>
              </w:rPr>
              <w:t>.</w:t>
            </w:r>
            <w:r w:rsidRPr="0054016A">
              <w:rPr>
                <w:rFonts w:ascii="Cambria" w:hAnsi="Cambria"/>
                <w:sz w:val="20"/>
                <w:szCs w:val="20"/>
              </w:rPr>
              <w:t xml:space="preserve"> Verschattung, mit Hilfe von Online-Tools mitwirken. </w:t>
            </w:r>
          </w:p>
        </w:tc>
        <w:tc>
          <w:tcPr>
            <w:tcW w:w="420" w:type="pct"/>
            <w:shd w:val="clear" w:color="auto" w:fill="auto"/>
            <w:vAlign w:val="center"/>
          </w:tcPr>
          <w:p w14:paraId="56E26417"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4626BDCB" w14:textId="77777777" w:rsidR="0054016A" w:rsidRPr="006D74AC" w:rsidRDefault="0054016A" w:rsidP="0054016A">
            <w:pPr>
              <w:spacing w:before="0" w:after="0"/>
              <w:jc w:val="center"/>
              <w:rPr>
                <w:sz w:val="18"/>
                <w:szCs w:val="18"/>
              </w:rPr>
            </w:pPr>
          </w:p>
        </w:tc>
        <w:tc>
          <w:tcPr>
            <w:tcW w:w="419" w:type="pct"/>
            <w:vAlign w:val="center"/>
          </w:tcPr>
          <w:p w14:paraId="574BDCC0" w14:textId="77777777" w:rsidR="0054016A" w:rsidRPr="006D74AC" w:rsidRDefault="0054016A" w:rsidP="0054016A">
            <w:pPr>
              <w:spacing w:before="0" w:after="0"/>
              <w:jc w:val="center"/>
              <w:rPr>
                <w:sz w:val="18"/>
                <w:szCs w:val="18"/>
              </w:rPr>
            </w:pPr>
          </w:p>
        </w:tc>
        <w:tc>
          <w:tcPr>
            <w:tcW w:w="418" w:type="pct"/>
            <w:vAlign w:val="center"/>
          </w:tcPr>
          <w:p w14:paraId="1460A0F2" w14:textId="77777777" w:rsidR="0054016A" w:rsidRPr="006D74AC" w:rsidRDefault="0054016A" w:rsidP="0054016A">
            <w:pPr>
              <w:spacing w:before="0" w:after="0"/>
              <w:jc w:val="center"/>
              <w:rPr>
                <w:sz w:val="18"/>
                <w:szCs w:val="18"/>
              </w:rPr>
            </w:pPr>
          </w:p>
        </w:tc>
      </w:tr>
      <w:tr w:rsidR="0054016A" w:rsidRPr="006D74AC" w14:paraId="4D7576F8" w14:textId="77777777" w:rsidTr="00C44F62">
        <w:trPr>
          <w:trHeight w:val="340"/>
        </w:trPr>
        <w:tc>
          <w:tcPr>
            <w:tcW w:w="3324" w:type="pct"/>
            <w:shd w:val="clear" w:color="auto" w:fill="auto"/>
            <w:vAlign w:val="center"/>
          </w:tcPr>
          <w:p w14:paraId="79BD8445" w14:textId="26CD8A3C" w:rsidR="0054016A" w:rsidRPr="0054016A" w:rsidRDefault="0054016A" w:rsidP="0054016A">
            <w:pPr>
              <w:pStyle w:val="Default"/>
              <w:rPr>
                <w:rFonts w:ascii="Cambria" w:hAnsi="Cambria"/>
                <w:szCs w:val="20"/>
              </w:rPr>
            </w:pPr>
            <w:r w:rsidRPr="0054016A">
              <w:rPr>
                <w:rFonts w:ascii="Cambria" w:hAnsi="Cambria"/>
                <w:sz w:val="20"/>
                <w:szCs w:val="20"/>
              </w:rPr>
              <w:t xml:space="preserve">beim Erstellen von technischen Beschreibungen für Anlagen zur Erzeugung und Speicherung von erneuerbaren Energien (wie Photovoltaikanlagen, Windkraft, Energiespeichersysteme) mitwirken. </w:t>
            </w:r>
          </w:p>
        </w:tc>
        <w:tc>
          <w:tcPr>
            <w:tcW w:w="420" w:type="pct"/>
            <w:shd w:val="clear" w:color="auto" w:fill="auto"/>
            <w:vAlign w:val="center"/>
          </w:tcPr>
          <w:p w14:paraId="76883756"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62BFCA36" w14:textId="77777777" w:rsidR="0054016A" w:rsidRPr="006D74AC" w:rsidRDefault="0054016A" w:rsidP="0054016A">
            <w:pPr>
              <w:spacing w:before="0" w:after="0"/>
              <w:jc w:val="center"/>
              <w:rPr>
                <w:sz w:val="18"/>
                <w:szCs w:val="18"/>
              </w:rPr>
            </w:pPr>
          </w:p>
        </w:tc>
        <w:tc>
          <w:tcPr>
            <w:tcW w:w="419" w:type="pct"/>
            <w:vAlign w:val="center"/>
          </w:tcPr>
          <w:p w14:paraId="72BD7013" w14:textId="77777777" w:rsidR="0054016A" w:rsidRPr="006D74AC" w:rsidRDefault="0054016A" w:rsidP="0054016A">
            <w:pPr>
              <w:spacing w:before="0" w:after="0"/>
              <w:jc w:val="center"/>
              <w:rPr>
                <w:sz w:val="18"/>
                <w:szCs w:val="18"/>
              </w:rPr>
            </w:pPr>
          </w:p>
        </w:tc>
        <w:tc>
          <w:tcPr>
            <w:tcW w:w="418" w:type="pct"/>
            <w:vAlign w:val="center"/>
          </w:tcPr>
          <w:p w14:paraId="68818FC5" w14:textId="77777777" w:rsidR="0054016A" w:rsidRPr="006D74AC" w:rsidRDefault="0054016A" w:rsidP="0054016A">
            <w:pPr>
              <w:spacing w:before="0" w:after="0"/>
              <w:jc w:val="center"/>
              <w:rPr>
                <w:sz w:val="18"/>
                <w:szCs w:val="18"/>
              </w:rPr>
            </w:pPr>
          </w:p>
        </w:tc>
      </w:tr>
      <w:tr w:rsidR="0054016A" w:rsidRPr="006D74AC" w14:paraId="5ED2DFED" w14:textId="77777777" w:rsidTr="00C44F62">
        <w:trPr>
          <w:trHeight w:val="340"/>
        </w:trPr>
        <w:tc>
          <w:tcPr>
            <w:tcW w:w="3324" w:type="pct"/>
            <w:shd w:val="clear" w:color="auto" w:fill="auto"/>
            <w:vAlign w:val="center"/>
          </w:tcPr>
          <w:p w14:paraId="2E61F258" w14:textId="36E52AF6" w:rsidR="0054016A" w:rsidRPr="0054016A" w:rsidRDefault="0054016A" w:rsidP="0054016A">
            <w:pPr>
              <w:pStyle w:val="Default"/>
              <w:rPr>
                <w:rFonts w:ascii="Cambria" w:hAnsi="Cambria"/>
                <w:szCs w:val="20"/>
              </w:rPr>
            </w:pPr>
            <w:r w:rsidRPr="0054016A">
              <w:rPr>
                <w:rFonts w:ascii="Cambria" w:hAnsi="Cambria"/>
                <w:sz w:val="20"/>
                <w:szCs w:val="20"/>
              </w:rPr>
              <w:t xml:space="preserve">die Funktion, Anwendung und Montage von Montagesystemen für Photovoltaikanlagen für neue, aber auch bestehende Dächer (in Abhängigkeit von Dachform, Dachkonstruktion und Deckungsart) und Wände sowie der Zuständigkeiten für die Montage beschreiben. </w:t>
            </w:r>
          </w:p>
        </w:tc>
        <w:tc>
          <w:tcPr>
            <w:tcW w:w="420" w:type="pct"/>
            <w:shd w:val="clear" w:color="auto" w:fill="auto"/>
            <w:vAlign w:val="center"/>
          </w:tcPr>
          <w:p w14:paraId="7E9AE32C"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1709FA96" w14:textId="77777777" w:rsidR="0054016A" w:rsidRPr="006D74AC" w:rsidRDefault="0054016A" w:rsidP="0054016A">
            <w:pPr>
              <w:spacing w:before="0" w:after="0"/>
              <w:jc w:val="center"/>
              <w:rPr>
                <w:sz w:val="18"/>
                <w:szCs w:val="18"/>
              </w:rPr>
            </w:pPr>
          </w:p>
        </w:tc>
        <w:tc>
          <w:tcPr>
            <w:tcW w:w="419" w:type="pct"/>
            <w:vAlign w:val="center"/>
          </w:tcPr>
          <w:p w14:paraId="74DEF9AC" w14:textId="77777777" w:rsidR="0054016A" w:rsidRPr="006D74AC" w:rsidRDefault="0054016A" w:rsidP="0054016A">
            <w:pPr>
              <w:spacing w:before="0" w:after="0"/>
              <w:jc w:val="center"/>
              <w:rPr>
                <w:sz w:val="18"/>
                <w:szCs w:val="18"/>
              </w:rPr>
            </w:pPr>
          </w:p>
        </w:tc>
        <w:tc>
          <w:tcPr>
            <w:tcW w:w="418" w:type="pct"/>
            <w:vAlign w:val="center"/>
          </w:tcPr>
          <w:p w14:paraId="291D29A1" w14:textId="77777777" w:rsidR="0054016A" w:rsidRPr="006D74AC" w:rsidRDefault="0054016A" w:rsidP="0054016A">
            <w:pPr>
              <w:spacing w:before="0" w:after="0"/>
              <w:jc w:val="center"/>
              <w:rPr>
                <w:sz w:val="18"/>
                <w:szCs w:val="18"/>
              </w:rPr>
            </w:pPr>
          </w:p>
        </w:tc>
      </w:tr>
      <w:tr w:rsidR="0054016A" w:rsidRPr="006D74AC" w14:paraId="132918B0" w14:textId="77777777" w:rsidTr="00C44F62">
        <w:trPr>
          <w:trHeight w:val="340"/>
        </w:trPr>
        <w:tc>
          <w:tcPr>
            <w:tcW w:w="3324" w:type="pct"/>
            <w:shd w:val="clear" w:color="auto" w:fill="auto"/>
            <w:vAlign w:val="center"/>
          </w:tcPr>
          <w:p w14:paraId="5AE56A27" w14:textId="77CCFDF0" w:rsidR="0054016A" w:rsidRPr="0054016A" w:rsidRDefault="0054016A" w:rsidP="0054016A">
            <w:pPr>
              <w:pStyle w:val="Default"/>
              <w:rPr>
                <w:rFonts w:ascii="Cambria" w:hAnsi="Cambria"/>
                <w:szCs w:val="20"/>
              </w:rPr>
            </w:pPr>
            <w:r w:rsidRPr="0054016A">
              <w:rPr>
                <w:rFonts w:ascii="Cambria" w:hAnsi="Cambria"/>
                <w:sz w:val="20"/>
                <w:szCs w:val="20"/>
              </w:rPr>
              <w:t xml:space="preserve">Elektroinstallationen sowie Kabelverlegungen (PV-Leitung) unter Beachtung der speziellen Bedingungen bei Arbeiten am Dach durchführen. </w:t>
            </w:r>
          </w:p>
        </w:tc>
        <w:tc>
          <w:tcPr>
            <w:tcW w:w="420" w:type="pct"/>
            <w:shd w:val="clear" w:color="auto" w:fill="auto"/>
            <w:vAlign w:val="center"/>
          </w:tcPr>
          <w:p w14:paraId="2E2638F4"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0B63B9DE" w14:textId="77777777" w:rsidR="0054016A" w:rsidRPr="006D74AC" w:rsidRDefault="0054016A" w:rsidP="0054016A">
            <w:pPr>
              <w:spacing w:before="0" w:after="0"/>
              <w:jc w:val="center"/>
              <w:rPr>
                <w:sz w:val="18"/>
                <w:szCs w:val="18"/>
              </w:rPr>
            </w:pPr>
          </w:p>
        </w:tc>
        <w:tc>
          <w:tcPr>
            <w:tcW w:w="419" w:type="pct"/>
            <w:vAlign w:val="center"/>
          </w:tcPr>
          <w:p w14:paraId="0BDE293B" w14:textId="77777777" w:rsidR="0054016A" w:rsidRPr="006D74AC" w:rsidRDefault="0054016A" w:rsidP="0054016A">
            <w:pPr>
              <w:spacing w:before="0" w:after="0"/>
              <w:jc w:val="center"/>
              <w:rPr>
                <w:sz w:val="18"/>
                <w:szCs w:val="18"/>
              </w:rPr>
            </w:pPr>
          </w:p>
        </w:tc>
        <w:tc>
          <w:tcPr>
            <w:tcW w:w="418" w:type="pct"/>
            <w:vAlign w:val="center"/>
          </w:tcPr>
          <w:p w14:paraId="64E07D05" w14:textId="77777777" w:rsidR="0054016A" w:rsidRPr="006D74AC" w:rsidRDefault="0054016A" w:rsidP="0054016A">
            <w:pPr>
              <w:spacing w:before="0" w:after="0"/>
              <w:jc w:val="center"/>
              <w:rPr>
                <w:sz w:val="18"/>
                <w:szCs w:val="18"/>
              </w:rPr>
            </w:pPr>
          </w:p>
        </w:tc>
      </w:tr>
      <w:tr w:rsidR="0054016A" w:rsidRPr="006D74AC" w14:paraId="7819780F" w14:textId="77777777" w:rsidTr="00C44F62">
        <w:trPr>
          <w:trHeight w:val="340"/>
        </w:trPr>
        <w:tc>
          <w:tcPr>
            <w:tcW w:w="3324" w:type="pct"/>
            <w:shd w:val="clear" w:color="auto" w:fill="auto"/>
            <w:vAlign w:val="center"/>
          </w:tcPr>
          <w:p w14:paraId="2AA4D2AF" w14:textId="513B01C0" w:rsidR="0054016A" w:rsidRPr="0054016A" w:rsidRDefault="0054016A" w:rsidP="0054016A">
            <w:pPr>
              <w:pStyle w:val="Default"/>
              <w:rPr>
                <w:rFonts w:ascii="Cambria" w:hAnsi="Cambria"/>
                <w:szCs w:val="20"/>
              </w:rPr>
            </w:pPr>
            <w:r w:rsidRPr="0054016A">
              <w:rPr>
                <w:rFonts w:ascii="Cambria" w:hAnsi="Cambria"/>
                <w:sz w:val="20"/>
                <w:szCs w:val="20"/>
              </w:rPr>
              <w:t xml:space="preserve">Anlagen zur Erzeugung und Speicherung von erneuerbaren Energien (wie Photovoltaikanlagen, Windkraft, Energiespeichersysteme) nach Plänen installieren, prüfen, dokumentieren und Inbetriebnehmen sowie davor etwaige notwendige Paneele in die entsprechenden Halterungen montieren, jeweils mit Nachweis der Wirksamkeit von elektrischen Schutzmaßnahmen gegen den elektrischen Schlag. </w:t>
            </w:r>
          </w:p>
        </w:tc>
        <w:tc>
          <w:tcPr>
            <w:tcW w:w="420" w:type="pct"/>
            <w:shd w:val="clear" w:color="auto" w:fill="auto"/>
            <w:vAlign w:val="center"/>
          </w:tcPr>
          <w:p w14:paraId="103346A3"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1A29A47F" w14:textId="77777777" w:rsidR="0054016A" w:rsidRPr="006D74AC" w:rsidRDefault="0054016A" w:rsidP="0054016A">
            <w:pPr>
              <w:spacing w:before="0" w:after="0"/>
              <w:jc w:val="center"/>
              <w:rPr>
                <w:sz w:val="18"/>
                <w:szCs w:val="18"/>
              </w:rPr>
            </w:pPr>
          </w:p>
        </w:tc>
        <w:tc>
          <w:tcPr>
            <w:tcW w:w="419" w:type="pct"/>
            <w:vAlign w:val="center"/>
          </w:tcPr>
          <w:p w14:paraId="4A986857" w14:textId="77777777" w:rsidR="0054016A" w:rsidRPr="006D74AC" w:rsidRDefault="0054016A" w:rsidP="0054016A">
            <w:pPr>
              <w:spacing w:before="0" w:after="0"/>
              <w:jc w:val="center"/>
              <w:rPr>
                <w:sz w:val="18"/>
                <w:szCs w:val="18"/>
              </w:rPr>
            </w:pPr>
          </w:p>
        </w:tc>
        <w:tc>
          <w:tcPr>
            <w:tcW w:w="418" w:type="pct"/>
            <w:vAlign w:val="center"/>
          </w:tcPr>
          <w:p w14:paraId="53E7A107" w14:textId="77777777" w:rsidR="0054016A" w:rsidRPr="006D74AC" w:rsidRDefault="0054016A" w:rsidP="0054016A">
            <w:pPr>
              <w:spacing w:before="0" w:after="0"/>
              <w:jc w:val="center"/>
              <w:rPr>
                <w:sz w:val="18"/>
                <w:szCs w:val="18"/>
              </w:rPr>
            </w:pPr>
          </w:p>
        </w:tc>
      </w:tr>
      <w:tr w:rsidR="0054016A" w:rsidRPr="006D74AC" w14:paraId="2EBA75CD" w14:textId="77777777" w:rsidTr="00C44F62">
        <w:trPr>
          <w:trHeight w:val="340"/>
        </w:trPr>
        <w:tc>
          <w:tcPr>
            <w:tcW w:w="3324" w:type="pct"/>
            <w:shd w:val="clear" w:color="auto" w:fill="auto"/>
            <w:vAlign w:val="center"/>
          </w:tcPr>
          <w:p w14:paraId="68AA69E4" w14:textId="5E0C594E" w:rsidR="0054016A" w:rsidRPr="0054016A" w:rsidRDefault="0054016A" w:rsidP="0054016A">
            <w:pPr>
              <w:pStyle w:val="Default"/>
              <w:rPr>
                <w:rFonts w:ascii="Cambria" w:hAnsi="Cambria"/>
                <w:szCs w:val="20"/>
              </w:rPr>
            </w:pPr>
            <w:r w:rsidRPr="0054016A">
              <w:rPr>
                <w:rFonts w:ascii="Cambria" w:hAnsi="Cambria"/>
                <w:sz w:val="20"/>
                <w:szCs w:val="20"/>
              </w:rPr>
              <w:t>Änderungen (z</w:t>
            </w:r>
            <w:r>
              <w:rPr>
                <w:rFonts w:ascii="Cambria" w:hAnsi="Cambria"/>
                <w:sz w:val="20"/>
                <w:szCs w:val="20"/>
              </w:rPr>
              <w:t xml:space="preserve">. </w:t>
            </w:r>
            <w:r w:rsidRPr="0054016A">
              <w:rPr>
                <w:rFonts w:ascii="Cambria" w:hAnsi="Cambria"/>
                <w:sz w:val="20"/>
                <w:szCs w:val="20"/>
              </w:rPr>
              <w:t>B</w:t>
            </w:r>
            <w:r>
              <w:rPr>
                <w:rFonts w:ascii="Cambria" w:hAnsi="Cambria"/>
                <w:sz w:val="20"/>
                <w:szCs w:val="20"/>
              </w:rPr>
              <w:t>.</w:t>
            </w:r>
            <w:r w:rsidRPr="0054016A">
              <w:rPr>
                <w:rFonts w:ascii="Cambria" w:hAnsi="Cambria"/>
                <w:sz w:val="20"/>
                <w:szCs w:val="20"/>
              </w:rPr>
              <w:t xml:space="preserve"> zur Effizienzsteigerung oder Systemoptimierung) und Erweiterungen an Anlagen zur Erzeugung und Speicherung von erneuerbaren Energien (wie Photovoltaikanlagen, Windkraft, Energiespeichersysteme) nach Plänen durchführen. </w:t>
            </w:r>
          </w:p>
        </w:tc>
        <w:tc>
          <w:tcPr>
            <w:tcW w:w="420" w:type="pct"/>
            <w:shd w:val="clear" w:color="auto" w:fill="auto"/>
            <w:vAlign w:val="center"/>
          </w:tcPr>
          <w:p w14:paraId="6CAD2CD0"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4A9D115C" w14:textId="77777777" w:rsidR="0054016A" w:rsidRPr="006D74AC" w:rsidRDefault="0054016A" w:rsidP="0054016A">
            <w:pPr>
              <w:spacing w:before="0" w:after="0"/>
              <w:jc w:val="center"/>
              <w:rPr>
                <w:sz w:val="18"/>
                <w:szCs w:val="18"/>
              </w:rPr>
            </w:pPr>
          </w:p>
        </w:tc>
        <w:tc>
          <w:tcPr>
            <w:tcW w:w="419" w:type="pct"/>
            <w:vAlign w:val="center"/>
          </w:tcPr>
          <w:p w14:paraId="06AFE28C" w14:textId="77777777" w:rsidR="0054016A" w:rsidRPr="006D74AC" w:rsidRDefault="0054016A" w:rsidP="0054016A">
            <w:pPr>
              <w:spacing w:before="0" w:after="0"/>
              <w:jc w:val="center"/>
              <w:rPr>
                <w:sz w:val="18"/>
                <w:szCs w:val="18"/>
              </w:rPr>
            </w:pPr>
          </w:p>
        </w:tc>
        <w:tc>
          <w:tcPr>
            <w:tcW w:w="418" w:type="pct"/>
            <w:vAlign w:val="center"/>
          </w:tcPr>
          <w:p w14:paraId="2492CC75" w14:textId="77777777" w:rsidR="0054016A" w:rsidRPr="006D74AC" w:rsidRDefault="0054016A" w:rsidP="0054016A">
            <w:pPr>
              <w:spacing w:before="0" w:after="0"/>
              <w:jc w:val="center"/>
              <w:rPr>
                <w:sz w:val="18"/>
                <w:szCs w:val="18"/>
              </w:rPr>
            </w:pPr>
          </w:p>
        </w:tc>
      </w:tr>
      <w:tr w:rsidR="0054016A" w:rsidRPr="006D74AC" w14:paraId="5226905C" w14:textId="77777777" w:rsidTr="00C44F62">
        <w:trPr>
          <w:trHeight w:val="340"/>
        </w:trPr>
        <w:tc>
          <w:tcPr>
            <w:tcW w:w="3324" w:type="pct"/>
            <w:shd w:val="clear" w:color="auto" w:fill="auto"/>
            <w:vAlign w:val="center"/>
          </w:tcPr>
          <w:p w14:paraId="1A626B18" w14:textId="4F53D39B" w:rsidR="0054016A" w:rsidRPr="0054016A" w:rsidRDefault="0054016A" w:rsidP="0054016A">
            <w:pPr>
              <w:pStyle w:val="Default"/>
              <w:rPr>
                <w:rFonts w:ascii="Cambria" w:hAnsi="Cambria"/>
                <w:szCs w:val="20"/>
              </w:rPr>
            </w:pPr>
            <w:r w:rsidRPr="0054016A">
              <w:rPr>
                <w:rFonts w:ascii="Cambria" w:hAnsi="Cambria"/>
                <w:sz w:val="20"/>
                <w:szCs w:val="20"/>
              </w:rPr>
              <w:t xml:space="preserve">beim Organisieren von Instandhaltungsarbeiten an Anlagen zur Erzeugung und Speicherung von erneuerbaren Energien (wie Photovoltaikanlagen, Windkraft, Energiespeichersysteme) mitwirken sowie Verbesserungsvorschläge, die beispielsweise zu einer Effizienzsteigerung beitragen, einbringen. </w:t>
            </w:r>
          </w:p>
        </w:tc>
        <w:tc>
          <w:tcPr>
            <w:tcW w:w="420" w:type="pct"/>
            <w:shd w:val="clear" w:color="auto" w:fill="auto"/>
            <w:vAlign w:val="center"/>
          </w:tcPr>
          <w:p w14:paraId="4CB331DD"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118CC354" w14:textId="77777777" w:rsidR="0054016A" w:rsidRPr="006D74AC" w:rsidRDefault="0054016A" w:rsidP="0054016A">
            <w:pPr>
              <w:spacing w:before="0" w:after="0"/>
              <w:jc w:val="center"/>
              <w:rPr>
                <w:sz w:val="18"/>
                <w:szCs w:val="18"/>
              </w:rPr>
            </w:pPr>
          </w:p>
        </w:tc>
        <w:tc>
          <w:tcPr>
            <w:tcW w:w="419" w:type="pct"/>
            <w:vAlign w:val="center"/>
          </w:tcPr>
          <w:p w14:paraId="602E3166" w14:textId="77777777" w:rsidR="0054016A" w:rsidRPr="006D74AC" w:rsidRDefault="0054016A" w:rsidP="0054016A">
            <w:pPr>
              <w:spacing w:before="0" w:after="0"/>
              <w:jc w:val="center"/>
              <w:rPr>
                <w:sz w:val="18"/>
                <w:szCs w:val="18"/>
              </w:rPr>
            </w:pPr>
          </w:p>
        </w:tc>
        <w:tc>
          <w:tcPr>
            <w:tcW w:w="418" w:type="pct"/>
            <w:vAlign w:val="center"/>
          </w:tcPr>
          <w:p w14:paraId="672A059F" w14:textId="77777777" w:rsidR="0054016A" w:rsidRPr="006D74AC" w:rsidRDefault="0054016A" w:rsidP="0054016A">
            <w:pPr>
              <w:spacing w:before="0" w:after="0"/>
              <w:jc w:val="center"/>
              <w:rPr>
                <w:sz w:val="18"/>
                <w:szCs w:val="18"/>
              </w:rPr>
            </w:pPr>
          </w:p>
        </w:tc>
      </w:tr>
      <w:tr w:rsidR="0054016A" w:rsidRPr="006D74AC" w14:paraId="16C1965B" w14:textId="77777777" w:rsidTr="00C44F62">
        <w:trPr>
          <w:trHeight w:val="340"/>
        </w:trPr>
        <w:tc>
          <w:tcPr>
            <w:tcW w:w="3324" w:type="pct"/>
            <w:shd w:val="clear" w:color="auto" w:fill="auto"/>
            <w:vAlign w:val="center"/>
          </w:tcPr>
          <w:p w14:paraId="7CE21C86" w14:textId="78668806" w:rsidR="0054016A" w:rsidRPr="0054016A" w:rsidRDefault="0054016A" w:rsidP="0054016A">
            <w:pPr>
              <w:pStyle w:val="Default"/>
              <w:rPr>
                <w:rFonts w:ascii="Cambria" w:hAnsi="Cambria"/>
                <w:szCs w:val="20"/>
              </w:rPr>
            </w:pPr>
            <w:r w:rsidRPr="0054016A">
              <w:rPr>
                <w:rFonts w:ascii="Cambria" w:hAnsi="Cambria"/>
                <w:sz w:val="20"/>
                <w:szCs w:val="20"/>
              </w:rPr>
              <w:t xml:space="preserve">Anlagen zur Erzeugung und Speicherung von erneuerbaren Energien (wie Photovoltaikanlagen, Windkraft, Energiespeichersysteme) auf Vollständigkeit und Funktionstüchtigkeit überprüfen und gemäß Inbetriebnahmeprotokollen in Betrieb nehmen. </w:t>
            </w:r>
          </w:p>
        </w:tc>
        <w:tc>
          <w:tcPr>
            <w:tcW w:w="420" w:type="pct"/>
            <w:shd w:val="clear" w:color="auto" w:fill="auto"/>
            <w:vAlign w:val="center"/>
          </w:tcPr>
          <w:p w14:paraId="096D4E13"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4158D916" w14:textId="77777777" w:rsidR="0054016A" w:rsidRPr="006D74AC" w:rsidRDefault="0054016A" w:rsidP="0054016A">
            <w:pPr>
              <w:spacing w:before="0" w:after="0"/>
              <w:jc w:val="center"/>
              <w:rPr>
                <w:sz w:val="18"/>
                <w:szCs w:val="18"/>
              </w:rPr>
            </w:pPr>
          </w:p>
        </w:tc>
        <w:tc>
          <w:tcPr>
            <w:tcW w:w="419" w:type="pct"/>
            <w:vAlign w:val="center"/>
          </w:tcPr>
          <w:p w14:paraId="088D04F3" w14:textId="77777777" w:rsidR="0054016A" w:rsidRPr="006D74AC" w:rsidRDefault="0054016A" w:rsidP="0054016A">
            <w:pPr>
              <w:spacing w:before="0" w:after="0"/>
              <w:jc w:val="center"/>
              <w:rPr>
                <w:sz w:val="18"/>
                <w:szCs w:val="18"/>
              </w:rPr>
            </w:pPr>
          </w:p>
        </w:tc>
        <w:tc>
          <w:tcPr>
            <w:tcW w:w="418" w:type="pct"/>
            <w:vAlign w:val="center"/>
          </w:tcPr>
          <w:p w14:paraId="25039D98" w14:textId="77777777" w:rsidR="0054016A" w:rsidRPr="006D74AC" w:rsidRDefault="0054016A" w:rsidP="0054016A">
            <w:pPr>
              <w:spacing w:before="0" w:after="0"/>
              <w:jc w:val="center"/>
              <w:rPr>
                <w:sz w:val="18"/>
                <w:szCs w:val="18"/>
              </w:rPr>
            </w:pPr>
          </w:p>
        </w:tc>
      </w:tr>
    </w:tbl>
    <w:p w14:paraId="1ACAEA6B" w14:textId="574CBDF8" w:rsidR="0054016A" w:rsidRDefault="0054016A"/>
    <w:p w14:paraId="3620AEA8" w14:textId="77777777" w:rsidR="0054016A" w:rsidRDefault="0054016A">
      <w:pPr>
        <w:spacing w:before="0" w:after="160" w:line="259" w:lineRule="auto"/>
      </w:pPr>
      <w:r>
        <w:br w:type="page"/>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54016A" w:rsidRPr="006D74AC" w14:paraId="73093FBE" w14:textId="77777777" w:rsidTr="00C44F62">
        <w:trPr>
          <w:trHeight w:val="340"/>
        </w:trPr>
        <w:tc>
          <w:tcPr>
            <w:tcW w:w="3324" w:type="pct"/>
            <w:shd w:val="clear" w:color="auto" w:fill="auto"/>
            <w:vAlign w:val="center"/>
          </w:tcPr>
          <w:p w14:paraId="5F496D26" w14:textId="0E879373" w:rsidR="0054016A" w:rsidRPr="0054016A" w:rsidRDefault="0054016A" w:rsidP="0054016A">
            <w:pPr>
              <w:pStyle w:val="Default"/>
              <w:rPr>
                <w:rFonts w:ascii="Cambria" w:hAnsi="Cambria"/>
                <w:szCs w:val="20"/>
              </w:rPr>
            </w:pPr>
            <w:r w:rsidRPr="0054016A">
              <w:rPr>
                <w:rFonts w:ascii="Cambria" w:hAnsi="Cambria"/>
                <w:sz w:val="20"/>
                <w:szCs w:val="20"/>
              </w:rPr>
              <w:lastRenderedPageBreak/>
              <w:t xml:space="preserve">Anlagen zur Erzeugung und Speicherung von erneuerbaren Energien (wie Photovoltaikanlagen, Windkraft, Energiespeichersysteme) nach Überprüfung der Funktionstüchtigkeit mit allen relevanten Dokumenten an Kunden und Kundinnen übergeben. </w:t>
            </w:r>
          </w:p>
        </w:tc>
        <w:tc>
          <w:tcPr>
            <w:tcW w:w="420" w:type="pct"/>
            <w:shd w:val="clear" w:color="auto" w:fill="auto"/>
            <w:vAlign w:val="center"/>
          </w:tcPr>
          <w:p w14:paraId="1EED3282"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0CB767B1" w14:textId="77777777" w:rsidR="0054016A" w:rsidRPr="006D74AC" w:rsidRDefault="0054016A" w:rsidP="0054016A">
            <w:pPr>
              <w:spacing w:before="0" w:after="0"/>
              <w:jc w:val="center"/>
              <w:rPr>
                <w:sz w:val="18"/>
                <w:szCs w:val="18"/>
              </w:rPr>
            </w:pPr>
          </w:p>
        </w:tc>
        <w:tc>
          <w:tcPr>
            <w:tcW w:w="419" w:type="pct"/>
            <w:vAlign w:val="center"/>
          </w:tcPr>
          <w:p w14:paraId="7311A932" w14:textId="77777777" w:rsidR="0054016A" w:rsidRPr="006D74AC" w:rsidRDefault="0054016A" w:rsidP="0054016A">
            <w:pPr>
              <w:spacing w:before="0" w:after="0"/>
              <w:jc w:val="center"/>
              <w:rPr>
                <w:sz w:val="18"/>
                <w:szCs w:val="18"/>
              </w:rPr>
            </w:pPr>
          </w:p>
        </w:tc>
        <w:tc>
          <w:tcPr>
            <w:tcW w:w="418" w:type="pct"/>
            <w:vAlign w:val="center"/>
          </w:tcPr>
          <w:p w14:paraId="0794D057" w14:textId="77777777" w:rsidR="0054016A" w:rsidRPr="006D74AC" w:rsidRDefault="0054016A" w:rsidP="0054016A">
            <w:pPr>
              <w:spacing w:before="0" w:after="0"/>
              <w:jc w:val="center"/>
              <w:rPr>
                <w:sz w:val="18"/>
                <w:szCs w:val="18"/>
              </w:rPr>
            </w:pPr>
          </w:p>
        </w:tc>
      </w:tr>
      <w:tr w:rsidR="0054016A" w:rsidRPr="006D74AC" w14:paraId="09FE3D95" w14:textId="77777777" w:rsidTr="00C44F62">
        <w:trPr>
          <w:trHeight w:val="340"/>
        </w:trPr>
        <w:tc>
          <w:tcPr>
            <w:tcW w:w="3324" w:type="pct"/>
            <w:shd w:val="clear" w:color="auto" w:fill="auto"/>
            <w:vAlign w:val="center"/>
          </w:tcPr>
          <w:p w14:paraId="3F763B99" w14:textId="46F6AAB8" w:rsidR="0054016A" w:rsidRPr="0054016A" w:rsidRDefault="0054016A" w:rsidP="0054016A">
            <w:pPr>
              <w:pStyle w:val="Default"/>
              <w:rPr>
                <w:rFonts w:ascii="Cambria" w:hAnsi="Cambria"/>
                <w:szCs w:val="20"/>
              </w:rPr>
            </w:pPr>
            <w:r w:rsidRPr="0054016A">
              <w:rPr>
                <w:rFonts w:ascii="Cambria" w:hAnsi="Cambria"/>
                <w:sz w:val="20"/>
                <w:szCs w:val="20"/>
              </w:rPr>
              <w:t xml:space="preserve">systematisch Fehler, Mängel und Störungen an Anlagen zur Erzeugung und Speicherung von erneuerbaren Energien (wie Photovoltaikanlagen, Windkraft, Energiespeichersysteme) eingrenzen, auffinden und beheben. </w:t>
            </w:r>
          </w:p>
        </w:tc>
        <w:tc>
          <w:tcPr>
            <w:tcW w:w="420" w:type="pct"/>
            <w:shd w:val="clear" w:color="auto" w:fill="auto"/>
            <w:vAlign w:val="center"/>
          </w:tcPr>
          <w:p w14:paraId="35D94050"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6A850DD5" w14:textId="77777777" w:rsidR="0054016A" w:rsidRPr="006D74AC" w:rsidRDefault="0054016A" w:rsidP="0054016A">
            <w:pPr>
              <w:spacing w:before="0" w:after="0"/>
              <w:jc w:val="center"/>
              <w:rPr>
                <w:sz w:val="18"/>
                <w:szCs w:val="18"/>
              </w:rPr>
            </w:pPr>
          </w:p>
        </w:tc>
        <w:tc>
          <w:tcPr>
            <w:tcW w:w="419" w:type="pct"/>
            <w:vAlign w:val="center"/>
          </w:tcPr>
          <w:p w14:paraId="0D709D3E" w14:textId="77777777" w:rsidR="0054016A" w:rsidRPr="006D74AC" w:rsidRDefault="0054016A" w:rsidP="0054016A">
            <w:pPr>
              <w:spacing w:before="0" w:after="0"/>
              <w:jc w:val="center"/>
              <w:rPr>
                <w:sz w:val="18"/>
                <w:szCs w:val="18"/>
              </w:rPr>
            </w:pPr>
          </w:p>
        </w:tc>
        <w:tc>
          <w:tcPr>
            <w:tcW w:w="418" w:type="pct"/>
            <w:vAlign w:val="center"/>
          </w:tcPr>
          <w:p w14:paraId="344D067A" w14:textId="77777777" w:rsidR="0054016A" w:rsidRPr="006D74AC" w:rsidRDefault="0054016A" w:rsidP="0054016A">
            <w:pPr>
              <w:spacing w:before="0" w:after="0"/>
              <w:jc w:val="center"/>
              <w:rPr>
                <w:sz w:val="18"/>
                <w:szCs w:val="18"/>
              </w:rPr>
            </w:pPr>
          </w:p>
        </w:tc>
      </w:tr>
      <w:tr w:rsidR="0054016A" w:rsidRPr="006D74AC" w14:paraId="371DB3E3" w14:textId="77777777" w:rsidTr="00C44F62">
        <w:trPr>
          <w:trHeight w:val="340"/>
        </w:trPr>
        <w:tc>
          <w:tcPr>
            <w:tcW w:w="3324" w:type="pct"/>
            <w:shd w:val="clear" w:color="auto" w:fill="auto"/>
            <w:vAlign w:val="center"/>
          </w:tcPr>
          <w:p w14:paraId="52064811" w14:textId="5AFA6CCA" w:rsidR="0054016A" w:rsidRPr="0054016A" w:rsidRDefault="0054016A" w:rsidP="0054016A">
            <w:pPr>
              <w:pStyle w:val="Default"/>
              <w:rPr>
                <w:rFonts w:ascii="Cambria" w:hAnsi="Cambria"/>
                <w:szCs w:val="20"/>
              </w:rPr>
            </w:pPr>
            <w:r w:rsidRPr="0054016A">
              <w:rPr>
                <w:rFonts w:ascii="Cambria" w:hAnsi="Cambria"/>
                <w:sz w:val="20"/>
                <w:szCs w:val="20"/>
              </w:rPr>
              <w:t xml:space="preserve">Einrichtungen zum Laden von Elektrofahrzeugen sowie deren Versorgungsleitungen und Anschlüsse (unter Beachtung der Rechtsvorschriften, Normen und Richtlinien betreffend die Errichtung und den Betrieb von solchen Anlagen) planen, errichten, prüfen, befunden, dokumentieren und in Betrieb nehmen (mit Nachweis der Wirksamkeit von elektrischen Schutzmaßnahmen gegen elektrischen Schlag). </w:t>
            </w:r>
          </w:p>
        </w:tc>
        <w:tc>
          <w:tcPr>
            <w:tcW w:w="420" w:type="pct"/>
            <w:shd w:val="clear" w:color="auto" w:fill="auto"/>
            <w:vAlign w:val="center"/>
          </w:tcPr>
          <w:p w14:paraId="56078A31"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7A4D67B8" w14:textId="77777777" w:rsidR="0054016A" w:rsidRPr="006D74AC" w:rsidRDefault="0054016A" w:rsidP="0054016A">
            <w:pPr>
              <w:spacing w:before="0" w:after="0"/>
              <w:jc w:val="center"/>
              <w:rPr>
                <w:sz w:val="18"/>
                <w:szCs w:val="18"/>
              </w:rPr>
            </w:pPr>
          </w:p>
        </w:tc>
        <w:tc>
          <w:tcPr>
            <w:tcW w:w="419" w:type="pct"/>
            <w:vAlign w:val="center"/>
          </w:tcPr>
          <w:p w14:paraId="0690E998" w14:textId="77777777" w:rsidR="0054016A" w:rsidRPr="006D74AC" w:rsidRDefault="0054016A" w:rsidP="0054016A">
            <w:pPr>
              <w:spacing w:before="0" w:after="0"/>
              <w:jc w:val="center"/>
              <w:rPr>
                <w:sz w:val="18"/>
                <w:szCs w:val="18"/>
              </w:rPr>
            </w:pPr>
          </w:p>
        </w:tc>
        <w:tc>
          <w:tcPr>
            <w:tcW w:w="418" w:type="pct"/>
            <w:vAlign w:val="center"/>
          </w:tcPr>
          <w:p w14:paraId="005E277E" w14:textId="77777777" w:rsidR="0054016A" w:rsidRPr="006D74AC" w:rsidRDefault="0054016A" w:rsidP="0054016A">
            <w:pPr>
              <w:spacing w:before="0" w:after="0"/>
              <w:jc w:val="center"/>
              <w:rPr>
                <w:sz w:val="18"/>
                <w:szCs w:val="18"/>
              </w:rPr>
            </w:pPr>
          </w:p>
        </w:tc>
      </w:tr>
      <w:tr w:rsidR="0054016A" w:rsidRPr="006D74AC" w14:paraId="09F69A6F" w14:textId="77777777" w:rsidTr="00C44F62">
        <w:trPr>
          <w:trHeight w:val="340"/>
        </w:trPr>
        <w:tc>
          <w:tcPr>
            <w:tcW w:w="3324" w:type="pct"/>
            <w:shd w:val="clear" w:color="auto" w:fill="auto"/>
            <w:vAlign w:val="center"/>
          </w:tcPr>
          <w:p w14:paraId="27A6683F" w14:textId="6AEABE66" w:rsidR="0054016A" w:rsidRPr="0054016A" w:rsidRDefault="0054016A" w:rsidP="0054016A">
            <w:pPr>
              <w:pStyle w:val="Default"/>
              <w:rPr>
                <w:rFonts w:ascii="Cambria" w:hAnsi="Cambria"/>
                <w:szCs w:val="20"/>
              </w:rPr>
            </w:pPr>
            <w:r w:rsidRPr="0054016A">
              <w:rPr>
                <w:rFonts w:ascii="Cambria" w:hAnsi="Cambria"/>
                <w:sz w:val="20"/>
                <w:szCs w:val="20"/>
              </w:rPr>
              <w:t xml:space="preserve">Einrichtungen zum Laden von Elektrofahrzeugen mit Anlagen zur Erzeugung und Speicherung von erneuerbaren Energien (wie Photovoltaikanlagen, Windkraft, Energiespeichersystemen) zur Effizienzsteigerung und Systemoptimierung nach Plänen zusammenschließen. </w:t>
            </w:r>
          </w:p>
        </w:tc>
        <w:tc>
          <w:tcPr>
            <w:tcW w:w="420" w:type="pct"/>
            <w:shd w:val="clear" w:color="auto" w:fill="auto"/>
            <w:vAlign w:val="center"/>
          </w:tcPr>
          <w:p w14:paraId="35FA0311"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53547645" w14:textId="77777777" w:rsidR="0054016A" w:rsidRPr="006D74AC" w:rsidRDefault="0054016A" w:rsidP="0054016A">
            <w:pPr>
              <w:spacing w:before="0" w:after="0"/>
              <w:jc w:val="center"/>
              <w:rPr>
                <w:sz w:val="18"/>
                <w:szCs w:val="18"/>
              </w:rPr>
            </w:pPr>
          </w:p>
        </w:tc>
        <w:tc>
          <w:tcPr>
            <w:tcW w:w="419" w:type="pct"/>
            <w:vAlign w:val="center"/>
          </w:tcPr>
          <w:p w14:paraId="6A4A1FC3" w14:textId="77777777" w:rsidR="0054016A" w:rsidRPr="006D74AC" w:rsidRDefault="0054016A" w:rsidP="0054016A">
            <w:pPr>
              <w:spacing w:before="0" w:after="0"/>
              <w:jc w:val="center"/>
              <w:rPr>
                <w:sz w:val="18"/>
                <w:szCs w:val="18"/>
              </w:rPr>
            </w:pPr>
          </w:p>
        </w:tc>
        <w:tc>
          <w:tcPr>
            <w:tcW w:w="418" w:type="pct"/>
            <w:vAlign w:val="center"/>
          </w:tcPr>
          <w:p w14:paraId="38B16EDB" w14:textId="77777777" w:rsidR="0054016A" w:rsidRPr="006D74AC" w:rsidRDefault="0054016A" w:rsidP="0054016A">
            <w:pPr>
              <w:spacing w:before="0" w:after="0"/>
              <w:jc w:val="center"/>
              <w:rPr>
                <w:sz w:val="18"/>
                <w:szCs w:val="18"/>
              </w:rPr>
            </w:pPr>
          </w:p>
        </w:tc>
      </w:tr>
      <w:tr w:rsidR="0054016A" w:rsidRPr="006D74AC" w14:paraId="42244639" w14:textId="77777777" w:rsidTr="00C44F62">
        <w:trPr>
          <w:trHeight w:val="340"/>
        </w:trPr>
        <w:tc>
          <w:tcPr>
            <w:tcW w:w="3324" w:type="pct"/>
            <w:shd w:val="clear" w:color="auto" w:fill="auto"/>
            <w:vAlign w:val="center"/>
          </w:tcPr>
          <w:p w14:paraId="7B862F99" w14:textId="605710C2" w:rsidR="0054016A" w:rsidRPr="0054016A" w:rsidRDefault="0054016A" w:rsidP="0054016A">
            <w:pPr>
              <w:pStyle w:val="Default"/>
              <w:rPr>
                <w:rFonts w:ascii="Cambria" w:hAnsi="Cambria"/>
                <w:szCs w:val="20"/>
              </w:rPr>
            </w:pPr>
            <w:r w:rsidRPr="0054016A">
              <w:rPr>
                <w:rFonts w:ascii="Cambria" w:hAnsi="Cambria"/>
                <w:sz w:val="20"/>
                <w:szCs w:val="20"/>
              </w:rPr>
              <w:t xml:space="preserve">Kunden und Kundinnen hinsichtlich der ordnungsgemäßen Bedienung und Wartung von Einrichtungen zum Laden von Elektrofahrzeugen einschulen. </w:t>
            </w:r>
          </w:p>
        </w:tc>
        <w:tc>
          <w:tcPr>
            <w:tcW w:w="420" w:type="pct"/>
            <w:shd w:val="clear" w:color="auto" w:fill="auto"/>
            <w:vAlign w:val="center"/>
          </w:tcPr>
          <w:p w14:paraId="65DCF8B1"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693D7EBB" w14:textId="77777777" w:rsidR="0054016A" w:rsidRPr="006D74AC" w:rsidRDefault="0054016A" w:rsidP="0054016A">
            <w:pPr>
              <w:spacing w:before="0" w:after="0"/>
              <w:jc w:val="center"/>
              <w:rPr>
                <w:sz w:val="18"/>
                <w:szCs w:val="18"/>
              </w:rPr>
            </w:pPr>
          </w:p>
        </w:tc>
        <w:tc>
          <w:tcPr>
            <w:tcW w:w="419" w:type="pct"/>
            <w:vAlign w:val="center"/>
          </w:tcPr>
          <w:p w14:paraId="7733C35E" w14:textId="77777777" w:rsidR="0054016A" w:rsidRPr="006D74AC" w:rsidRDefault="0054016A" w:rsidP="0054016A">
            <w:pPr>
              <w:spacing w:before="0" w:after="0"/>
              <w:jc w:val="center"/>
              <w:rPr>
                <w:sz w:val="18"/>
                <w:szCs w:val="18"/>
              </w:rPr>
            </w:pPr>
          </w:p>
        </w:tc>
        <w:tc>
          <w:tcPr>
            <w:tcW w:w="418" w:type="pct"/>
            <w:vAlign w:val="center"/>
          </w:tcPr>
          <w:p w14:paraId="17DADB85" w14:textId="77777777" w:rsidR="0054016A" w:rsidRPr="006D74AC" w:rsidRDefault="0054016A" w:rsidP="0054016A">
            <w:pPr>
              <w:spacing w:before="0" w:after="0"/>
              <w:jc w:val="center"/>
              <w:rPr>
                <w:sz w:val="18"/>
                <w:szCs w:val="18"/>
              </w:rPr>
            </w:pPr>
          </w:p>
        </w:tc>
      </w:tr>
      <w:tr w:rsidR="0054016A" w:rsidRPr="006D74AC" w14:paraId="00983630" w14:textId="77777777" w:rsidTr="00C44F62">
        <w:trPr>
          <w:trHeight w:val="340"/>
        </w:trPr>
        <w:tc>
          <w:tcPr>
            <w:tcW w:w="3324" w:type="pct"/>
            <w:shd w:val="clear" w:color="auto" w:fill="auto"/>
            <w:vAlign w:val="center"/>
          </w:tcPr>
          <w:p w14:paraId="041FD495" w14:textId="258BAD78" w:rsidR="0054016A" w:rsidRPr="0054016A" w:rsidRDefault="0054016A" w:rsidP="0054016A">
            <w:pPr>
              <w:pStyle w:val="Default"/>
              <w:rPr>
                <w:rFonts w:ascii="Cambria" w:hAnsi="Cambria"/>
                <w:szCs w:val="20"/>
              </w:rPr>
            </w:pPr>
            <w:r w:rsidRPr="0054016A">
              <w:rPr>
                <w:rFonts w:ascii="Cambria" w:hAnsi="Cambria"/>
                <w:sz w:val="20"/>
                <w:szCs w:val="20"/>
              </w:rPr>
              <w:t xml:space="preserve">beim Erstellen von Einreichunterlagen und technischen Beschreibungen für Anlagen zum Laden von Elektrofahrzeugen mitwirken. </w:t>
            </w:r>
          </w:p>
        </w:tc>
        <w:tc>
          <w:tcPr>
            <w:tcW w:w="420" w:type="pct"/>
            <w:shd w:val="clear" w:color="auto" w:fill="auto"/>
            <w:vAlign w:val="center"/>
          </w:tcPr>
          <w:p w14:paraId="542B18CB"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1462F439" w14:textId="77777777" w:rsidR="0054016A" w:rsidRPr="006D74AC" w:rsidRDefault="0054016A" w:rsidP="0054016A">
            <w:pPr>
              <w:spacing w:before="0" w:after="0"/>
              <w:jc w:val="center"/>
              <w:rPr>
                <w:sz w:val="18"/>
                <w:szCs w:val="18"/>
              </w:rPr>
            </w:pPr>
          </w:p>
        </w:tc>
        <w:tc>
          <w:tcPr>
            <w:tcW w:w="419" w:type="pct"/>
            <w:vAlign w:val="center"/>
          </w:tcPr>
          <w:p w14:paraId="333FE555" w14:textId="77777777" w:rsidR="0054016A" w:rsidRPr="006D74AC" w:rsidRDefault="0054016A" w:rsidP="0054016A">
            <w:pPr>
              <w:spacing w:before="0" w:after="0"/>
              <w:jc w:val="center"/>
              <w:rPr>
                <w:sz w:val="18"/>
                <w:szCs w:val="18"/>
              </w:rPr>
            </w:pPr>
          </w:p>
        </w:tc>
        <w:tc>
          <w:tcPr>
            <w:tcW w:w="418" w:type="pct"/>
            <w:vAlign w:val="center"/>
          </w:tcPr>
          <w:p w14:paraId="354DB151" w14:textId="77777777" w:rsidR="0054016A" w:rsidRPr="006D74AC" w:rsidRDefault="0054016A" w:rsidP="0054016A">
            <w:pPr>
              <w:spacing w:before="0" w:after="0"/>
              <w:jc w:val="center"/>
              <w:rPr>
                <w:sz w:val="18"/>
                <w:szCs w:val="18"/>
              </w:rPr>
            </w:pPr>
          </w:p>
        </w:tc>
      </w:tr>
    </w:tbl>
    <w:p w14:paraId="48959FC5" w14:textId="4D10F10C" w:rsidR="001C7786" w:rsidRDefault="001C7786" w:rsidP="001C2293">
      <w:pPr>
        <w:pStyle w:val="h20"/>
      </w:pPr>
    </w:p>
    <w:p w14:paraId="1DFC440F" w14:textId="77777777" w:rsidR="001C7786" w:rsidRDefault="001C7786">
      <w:pPr>
        <w:spacing w:before="0" w:after="160" w:line="259" w:lineRule="auto"/>
        <w:rPr>
          <w:rFonts w:eastAsia="Times New Roman"/>
          <w:b/>
          <w:bCs/>
          <w:color w:val="7F7F7F" w:themeColor="text1" w:themeTint="80"/>
          <w:sz w:val="36"/>
          <w:szCs w:val="36"/>
        </w:rPr>
      </w:pPr>
      <w:r>
        <w:br w:type="page"/>
      </w:r>
    </w:p>
    <w:p w14:paraId="2F16AA1A" w14:textId="07B179E8" w:rsidR="001C7786" w:rsidRPr="0064623A" w:rsidRDefault="001C7786" w:rsidP="001C7786">
      <w:pPr>
        <w:pStyle w:val="h20"/>
      </w:pPr>
      <w:r w:rsidRPr="009A2D2D">
        <w:lastRenderedPageBreak/>
        <w:t>Spezialmodul</w:t>
      </w:r>
      <w:r>
        <w:t xml:space="preserve"> 4</w:t>
      </w:r>
    </w:p>
    <w:p w14:paraId="1388711A" w14:textId="726CED05" w:rsidR="001C7786" w:rsidRPr="00697CCA" w:rsidRDefault="00697CCA" w:rsidP="00697CCA">
      <w:pPr>
        <w:pStyle w:val="h22"/>
      </w:pPr>
      <w:r w:rsidRPr="00697CCA">
        <w:t>Netzwerktechnik</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54016A" w:rsidRPr="006D74AC" w14:paraId="7DEA2736" w14:textId="77777777" w:rsidTr="00697CCA">
        <w:trPr>
          <w:trHeight w:hRule="exact" w:val="595"/>
        </w:trPr>
        <w:tc>
          <w:tcPr>
            <w:tcW w:w="3324" w:type="pct"/>
            <w:shd w:val="clear" w:color="auto" w:fill="4A6822"/>
            <w:vAlign w:val="center"/>
          </w:tcPr>
          <w:p w14:paraId="7467BB1F" w14:textId="31829AD2" w:rsidR="0054016A" w:rsidRPr="0054016A" w:rsidRDefault="0054016A" w:rsidP="0054016A">
            <w:pPr>
              <w:tabs>
                <w:tab w:val="right" w:pos="8572"/>
              </w:tabs>
              <w:spacing w:before="40" w:after="40"/>
              <w:rPr>
                <w:rFonts w:cs="Arial"/>
                <w:b/>
                <w:color w:val="FFFFFF" w:themeColor="background1"/>
                <w:sz w:val="22"/>
                <w:lang w:eastAsia="de-AT"/>
              </w:rPr>
            </w:pPr>
            <w:r w:rsidRPr="0054016A">
              <w:rPr>
                <w:b/>
                <w:bCs/>
                <w:color w:val="FFFFFF" w:themeColor="background1"/>
                <w:sz w:val="22"/>
              </w:rPr>
              <w:t>Ihr Lehrling kann…</w:t>
            </w:r>
          </w:p>
        </w:tc>
        <w:tc>
          <w:tcPr>
            <w:tcW w:w="420" w:type="pct"/>
            <w:shd w:val="clear" w:color="auto" w:fill="4A6822"/>
            <w:vAlign w:val="center"/>
          </w:tcPr>
          <w:p w14:paraId="4A829BCF" w14:textId="77777777" w:rsidR="0054016A" w:rsidRPr="006D74AC" w:rsidRDefault="0054016A" w:rsidP="0054016A">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0FA01E4E" w14:textId="77777777" w:rsidR="0054016A" w:rsidRPr="006D74AC" w:rsidRDefault="0054016A" w:rsidP="0054016A">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4A6822"/>
            <w:vAlign w:val="center"/>
          </w:tcPr>
          <w:p w14:paraId="0CB76277" w14:textId="77777777" w:rsidR="0054016A" w:rsidRPr="006D74AC" w:rsidRDefault="0054016A" w:rsidP="0054016A">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724937AF" w14:textId="77777777" w:rsidR="0054016A" w:rsidRPr="006D74AC" w:rsidRDefault="0054016A" w:rsidP="0054016A">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54016A" w:rsidRPr="006D74AC" w14:paraId="53B860E7" w14:textId="77777777" w:rsidTr="00C44F62">
        <w:trPr>
          <w:trHeight w:hRule="exact" w:val="510"/>
        </w:trPr>
        <w:tc>
          <w:tcPr>
            <w:tcW w:w="3324" w:type="pct"/>
            <w:shd w:val="clear" w:color="auto" w:fill="BFBFBF"/>
            <w:vAlign w:val="center"/>
          </w:tcPr>
          <w:p w14:paraId="1AEF3F86" w14:textId="0C69004F" w:rsidR="0054016A" w:rsidRPr="006D74AC" w:rsidRDefault="0054016A" w:rsidP="0054016A">
            <w:pPr>
              <w:tabs>
                <w:tab w:val="right" w:pos="8572"/>
              </w:tabs>
              <w:spacing w:before="40" w:after="40"/>
              <w:rPr>
                <w:b/>
                <w:bCs/>
                <w:color w:val="FFFFFF" w:themeColor="background1"/>
                <w:szCs w:val="20"/>
              </w:rPr>
            </w:pPr>
          </w:p>
        </w:tc>
        <w:tc>
          <w:tcPr>
            <w:tcW w:w="420" w:type="pct"/>
            <w:shd w:val="clear" w:color="auto" w:fill="BFBFBF"/>
            <w:vAlign w:val="center"/>
          </w:tcPr>
          <w:p w14:paraId="6764C9B9" w14:textId="77777777" w:rsidR="0054016A" w:rsidRPr="006D74AC" w:rsidRDefault="0054016A" w:rsidP="0054016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09BBA71" w14:textId="77777777" w:rsidR="0054016A" w:rsidRPr="006D74AC" w:rsidRDefault="0054016A" w:rsidP="0054016A">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14C3AAC" w14:textId="77777777" w:rsidR="0054016A" w:rsidRPr="006D74AC" w:rsidRDefault="0054016A" w:rsidP="0054016A">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3473A61C" w14:textId="77777777" w:rsidR="0054016A" w:rsidRPr="006D74AC" w:rsidRDefault="0054016A" w:rsidP="0054016A">
            <w:pPr>
              <w:spacing w:before="0" w:after="0"/>
              <w:jc w:val="center"/>
              <w:rPr>
                <w:b/>
                <w:bCs/>
                <w:color w:val="FFFFFF"/>
                <w:szCs w:val="20"/>
              </w:rPr>
            </w:pPr>
            <w:r w:rsidRPr="006D74AC">
              <w:rPr>
                <w:b/>
                <w:bCs/>
                <w:color w:val="FFFFFF"/>
                <w:szCs w:val="20"/>
              </w:rPr>
              <w:sym w:font="Wingdings" w:char="F0FC"/>
            </w:r>
          </w:p>
        </w:tc>
      </w:tr>
      <w:tr w:rsidR="0054016A" w:rsidRPr="006D74AC" w14:paraId="04FA67C1" w14:textId="77777777" w:rsidTr="00C44F62">
        <w:trPr>
          <w:trHeight w:val="340"/>
        </w:trPr>
        <w:tc>
          <w:tcPr>
            <w:tcW w:w="3324" w:type="pct"/>
            <w:shd w:val="clear" w:color="auto" w:fill="auto"/>
            <w:vAlign w:val="center"/>
          </w:tcPr>
          <w:p w14:paraId="636A6ADD" w14:textId="45D7171C" w:rsidR="0054016A" w:rsidRPr="00792AAC" w:rsidRDefault="0054016A" w:rsidP="0054016A">
            <w:pPr>
              <w:pStyle w:val="Default"/>
              <w:rPr>
                <w:rFonts w:ascii="Cambria" w:hAnsi="Cambria"/>
                <w:sz w:val="20"/>
                <w:szCs w:val="20"/>
              </w:rPr>
            </w:pPr>
            <w:r w:rsidRPr="00792AAC">
              <w:rPr>
                <w:rFonts w:ascii="Cambria" w:hAnsi="Cambria"/>
                <w:sz w:val="20"/>
                <w:szCs w:val="20"/>
              </w:rPr>
              <w:t>die Funktion, Möglichkeiten und Anwendungsbereiche der Datenübertragung (z</w:t>
            </w:r>
            <w:r w:rsidR="00792AAC" w:rsidRPr="00792AAC">
              <w:rPr>
                <w:rFonts w:ascii="Cambria" w:hAnsi="Cambria"/>
                <w:sz w:val="20"/>
                <w:szCs w:val="20"/>
              </w:rPr>
              <w:t xml:space="preserve">. </w:t>
            </w:r>
            <w:r w:rsidRPr="00792AAC">
              <w:rPr>
                <w:rFonts w:ascii="Cambria" w:hAnsi="Cambria"/>
                <w:sz w:val="20"/>
                <w:szCs w:val="20"/>
              </w:rPr>
              <w:t>B</w:t>
            </w:r>
            <w:r w:rsidR="00792AAC" w:rsidRPr="00792AAC">
              <w:rPr>
                <w:rFonts w:ascii="Cambria" w:hAnsi="Cambria"/>
                <w:sz w:val="20"/>
                <w:szCs w:val="20"/>
              </w:rPr>
              <w:t>.</w:t>
            </w:r>
            <w:r w:rsidRPr="00792AAC">
              <w:rPr>
                <w:rFonts w:ascii="Cambria" w:hAnsi="Cambria"/>
                <w:sz w:val="20"/>
                <w:szCs w:val="20"/>
              </w:rPr>
              <w:t xml:space="preserve"> kabelgebunden, Funktechnik, Netzwerkprotokoll Ethernet) über industrielle Netzwerke hinsichtlich der Automatisierung von Produktionsanlagen beschreiben. </w:t>
            </w:r>
          </w:p>
        </w:tc>
        <w:tc>
          <w:tcPr>
            <w:tcW w:w="420" w:type="pct"/>
            <w:shd w:val="clear" w:color="auto" w:fill="auto"/>
            <w:vAlign w:val="center"/>
          </w:tcPr>
          <w:p w14:paraId="04927E2D"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02FF2851" w14:textId="77777777" w:rsidR="0054016A" w:rsidRPr="006D74AC" w:rsidRDefault="0054016A" w:rsidP="0054016A">
            <w:pPr>
              <w:spacing w:before="0" w:after="0"/>
              <w:jc w:val="center"/>
              <w:rPr>
                <w:sz w:val="18"/>
                <w:szCs w:val="18"/>
              </w:rPr>
            </w:pPr>
          </w:p>
        </w:tc>
        <w:tc>
          <w:tcPr>
            <w:tcW w:w="419" w:type="pct"/>
            <w:vAlign w:val="center"/>
          </w:tcPr>
          <w:p w14:paraId="11BA6619" w14:textId="77777777" w:rsidR="0054016A" w:rsidRPr="006D74AC" w:rsidRDefault="0054016A" w:rsidP="0054016A">
            <w:pPr>
              <w:spacing w:before="0" w:after="0"/>
              <w:jc w:val="center"/>
              <w:rPr>
                <w:sz w:val="18"/>
                <w:szCs w:val="18"/>
              </w:rPr>
            </w:pPr>
          </w:p>
        </w:tc>
        <w:tc>
          <w:tcPr>
            <w:tcW w:w="418" w:type="pct"/>
            <w:vAlign w:val="center"/>
          </w:tcPr>
          <w:p w14:paraId="36EB892E" w14:textId="77777777" w:rsidR="0054016A" w:rsidRPr="006D74AC" w:rsidRDefault="0054016A" w:rsidP="0054016A">
            <w:pPr>
              <w:spacing w:before="0" w:after="0"/>
              <w:jc w:val="center"/>
              <w:rPr>
                <w:sz w:val="18"/>
                <w:szCs w:val="18"/>
              </w:rPr>
            </w:pPr>
          </w:p>
        </w:tc>
      </w:tr>
      <w:tr w:rsidR="0054016A" w:rsidRPr="006D74AC" w14:paraId="085AF7B7" w14:textId="77777777" w:rsidTr="00C44F62">
        <w:trPr>
          <w:trHeight w:val="340"/>
        </w:trPr>
        <w:tc>
          <w:tcPr>
            <w:tcW w:w="3324" w:type="pct"/>
            <w:shd w:val="clear" w:color="auto" w:fill="auto"/>
            <w:vAlign w:val="center"/>
          </w:tcPr>
          <w:p w14:paraId="156B19E1" w14:textId="55BB859B" w:rsidR="0054016A" w:rsidRPr="00792AAC" w:rsidRDefault="00792AAC" w:rsidP="00792AAC">
            <w:pPr>
              <w:pStyle w:val="Default"/>
              <w:rPr>
                <w:rFonts w:ascii="Cambria" w:hAnsi="Cambria"/>
                <w:sz w:val="20"/>
                <w:szCs w:val="20"/>
              </w:rPr>
            </w:pPr>
            <w:r w:rsidRPr="00792AAC">
              <w:rPr>
                <w:rFonts w:ascii="Cambria" w:hAnsi="Cambria"/>
                <w:sz w:val="20"/>
                <w:szCs w:val="20"/>
              </w:rPr>
              <w:t xml:space="preserve">die speziellen Anforderungen an industrielle Netzwerke wie einheitliche Netzwerkarchitektur, Einbindung aller Komponenten, Sicherheit, einfache Wartung, hohe Produktivität, hohe Netzwerkbandbreite, Zusammenführung verschiedener Arten von Daten (z. B. Time-Sensitive Networking TSN) und die Priorisierung von Daten beschreiben. </w:t>
            </w:r>
          </w:p>
        </w:tc>
        <w:tc>
          <w:tcPr>
            <w:tcW w:w="420" w:type="pct"/>
            <w:shd w:val="clear" w:color="auto" w:fill="auto"/>
            <w:vAlign w:val="center"/>
          </w:tcPr>
          <w:p w14:paraId="48CC7A25"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6776BA20" w14:textId="77777777" w:rsidR="0054016A" w:rsidRPr="006D74AC" w:rsidRDefault="0054016A" w:rsidP="0054016A">
            <w:pPr>
              <w:spacing w:before="0" w:after="0"/>
              <w:jc w:val="center"/>
              <w:rPr>
                <w:sz w:val="18"/>
                <w:szCs w:val="18"/>
              </w:rPr>
            </w:pPr>
          </w:p>
        </w:tc>
        <w:tc>
          <w:tcPr>
            <w:tcW w:w="419" w:type="pct"/>
            <w:vAlign w:val="center"/>
          </w:tcPr>
          <w:p w14:paraId="50CF51EA" w14:textId="77777777" w:rsidR="0054016A" w:rsidRPr="006D74AC" w:rsidRDefault="0054016A" w:rsidP="0054016A">
            <w:pPr>
              <w:spacing w:before="0" w:after="0"/>
              <w:jc w:val="center"/>
              <w:rPr>
                <w:sz w:val="18"/>
                <w:szCs w:val="18"/>
              </w:rPr>
            </w:pPr>
          </w:p>
        </w:tc>
        <w:tc>
          <w:tcPr>
            <w:tcW w:w="418" w:type="pct"/>
            <w:vAlign w:val="center"/>
          </w:tcPr>
          <w:p w14:paraId="3C865440" w14:textId="77777777" w:rsidR="0054016A" w:rsidRPr="006D74AC" w:rsidRDefault="0054016A" w:rsidP="0054016A">
            <w:pPr>
              <w:spacing w:before="0" w:after="0"/>
              <w:jc w:val="center"/>
              <w:rPr>
                <w:sz w:val="18"/>
                <w:szCs w:val="18"/>
              </w:rPr>
            </w:pPr>
          </w:p>
        </w:tc>
      </w:tr>
      <w:tr w:rsidR="0054016A" w:rsidRPr="006D74AC" w14:paraId="4EE756CA" w14:textId="77777777" w:rsidTr="00C44F62">
        <w:trPr>
          <w:trHeight w:val="340"/>
        </w:trPr>
        <w:tc>
          <w:tcPr>
            <w:tcW w:w="3324" w:type="pct"/>
            <w:shd w:val="clear" w:color="auto" w:fill="auto"/>
            <w:vAlign w:val="center"/>
          </w:tcPr>
          <w:p w14:paraId="24DDE081" w14:textId="6506140C" w:rsidR="0054016A" w:rsidRPr="00792AAC" w:rsidRDefault="00792AAC" w:rsidP="00792AAC">
            <w:pPr>
              <w:pStyle w:val="Default"/>
              <w:rPr>
                <w:rFonts w:ascii="Cambria" w:hAnsi="Cambria"/>
                <w:sz w:val="20"/>
                <w:szCs w:val="20"/>
              </w:rPr>
            </w:pPr>
            <w:r w:rsidRPr="00792AAC">
              <w:rPr>
                <w:rFonts w:ascii="Cambria" w:hAnsi="Cambria"/>
                <w:sz w:val="20"/>
                <w:szCs w:val="20"/>
              </w:rPr>
              <w:t xml:space="preserve">den Aufbau, die Übertragungsarten und Anwendungsbereiche unterschiedlicher Netzwerkkabel (z. B. CAT-5 bis CAT-7 Kabel, Twisted-Pair, Lichtwellenleiter (Glasfaserkabel), POF – Polymere optische Fasern) sowie deren </w:t>
            </w:r>
            <w:proofErr w:type="spellStart"/>
            <w:r w:rsidRPr="00792AAC">
              <w:rPr>
                <w:rFonts w:ascii="Cambria" w:hAnsi="Cambria"/>
                <w:sz w:val="20"/>
                <w:szCs w:val="20"/>
              </w:rPr>
              <w:t>Verlegemethoden</w:t>
            </w:r>
            <w:proofErr w:type="spellEnd"/>
            <w:r w:rsidRPr="00792AAC">
              <w:rPr>
                <w:rFonts w:ascii="Cambria" w:hAnsi="Cambria"/>
                <w:sz w:val="20"/>
                <w:szCs w:val="20"/>
              </w:rPr>
              <w:t xml:space="preserve"> gemäß Vorschriften beschreiben. </w:t>
            </w:r>
          </w:p>
        </w:tc>
        <w:tc>
          <w:tcPr>
            <w:tcW w:w="420" w:type="pct"/>
            <w:shd w:val="clear" w:color="auto" w:fill="auto"/>
            <w:vAlign w:val="center"/>
          </w:tcPr>
          <w:p w14:paraId="6EFA711A"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18D1F426" w14:textId="77777777" w:rsidR="0054016A" w:rsidRPr="006D74AC" w:rsidRDefault="0054016A" w:rsidP="0054016A">
            <w:pPr>
              <w:spacing w:before="0" w:after="0"/>
              <w:jc w:val="center"/>
              <w:rPr>
                <w:sz w:val="18"/>
                <w:szCs w:val="18"/>
              </w:rPr>
            </w:pPr>
          </w:p>
        </w:tc>
        <w:tc>
          <w:tcPr>
            <w:tcW w:w="419" w:type="pct"/>
            <w:vAlign w:val="center"/>
          </w:tcPr>
          <w:p w14:paraId="49901977" w14:textId="77777777" w:rsidR="0054016A" w:rsidRPr="006D74AC" w:rsidRDefault="0054016A" w:rsidP="0054016A">
            <w:pPr>
              <w:spacing w:before="0" w:after="0"/>
              <w:jc w:val="center"/>
              <w:rPr>
                <w:sz w:val="18"/>
                <w:szCs w:val="18"/>
              </w:rPr>
            </w:pPr>
          </w:p>
        </w:tc>
        <w:tc>
          <w:tcPr>
            <w:tcW w:w="418" w:type="pct"/>
            <w:vAlign w:val="center"/>
          </w:tcPr>
          <w:p w14:paraId="382DC4E5" w14:textId="77777777" w:rsidR="0054016A" w:rsidRPr="006D74AC" w:rsidRDefault="0054016A" w:rsidP="0054016A">
            <w:pPr>
              <w:spacing w:before="0" w:after="0"/>
              <w:jc w:val="center"/>
              <w:rPr>
                <w:sz w:val="18"/>
                <w:szCs w:val="18"/>
              </w:rPr>
            </w:pPr>
          </w:p>
        </w:tc>
      </w:tr>
      <w:tr w:rsidR="0054016A" w:rsidRPr="006D74AC" w14:paraId="39E21EFC" w14:textId="77777777" w:rsidTr="00C44F62">
        <w:trPr>
          <w:trHeight w:val="340"/>
        </w:trPr>
        <w:tc>
          <w:tcPr>
            <w:tcW w:w="3324" w:type="pct"/>
            <w:shd w:val="clear" w:color="auto" w:fill="auto"/>
            <w:vAlign w:val="center"/>
          </w:tcPr>
          <w:p w14:paraId="1BF955CE" w14:textId="4ABEF376" w:rsidR="0054016A" w:rsidRPr="00792AAC" w:rsidRDefault="00792AAC" w:rsidP="00792AAC">
            <w:pPr>
              <w:pStyle w:val="Default"/>
              <w:rPr>
                <w:rFonts w:ascii="Cambria" w:hAnsi="Cambria"/>
                <w:sz w:val="20"/>
                <w:szCs w:val="20"/>
              </w:rPr>
            </w:pPr>
            <w:r w:rsidRPr="00792AAC">
              <w:rPr>
                <w:rFonts w:ascii="Cambria" w:hAnsi="Cambria"/>
                <w:sz w:val="20"/>
                <w:szCs w:val="20"/>
              </w:rPr>
              <w:t xml:space="preserve">Netzwerktopologien sowie strukturierte Verkabelungen (Backbone- und horizontale Verkabelungen mit Kupferleitungen oder Lichtwellenleiter), welche in der Automatisierung eingesetzt werden, darstellen. </w:t>
            </w:r>
          </w:p>
        </w:tc>
        <w:tc>
          <w:tcPr>
            <w:tcW w:w="420" w:type="pct"/>
            <w:shd w:val="clear" w:color="auto" w:fill="auto"/>
            <w:vAlign w:val="center"/>
          </w:tcPr>
          <w:p w14:paraId="475D922F"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6BBDE073" w14:textId="77777777" w:rsidR="0054016A" w:rsidRPr="006D74AC" w:rsidRDefault="0054016A" w:rsidP="0054016A">
            <w:pPr>
              <w:spacing w:before="0" w:after="0"/>
              <w:jc w:val="center"/>
              <w:rPr>
                <w:sz w:val="18"/>
                <w:szCs w:val="18"/>
              </w:rPr>
            </w:pPr>
          </w:p>
        </w:tc>
        <w:tc>
          <w:tcPr>
            <w:tcW w:w="419" w:type="pct"/>
            <w:vAlign w:val="center"/>
          </w:tcPr>
          <w:p w14:paraId="6E5891A3" w14:textId="77777777" w:rsidR="0054016A" w:rsidRPr="006D74AC" w:rsidRDefault="0054016A" w:rsidP="0054016A">
            <w:pPr>
              <w:spacing w:before="0" w:after="0"/>
              <w:jc w:val="center"/>
              <w:rPr>
                <w:sz w:val="18"/>
                <w:szCs w:val="18"/>
              </w:rPr>
            </w:pPr>
          </w:p>
        </w:tc>
        <w:tc>
          <w:tcPr>
            <w:tcW w:w="418" w:type="pct"/>
            <w:vAlign w:val="center"/>
          </w:tcPr>
          <w:p w14:paraId="56D80FC7" w14:textId="77777777" w:rsidR="0054016A" w:rsidRPr="006D74AC" w:rsidRDefault="0054016A" w:rsidP="0054016A">
            <w:pPr>
              <w:spacing w:before="0" w:after="0"/>
              <w:jc w:val="center"/>
              <w:rPr>
                <w:sz w:val="18"/>
                <w:szCs w:val="18"/>
              </w:rPr>
            </w:pPr>
          </w:p>
        </w:tc>
      </w:tr>
      <w:tr w:rsidR="0054016A" w:rsidRPr="006D74AC" w14:paraId="5AB43241" w14:textId="77777777" w:rsidTr="00C44F62">
        <w:trPr>
          <w:trHeight w:val="340"/>
        </w:trPr>
        <w:tc>
          <w:tcPr>
            <w:tcW w:w="3324" w:type="pct"/>
            <w:shd w:val="clear" w:color="auto" w:fill="auto"/>
            <w:vAlign w:val="center"/>
          </w:tcPr>
          <w:p w14:paraId="32CB6D48" w14:textId="71B06120" w:rsidR="0054016A" w:rsidRPr="00792AAC" w:rsidRDefault="00792AAC" w:rsidP="00792AAC">
            <w:pPr>
              <w:pStyle w:val="Default"/>
              <w:rPr>
                <w:rFonts w:ascii="Cambria" w:hAnsi="Cambria"/>
                <w:sz w:val="20"/>
                <w:szCs w:val="20"/>
              </w:rPr>
            </w:pPr>
            <w:r w:rsidRPr="00792AAC">
              <w:rPr>
                <w:rFonts w:ascii="Cambria" w:hAnsi="Cambria"/>
                <w:sz w:val="20"/>
                <w:szCs w:val="20"/>
              </w:rPr>
              <w:t xml:space="preserve">die speziellen Umgebungsanforderungen (z. B. Temperatur, Vibrationen, Feuchtigkeit, Staub) sowie infrastrukturellen Anforderungen (z. B. lange Distanzen zwischen Komponenten) einer Produktionsumgebung an Netzwerkkomponenten erläutern. </w:t>
            </w:r>
          </w:p>
        </w:tc>
        <w:tc>
          <w:tcPr>
            <w:tcW w:w="420" w:type="pct"/>
            <w:shd w:val="clear" w:color="auto" w:fill="auto"/>
            <w:vAlign w:val="center"/>
          </w:tcPr>
          <w:p w14:paraId="412C44CA"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5A57C6DB" w14:textId="77777777" w:rsidR="0054016A" w:rsidRPr="006D74AC" w:rsidRDefault="0054016A" w:rsidP="0054016A">
            <w:pPr>
              <w:spacing w:before="0" w:after="0"/>
              <w:jc w:val="center"/>
              <w:rPr>
                <w:sz w:val="18"/>
                <w:szCs w:val="18"/>
              </w:rPr>
            </w:pPr>
          </w:p>
        </w:tc>
        <w:tc>
          <w:tcPr>
            <w:tcW w:w="419" w:type="pct"/>
            <w:vAlign w:val="center"/>
          </w:tcPr>
          <w:p w14:paraId="7474B8B7" w14:textId="77777777" w:rsidR="0054016A" w:rsidRPr="006D74AC" w:rsidRDefault="0054016A" w:rsidP="0054016A">
            <w:pPr>
              <w:spacing w:before="0" w:after="0"/>
              <w:jc w:val="center"/>
              <w:rPr>
                <w:sz w:val="18"/>
                <w:szCs w:val="18"/>
              </w:rPr>
            </w:pPr>
          </w:p>
        </w:tc>
        <w:tc>
          <w:tcPr>
            <w:tcW w:w="418" w:type="pct"/>
            <w:vAlign w:val="center"/>
          </w:tcPr>
          <w:p w14:paraId="3CDF39AB" w14:textId="77777777" w:rsidR="0054016A" w:rsidRPr="006D74AC" w:rsidRDefault="0054016A" w:rsidP="0054016A">
            <w:pPr>
              <w:spacing w:before="0" w:after="0"/>
              <w:jc w:val="center"/>
              <w:rPr>
                <w:sz w:val="18"/>
                <w:szCs w:val="18"/>
              </w:rPr>
            </w:pPr>
          </w:p>
        </w:tc>
      </w:tr>
      <w:tr w:rsidR="0054016A" w:rsidRPr="006D74AC" w14:paraId="02F28512" w14:textId="77777777" w:rsidTr="00C44F62">
        <w:trPr>
          <w:trHeight w:val="340"/>
        </w:trPr>
        <w:tc>
          <w:tcPr>
            <w:tcW w:w="3324" w:type="pct"/>
            <w:shd w:val="clear" w:color="auto" w:fill="auto"/>
            <w:vAlign w:val="center"/>
          </w:tcPr>
          <w:p w14:paraId="4DF8DF59" w14:textId="60FAB399" w:rsidR="0054016A" w:rsidRPr="00792AAC" w:rsidRDefault="00792AAC" w:rsidP="00792AAC">
            <w:pPr>
              <w:pStyle w:val="Default"/>
              <w:rPr>
                <w:rFonts w:ascii="Cambria" w:hAnsi="Cambria"/>
                <w:sz w:val="20"/>
                <w:szCs w:val="20"/>
              </w:rPr>
            </w:pPr>
            <w:r w:rsidRPr="00792AAC">
              <w:rPr>
                <w:rFonts w:ascii="Cambria" w:hAnsi="Cambria"/>
                <w:sz w:val="20"/>
                <w:szCs w:val="20"/>
              </w:rPr>
              <w:t xml:space="preserve">beim Planen von industriellen Netzwerken unter Berücksichtigung der Umgebungsanforderungen sowie infrastrukturellen Anforderungen mitarbeiten. </w:t>
            </w:r>
          </w:p>
        </w:tc>
        <w:tc>
          <w:tcPr>
            <w:tcW w:w="420" w:type="pct"/>
            <w:shd w:val="clear" w:color="auto" w:fill="auto"/>
            <w:vAlign w:val="center"/>
          </w:tcPr>
          <w:p w14:paraId="5F9D3D36"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2E421F54" w14:textId="77777777" w:rsidR="0054016A" w:rsidRPr="006D74AC" w:rsidRDefault="0054016A" w:rsidP="0054016A">
            <w:pPr>
              <w:spacing w:before="0" w:after="0"/>
              <w:jc w:val="center"/>
              <w:rPr>
                <w:sz w:val="18"/>
                <w:szCs w:val="18"/>
              </w:rPr>
            </w:pPr>
          </w:p>
        </w:tc>
        <w:tc>
          <w:tcPr>
            <w:tcW w:w="419" w:type="pct"/>
            <w:vAlign w:val="center"/>
          </w:tcPr>
          <w:p w14:paraId="39B8A3C5" w14:textId="77777777" w:rsidR="0054016A" w:rsidRPr="006D74AC" w:rsidRDefault="0054016A" w:rsidP="0054016A">
            <w:pPr>
              <w:spacing w:before="0" w:after="0"/>
              <w:jc w:val="center"/>
              <w:rPr>
                <w:sz w:val="18"/>
                <w:szCs w:val="18"/>
              </w:rPr>
            </w:pPr>
          </w:p>
        </w:tc>
        <w:tc>
          <w:tcPr>
            <w:tcW w:w="418" w:type="pct"/>
            <w:vAlign w:val="center"/>
          </w:tcPr>
          <w:p w14:paraId="7B6F96A0" w14:textId="77777777" w:rsidR="0054016A" w:rsidRPr="006D74AC" w:rsidRDefault="0054016A" w:rsidP="0054016A">
            <w:pPr>
              <w:spacing w:before="0" w:after="0"/>
              <w:jc w:val="center"/>
              <w:rPr>
                <w:sz w:val="18"/>
                <w:szCs w:val="18"/>
              </w:rPr>
            </w:pPr>
          </w:p>
        </w:tc>
      </w:tr>
      <w:tr w:rsidR="00792AAC" w:rsidRPr="006D74AC" w14:paraId="0FE3B35E" w14:textId="77777777" w:rsidTr="00C44F62">
        <w:trPr>
          <w:trHeight w:val="340"/>
        </w:trPr>
        <w:tc>
          <w:tcPr>
            <w:tcW w:w="3324" w:type="pct"/>
            <w:shd w:val="clear" w:color="auto" w:fill="auto"/>
            <w:vAlign w:val="center"/>
          </w:tcPr>
          <w:p w14:paraId="2A028490" w14:textId="1B00B3A1" w:rsidR="00792AAC" w:rsidRPr="00792AAC" w:rsidRDefault="00792AAC" w:rsidP="00792AAC">
            <w:pPr>
              <w:pStyle w:val="Default"/>
              <w:rPr>
                <w:rFonts w:ascii="Cambria" w:hAnsi="Cambria"/>
                <w:sz w:val="20"/>
                <w:szCs w:val="20"/>
              </w:rPr>
            </w:pPr>
            <w:r w:rsidRPr="00792AAC">
              <w:rPr>
                <w:rFonts w:ascii="Cambria" w:hAnsi="Cambria"/>
                <w:sz w:val="20"/>
                <w:szCs w:val="20"/>
              </w:rPr>
              <w:t xml:space="preserve">industrielle Netzwerke errichten und Komponenten (z. B. Maschinen, Visualisierungssysteme, Sensoren, Aktoren) einbinden. </w:t>
            </w:r>
          </w:p>
        </w:tc>
        <w:tc>
          <w:tcPr>
            <w:tcW w:w="420" w:type="pct"/>
            <w:shd w:val="clear" w:color="auto" w:fill="auto"/>
            <w:vAlign w:val="center"/>
          </w:tcPr>
          <w:p w14:paraId="3DA45963" w14:textId="77777777" w:rsidR="00792AAC" w:rsidRPr="006D74AC" w:rsidRDefault="00792AAC" w:rsidP="0054016A">
            <w:pPr>
              <w:spacing w:before="0" w:after="0"/>
              <w:jc w:val="center"/>
              <w:rPr>
                <w:sz w:val="18"/>
                <w:szCs w:val="18"/>
              </w:rPr>
            </w:pPr>
          </w:p>
        </w:tc>
        <w:tc>
          <w:tcPr>
            <w:tcW w:w="419" w:type="pct"/>
            <w:shd w:val="clear" w:color="auto" w:fill="auto"/>
            <w:vAlign w:val="center"/>
          </w:tcPr>
          <w:p w14:paraId="6505F2F8" w14:textId="77777777" w:rsidR="00792AAC" w:rsidRPr="006D74AC" w:rsidRDefault="00792AAC" w:rsidP="0054016A">
            <w:pPr>
              <w:spacing w:before="0" w:after="0"/>
              <w:jc w:val="center"/>
              <w:rPr>
                <w:sz w:val="18"/>
                <w:szCs w:val="18"/>
              </w:rPr>
            </w:pPr>
          </w:p>
        </w:tc>
        <w:tc>
          <w:tcPr>
            <w:tcW w:w="419" w:type="pct"/>
            <w:vAlign w:val="center"/>
          </w:tcPr>
          <w:p w14:paraId="3047034A" w14:textId="77777777" w:rsidR="00792AAC" w:rsidRPr="006D74AC" w:rsidRDefault="00792AAC" w:rsidP="0054016A">
            <w:pPr>
              <w:spacing w:before="0" w:after="0"/>
              <w:jc w:val="center"/>
              <w:rPr>
                <w:sz w:val="18"/>
                <w:szCs w:val="18"/>
              </w:rPr>
            </w:pPr>
          </w:p>
        </w:tc>
        <w:tc>
          <w:tcPr>
            <w:tcW w:w="418" w:type="pct"/>
            <w:vAlign w:val="center"/>
          </w:tcPr>
          <w:p w14:paraId="2F55F6A4" w14:textId="77777777" w:rsidR="00792AAC" w:rsidRPr="006D74AC" w:rsidRDefault="00792AAC" w:rsidP="0054016A">
            <w:pPr>
              <w:spacing w:before="0" w:after="0"/>
              <w:jc w:val="center"/>
              <w:rPr>
                <w:sz w:val="18"/>
                <w:szCs w:val="18"/>
              </w:rPr>
            </w:pPr>
          </w:p>
        </w:tc>
      </w:tr>
      <w:tr w:rsidR="00792AAC" w:rsidRPr="006D74AC" w14:paraId="6214D760" w14:textId="77777777" w:rsidTr="00C44F62">
        <w:trPr>
          <w:trHeight w:val="340"/>
        </w:trPr>
        <w:tc>
          <w:tcPr>
            <w:tcW w:w="3324" w:type="pct"/>
            <w:shd w:val="clear" w:color="auto" w:fill="auto"/>
            <w:vAlign w:val="center"/>
          </w:tcPr>
          <w:p w14:paraId="238304F6" w14:textId="67AD73D4" w:rsidR="00792AAC" w:rsidRPr="00792AAC" w:rsidRDefault="00792AAC" w:rsidP="00792AAC">
            <w:pPr>
              <w:pStyle w:val="Default"/>
              <w:rPr>
                <w:rFonts w:ascii="Cambria" w:hAnsi="Cambria"/>
                <w:sz w:val="20"/>
                <w:szCs w:val="20"/>
              </w:rPr>
            </w:pPr>
            <w:r w:rsidRPr="00792AAC">
              <w:rPr>
                <w:rFonts w:ascii="Cambria" w:hAnsi="Cambria"/>
                <w:sz w:val="20"/>
                <w:szCs w:val="20"/>
              </w:rPr>
              <w:t xml:space="preserve">Messverfahren und Messgeräte (z. B. Verdrahtungstester, Hochfrequenzmessgeräte, Netzwerk-Messgerät – Qualifizierer, Dämpfungsmesser, CAT(Messkategorien)-Messverfahren, ODTR – optisches </w:t>
            </w:r>
            <w:proofErr w:type="spellStart"/>
            <w:r w:rsidRPr="00792AAC">
              <w:rPr>
                <w:rFonts w:ascii="Cambria" w:hAnsi="Cambria"/>
                <w:sz w:val="20"/>
                <w:szCs w:val="20"/>
              </w:rPr>
              <w:t>Zeitbereichsreflektometer</w:t>
            </w:r>
            <w:proofErr w:type="spellEnd"/>
            <w:r w:rsidRPr="00792AAC">
              <w:rPr>
                <w:rFonts w:ascii="Cambria" w:hAnsi="Cambria"/>
                <w:sz w:val="20"/>
                <w:szCs w:val="20"/>
              </w:rPr>
              <w:t xml:space="preserve">) zum Messen physikalischer Größen der Datenübertragungstechnik auswählen sowie Messergebnisse beurteilen und dokumentieren. </w:t>
            </w:r>
          </w:p>
        </w:tc>
        <w:tc>
          <w:tcPr>
            <w:tcW w:w="420" w:type="pct"/>
            <w:shd w:val="clear" w:color="auto" w:fill="auto"/>
            <w:vAlign w:val="center"/>
          </w:tcPr>
          <w:p w14:paraId="74621C11" w14:textId="77777777" w:rsidR="00792AAC" w:rsidRPr="006D74AC" w:rsidRDefault="00792AAC" w:rsidP="0054016A">
            <w:pPr>
              <w:spacing w:before="0" w:after="0"/>
              <w:jc w:val="center"/>
              <w:rPr>
                <w:sz w:val="18"/>
                <w:szCs w:val="18"/>
              </w:rPr>
            </w:pPr>
          </w:p>
        </w:tc>
        <w:tc>
          <w:tcPr>
            <w:tcW w:w="419" w:type="pct"/>
            <w:shd w:val="clear" w:color="auto" w:fill="auto"/>
            <w:vAlign w:val="center"/>
          </w:tcPr>
          <w:p w14:paraId="72DBBC0C" w14:textId="77777777" w:rsidR="00792AAC" w:rsidRPr="006D74AC" w:rsidRDefault="00792AAC" w:rsidP="0054016A">
            <w:pPr>
              <w:spacing w:before="0" w:after="0"/>
              <w:jc w:val="center"/>
              <w:rPr>
                <w:sz w:val="18"/>
                <w:szCs w:val="18"/>
              </w:rPr>
            </w:pPr>
          </w:p>
        </w:tc>
        <w:tc>
          <w:tcPr>
            <w:tcW w:w="419" w:type="pct"/>
            <w:vAlign w:val="center"/>
          </w:tcPr>
          <w:p w14:paraId="72CA0C92" w14:textId="77777777" w:rsidR="00792AAC" w:rsidRPr="006D74AC" w:rsidRDefault="00792AAC" w:rsidP="0054016A">
            <w:pPr>
              <w:spacing w:before="0" w:after="0"/>
              <w:jc w:val="center"/>
              <w:rPr>
                <w:sz w:val="18"/>
                <w:szCs w:val="18"/>
              </w:rPr>
            </w:pPr>
          </w:p>
        </w:tc>
        <w:tc>
          <w:tcPr>
            <w:tcW w:w="418" w:type="pct"/>
            <w:vAlign w:val="center"/>
          </w:tcPr>
          <w:p w14:paraId="4C5132C0" w14:textId="77777777" w:rsidR="00792AAC" w:rsidRPr="006D74AC" w:rsidRDefault="00792AAC" w:rsidP="0054016A">
            <w:pPr>
              <w:spacing w:before="0" w:after="0"/>
              <w:jc w:val="center"/>
              <w:rPr>
                <w:sz w:val="18"/>
                <w:szCs w:val="18"/>
              </w:rPr>
            </w:pPr>
          </w:p>
        </w:tc>
      </w:tr>
      <w:tr w:rsidR="00792AAC" w:rsidRPr="006D74AC" w14:paraId="06488240" w14:textId="77777777" w:rsidTr="00C44F62">
        <w:trPr>
          <w:trHeight w:val="340"/>
        </w:trPr>
        <w:tc>
          <w:tcPr>
            <w:tcW w:w="3324" w:type="pct"/>
            <w:shd w:val="clear" w:color="auto" w:fill="auto"/>
            <w:vAlign w:val="center"/>
          </w:tcPr>
          <w:p w14:paraId="26BE35E0" w14:textId="2DFF482F" w:rsidR="00792AAC" w:rsidRPr="00792AAC" w:rsidRDefault="00792AAC" w:rsidP="00792AAC">
            <w:pPr>
              <w:pStyle w:val="Default"/>
              <w:rPr>
                <w:rFonts w:ascii="Cambria" w:hAnsi="Cambria"/>
                <w:sz w:val="20"/>
                <w:szCs w:val="20"/>
              </w:rPr>
            </w:pPr>
            <w:r w:rsidRPr="00792AAC">
              <w:rPr>
                <w:rFonts w:ascii="Cambria" w:hAnsi="Cambria"/>
                <w:sz w:val="20"/>
                <w:szCs w:val="20"/>
              </w:rPr>
              <w:t xml:space="preserve">industrielle Netzwerke in Betrieb nehmen und prüfen. </w:t>
            </w:r>
          </w:p>
        </w:tc>
        <w:tc>
          <w:tcPr>
            <w:tcW w:w="420" w:type="pct"/>
            <w:shd w:val="clear" w:color="auto" w:fill="auto"/>
            <w:vAlign w:val="center"/>
          </w:tcPr>
          <w:p w14:paraId="6A25A744" w14:textId="77777777" w:rsidR="00792AAC" w:rsidRPr="006D74AC" w:rsidRDefault="00792AAC" w:rsidP="0054016A">
            <w:pPr>
              <w:spacing w:before="0" w:after="0"/>
              <w:jc w:val="center"/>
              <w:rPr>
                <w:sz w:val="18"/>
                <w:szCs w:val="18"/>
              </w:rPr>
            </w:pPr>
          </w:p>
        </w:tc>
        <w:tc>
          <w:tcPr>
            <w:tcW w:w="419" w:type="pct"/>
            <w:shd w:val="clear" w:color="auto" w:fill="auto"/>
            <w:vAlign w:val="center"/>
          </w:tcPr>
          <w:p w14:paraId="418ED430" w14:textId="77777777" w:rsidR="00792AAC" w:rsidRPr="006D74AC" w:rsidRDefault="00792AAC" w:rsidP="0054016A">
            <w:pPr>
              <w:spacing w:before="0" w:after="0"/>
              <w:jc w:val="center"/>
              <w:rPr>
                <w:sz w:val="18"/>
                <w:szCs w:val="18"/>
              </w:rPr>
            </w:pPr>
          </w:p>
        </w:tc>
        <w:tc>
          <w:tcPr>
            <w:tcW w:w="419" w:type="pct"/>
            <w:vAlign w:val="center"/>
          </w:tcPr>
          <w:p w14:paraId="1F6F1247" w14:textId="77777777" w:rsidR="00792AAC" w:rsidRPr="006D74AC" w:rsidRDefault="00792AAC" w:rsidP="0054016A">
            <w:pPr>
              <w:spacing w:before="0" w:after="0"/>
              <w:jc w:val="center"/>
              <w:rPr>
                <w:sz w:val="18"/>
                <w:szCs w:val="18"/>
              </w:rPr>
            </w:pPr>
          </w:p>
        </w:tc>
        <w:tc>
          <w:tcPr>
            <w:tcW w:w="418" w:type="pct"/>
            <w:vAlign w:val="center"/>
          </w:tcPr>
          <w:p w14:paraId="031CE34C" w14:textId="77777777" w:rsidR="00792AAC" w:rsidRPr="006D74AC" w:rsidRDefault="00792AAC" w:rsidP="0054016A">
            <w:pPr>
              <w:spacing w:before="0" w:after="0"/>
              <w:jc w:val="center"/>
              <w:rPr>
                <w:sz w:val="18"/>
                <w:szCs w:val="18"/>
              </w:rPr>
            </w:pPr>
          </w:p>
        </w:tc>
      </w:tr>
      <w:tr w:rsidR="00792AAC" w:rsidRPr="006D74AC" w14:paraId="5F2FD2D6" w14:textId="77777777" w:rsidTr="00C44F62">
        <w:trPr>
          <w:trHeight w:val="340"/>
        </w:trPr>
        <w:tc>
          <w:tcPr>
            <w:tcW w:w="3324" w:type="pct"/>
            <w:shd w:val="clear" w:color="auto" w:fill="auto"/>
            <w:vAlign w:val="center"/>
          </w:tcPr>
          <w:p w14:paraId="21E454DE" w14:textId="280B9AC6" w:rsidR="00792AAC" w:rsidRPr="00792AAC" w:rsidRDefault="00792AAC" w:rsidP="00792AAC">
            <w:pPr>
              <w:pStyle w:val="Default"/>
              <w:rPr>
                <w:rFonts w:ascii="Cambria" w:hAnsi="Cambria"/>
                <w:sz w:val="20"/>
                <w:szCs w:val="20"/>
              </w:rPr>
            </w:pPr>
            <w:r w:rsidRPr="00792AAC">
              <w:rPr>
                <w:rFonts w:ascii="Cambria" w:hAnsi="Cambria"/>
                <w:sz w:val="20"/>
                <w:szCs w:val="20"/>
              </w:rPr>
              <w:t xml:space="preserve">Mess- und Prüfprotokolle von industriellen Netzwerken erstellen und interpretieren. </w:t>
            </w:r>
          </w:p>
        </w:tc>
        <w:tc>
          <w:tcPr>
            <w:tcW w:w="420" w:type="pct"/>
            <w:shd w:val="clear" w:color="auto" w:fill="auto"/>
            <w:vAlign w:val="center"/>
          </w:tcPr>
          <w:p w14:paraId="4F988B8F" w14:textId="77777777" w:rsidR="00792AAC" w:rsidRPr="006D74AC" w:rsidRDefault="00792AAC" w:rsidP="0054016A">
            <w:pPr>
              <w:spacing w:before="0" w:after="0"/>
              <w:jc w:val="center"/>
              <w:rPr>
                <w:sz w:val="18"/>
                <w:szCs w:val="18"/>
              </w:rPr>
            </w:pPr>
          </w:p>
        </w:tc>
        <w:tc>
          <w:tcPr>
            <w:tcW w:w="419" w:type="pct"/>
            <w:shd w:val="clear" w:color="auto" w:fill="auto"/>
            <w:vAlign w:val="center"/>
          </w:tcPr>
          <w:p w14:paraId="2A2ECEA8" w14:textId="77777777" w:rsidR="00792AAC" w:rsidRPr="006D74AC" w:rsidRDefault="00792AAC" w:rsidP="0054016A">
            <w:pPr>
              <w:spacing w:before="0" w:after="0"/>
              <w:jc w:val="center"/>
              <w:rPr>
                <w:sz w:val="18"/>
                <w:szCs w:val="18"/>
              </w:rPr>
            </w:pPr>
          </w:p>
        </w:tc>
        <w:tc>
          <w:tcPr>
            <w:tcW w:w="419" w:type="pct"/>
            <w:vAlign w:val="center"/>
          </w:tcPr>
          <w:p w14:paraId="60BAD779" w14:textId="77777777" w:rsidR="00792AAC" w:rsidRPr="006D74AC" w:rsidRDefault="00792AAC" w:rsidP="0054016A">
            <w:pPr>
              <w:spacing w:before="0" w:after="0"/>
              <w:jc w:val="center"/>
              <w:rPr>
                <w:sz w:val="18"/>
                <w:szCs w:val="18"/>
              </w:rPr>
            </w:pPr>
          </w:p>
        </w:tc>
        <w:tc>
          <w:tcPr>
            <w:tcW w:w="418" w:type="pct"/>
            <w:vAlign w:val="center"/>
          </w:tcPr>
          <w:p w14:paraId="7AE931FE" w14:textId="77777777" w:rsidR="00792AAC" w:rsidRPr="006D74AC" w:rsidRDefault="00792AAC" w:rsidP="0054016A">
            <w:pPr>
              <w:spacing w:before="0" w:after="0"/>
              <w:jc w:val="center"/>
              <w:rPr>
                <w:sz w:val="18"/>
                <w:szCs w:val="18"/>
              </w:rPr>
            </w:pPr>
          </w:p>
        </w:tc>
      </w:tr>
      <w:tr w:rsidR="00792AAC" w:rsidRPr="006D74AC" w14:paraId="56BF9322" w14:textId="77777777" w:rsidTr="00C44F62">
        <w:trPr>
          <w:trHeight w:val="340"/>
        </w:trPr>
        <w:tc>
          <w:tcPr>
            <w:tcW w:w="3324" w:type="pct"/>
            <w:shd w:val="clear" w:color="auto" w:fill="auto"/>
            <w:vAlign w:val="center"/>
          </w:tcPr>
          <w:p w14:paraId="7C893F64" w14:textId="4F373DC7" w:rsidR="00792AAC" w:rsidRPr="00792AAC" w:rsidRDefault="00792AAC" w:rsidP="00792AAC">
            <w:pPr>
              <w:pStyle w:val="Default"/>
              <w:rPr>
                <w:rFonts w:ascii="Cambria" w:hAnsi="Cambria"/>
                <w:sz w:val="20"/>
                <w:szCs w:val="20"/>
              </w:rPr>
            </w:pPr>
            <w:r w:rsidRPr="00792AAC">
              <w:rPr>
                <w:rFonts w:ascii="Cambria" w:hAnsi="Cambria"/>
                <w:sz w:val="20"/>
                <w:szCs w:val="20"/>
              </w:rPr>
              <w:t xml:space="preserve">industrielle Netzwerke gemäß Plänen in Stand halten. </w:t>
            </w:r>
          </w:p>
        </w:tc>
        <w:tc>
          <w:tcPr>
            <w:tcW w:w="420" w:type="pct"/>
            <w:shd w:val="clear" w:color="auto" w:fill="auto"/>
            <w:vAlign w:val="center"/>
          </w:tcPr>
          <w:p w14:paraId="3851D08C" w14:textId="77777777" w:rsidR="00792AAC" w:rsidRPr="006D74AC" w:rsidRDefault="00792AAC" w:rsidP="0054016A">
            <w:pPr>
              <w:spacing w:before="0" w:after="0"/>
              <w:jc w:val="center"/>
              <w:rPr>
                <w:sz w:val="18"/>
                <w:szCs w:val="18"/>
              </w:rPr>
            </w:pPr>
          </w:p>
        </w:tc>
        <w:tc>
          <w:tcPr>
            <w:tcW w:w="419" w:type="pct"/>
            <w:shd w:val="clear" w:color="auto" w:fill="auto"/>
            <w:vAlign w:val="center"/>
          </w:tcPr>
          <w:p w14:paraId="35BA5005" w14:textId="77777777" w:rsidR="00792AAC" w:rsidRPr="006D74AC" w:rsidRDefault="00792AAC" w:rsidP="0054016A">
            <w:pPr>
              <w:spacing w:before="0" w:after="0"/>
              <w:jc w:val="center"/>
              <w:rPr>
                <w:sz w:val="18"/>
                <w:szCs w:val="18"/>
              </w:rPr>
            </w:pPr>
          </w:p>
        </w:tc>
        <w:tc>
          <w:tcPr>
            <w:tcW w:w="419" w:type="pct"/>
            <w:vAlign w:val="center"/>
          </w:tcPr>
          <w:p w14:paraId="479C9C65" w14:textId="77777777" w:rsidR="00792AAC" w:rsidRPr="006D74AC" w:rsidRDefault="00792AAC" w:rsidP="0054016A">
            <w:pPr>
              <w:spacing w:before="0" w:after="0"/>
              <w:jc w:val="center"/>
              <w:rPr>
                <w:sz w:val="18"/>
                <w:szCs w:val="18"/>
              </w:rPr>
            </w:pPr>
          </w:p>
        </w:tc>
        <w:tc>
          <w:tcPr>
            <w:tcW w:w="418" w:type="pct"/>
            <w:vAlign w:val="center"/>
          </w:tcPr>
          <w:p w14:paraId="5E289A98" w14:textId="77777777" w:rsidR="00792AAC" w:rsidRPr="006D74AC" w:rsidRDefault="00792AAC" w:rsidP="0054016A">
            <w:pPr>
              <w:spacing w:before="0" w:after="0"/>
              <w:jc w:val="center"/>
              <w:rPr>
                <w:sz w:val="18"/>
                <w:szCs w:val="18"/>
              </w:rPr>
            </w:pPr>
          </w:p>
        </w:tc>
      </w:tr>
      <w:tr w:rsidR="00792AAC" w:rsidRPr="006D74AC" w14:paraId="2E66C7C6" w14:textId="77777777" w:rsidTr="00C44F62">
        <w:trPr>
          <w:trHeight w:val="340"/>
        </w:trPr>
        <w:tc>
          <w:tcPr>
            <w:tcW w:w="3324" w:type="pct"/>
            <w:shd w:val="clear" w:color="auto" w:fill="auto"/>
            <w:vAlign w:val="center"/>
          </w:tcPr>
          <w:p w14:paraId="6ECBA8C6" w14:textId="1AB25C5A" w:rsidR="00792AAC" w:rsidRPr="00792AAC" w:rsidRDefault="00792AAC" w:rsidP="00792AAC">
            <w:pPr>
              <w:pStyle w:val="Default"/>
              <w:rPr>
                <w:rFonts w:ascii="Cambria" w:hAnsi="Cambria"/>
                <w:sz w:val="20"/>
                <w:szCs w:val="20"/>
              </w:rPr>
            </w:pPr>
            <w:r w:rsidRPr="00792AAC">
              <w:rPr>
                <w:rFonts w:ascii="Cambria" w:hAnsi="Cambria"/>
                <w:sz w:val="20"/>
                <w:szCs w:val="20"/>
              </w:rPr>
              <w:t xml:space="preserve">systematisch Fehler, Mängel und Störungen an industriellen Netzwerken eingrenzen, aufsuchen und beheben. </w:t>
            </w:r>
          </w:p>
        </w:tc>
        <w:tc>
          <w:tcPr>
            <w:tcW w:w="420" w:type="pct"/>
            <w:shd w:val="clear" w:color="auto" w:fill="auto"/>
            <w:vAlign w:val="center"/>
          </w:tcPr>
          <w:p w14:paraId="1616B46F" w14:textId="77777777" w:rsidR="00792AAC" w:rsidRPr="006D74AC" w:rsidRDefault="00792AAC" w:rsidP="0054016A">
            <w:pPr>
              <w:spacing w:before="0" w:after="0"/>
              <w:jc w:val="center"/>
              <w:rPr>
                <w:sz w:val="18"/>
                <w:szCs w:val="18"/>
              </w:rPr>
            </w:pPr>
          </w:p>
        </w:tc>
        <w:tc>
          <w:tcPr>
            <w:tcW w:w="419" w:type="pct"/>
            <w:shd w:val="clear" w:color="auto" w:fill="auto"/>
            <w:vAlign w:val="center"/>
          </w:tcPr>
          <w:p w14:paraId="0014CD96" w14:textId="77777777" w:rsidR="00792AAC" w:rsidRPr="006D74AC" w:rsidRDefault="00792AAC" w:rsidP="0054016A">
            <w:pPr>
              <w:spacing w:before="0" w:after="0"/>
              <w:jc w:val="center"/>
              <w:rPr>
                <w:sz w:val="18"/>
                <w:szCs w:val="18"/>
              </w:rPr>
            </w:pPr>
          </w:p>
        </w:tc>
        <w:tc>
          <w:tcPr>
            <w:tcW w:w="419" w:type="pct"/>
            <w:vAlign w:val="center"/>
          </w:tcPr>
          <w:p w14:paraId="391F9D01" w14:textId="77777777" w:rsidR="00792AAC" w:rsidRPr="006D74AC" w:rsidRDefault="00792AAC" w:rsidP="0054016A">
            <w:pPr>
              <w:spacing w:before="0" w:after="0"/>
              <w:jc w:val="center"/>
              <w:rPr>
                <w:sz w:val="18"/>
                <w:szCs w:val="18"/>
              </w:rPr>
            </w:pPr>
          </w:p>
        </w:tc>
        <w:tc>
          <w:tcPr>
            <w:tcW w:w="418" w:type="pct"/>
            <w:vAlign w:val="center"/>
          </w:tcPr>
          <w:p w14:paraId="0CD6FAF9" w14:textId="77777777" w:rsidR="00792AAC" w:rsidRPr="006D74AC" w:rsidRDefault="00792AAC" w:rsidP="0054016A">
            <w:pPr>
              <w:spacing w:before="0" w:after="0"/>
              <w:jc w:val="center"/>
              <w:rPr>
                <w:sz w:val="18"/>
                <w:szCs w:val="18"/>
              </w:rPr>
            </w:pPr>
          </w:p>
        </w:tc>
      </w:tr>
      <w:tr w:rsidR="0054016A" w:rsidRPr="006D74AC" w14:paraId="639B13DC" w14:textId="77777777" w:rsidTr="00C44F62">
        <w:trPr>
          <w:trHeight w:val="340"/>
        </w:trPr>
        <w:tc>
          <w:tcPr>
            <w:tcW w:w="3324" w:type="pct"/>
            <w:shd w:val="clear" w:color="auto" w:fill="auto"/>
            <w:vAlign w:val="center"/>
          </w:tcPr>
          <w:p w14:paraId="2CE7AA47" w14:textId="289F6FA3" w:rsidR="0054016A" w:rsidRPr="00792AAC" w:rsidRDefault="00792AAC" w:rsidP="00792AAC">
            <w:pPr>
              <w:pStyle w:val="Default"/>
              <w:rPr>
                <w:rFonts w:ascii="Cambria" w:hAnsi="Cambria"/>
                <w:sz w:val="20"/>
                <w:szCs w:val="20"/>
              </w:rPr>
            </w:pPr>
            <w:r w:rsidRPr="00792AAC">
              <w:rPr>
                <w:rFonts w:ascii="Cambria" w:hAnsi="Cambria"/>
                <w:sz w:val="20"/>
                <w:szCs w:val="20"/>
              </w:rPr>
              <w:t xml:space="preserve">Änderungen (z. B. Anpassungen) und Erweiterungen an industriellen Netzwerken (z. B. zur Erhöhung der Effizienz) nach Plänen und Vorgaben durchführen. </w:t>
            </w:r>
          </w:p>
        </w:tc>
        <w:tc>
          <w:tcPr>
            <w:tcW w:w="420" w:type="pct"/>
            <w:shd w:val="clear" w:color="auto" w:fill="auto"/>
            <w:vAlign w:val="center"/>
          </w:tcPr>
          <w:p w14:paraId="4E7C3C1D"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0F1AF89C" w14:textId="77777777" w:rsidR="0054016A" w:rsidRPr="006D74AC" w:rsidRDefault="0054016A" w:rsidP="0054016A">
            <w:pPr>
              <w:spacing w:before="0" w:after="0"/>
              <w:jc w:val="center"/>
              <w:rPr>
                <w:sz w:val="18"/>
                <w:szCs w:val="18"/>
              </w:rPr>
            </w:pPr>
          </w:p>
        </w:tc>
        <w:tc>
          <w:tcPr>
            <w:tcW w:w="419" w:type="pct"/>
            <w:vAlign w:val="center"/>
          </w:tcPr>
          <w:p w14:paraId="18C02482" w14:textId="77777777" w:rsidR="0054016A" w:rsidRPr="006D74AC" w:rsidRDefault="0054016A" w:rsidP="0054016A">
            <w:pPr>
              <w:spacing w:before="0" w:after="0"/>
              <w:jc w:val="center"/>
              <w:rPr>
                <w:sz w:val="18"/>
                <w:szCs w:val="18"/>
              </w:rPr>
            </w:pPr>
          </w:p>
        </w:tc>
        <w:tc>
          <w:tcPr>
            <w:tcW w:w="418" w:type="pct"/>
            <w:vAlign w:val="center"/>
          </w:tcPr>
          <w:p w14:paraId="1E454CAC" w14:textId="77777777" w:rsidR="0054016A" w:rsidRPr="006D74AC" w:rsidRDefault="0054016A" w:rsidP="0054016A">
            <w:pPr>
              <w:spacing w:before="0" w:after="0"/>
              <w:jc w:val="center"/>
              <w:rPr>
                <w:sz w:val="18"/>
                <w:szCs w:val="18"/>
              </w:rPr>
            </w:pPr>
          </w:p>
        </w:tc>
      </w:tr>
      <w:tr w:rsidR="00792AAC" w:rsidRPr="006D74AC" w14:paraId="084ED979" w14:textId="77777777" w:rsidTr="00C44F62">
        <w:trPr>
          <w:trHeight w:val="340"/>
        </w:trPr>
        <w:tc>
          <w:tcPr>
            <w:tcW w:w="3324" w:type="pct"/>
            <w:shd w:val="clear" w:color="auto" w:fill="auto"/>
            <w:vAlign w:val="center"/>
          </w:tcPr>
          <w:p w14:paraId="59AC42CA" w14:textId="2C3169D9" w:rsidR="00792AAC" w:rsidRPr="00792AAC" w:rsidRDefault="00792AAC" w:rsidP="00792AAC">
            <w:pPr>
              <w:pStyle w:val="Default"/>
              <w:rPr>
                <w:rFonts w:ascii="Cambria" w:hAnsi="Cambria"/>
                <w:sz w:val="20"/>
                <w:szCs w:val="20"/>
              </w:rPr>
            </w:pPr>
            <w:r w:rsidRPr="00792AAC">
              <w:rPr>
                <w:rFonts w:ascii="Cambria" w:hAnsi="Cambria"/>
                <w:sz w:val="20"/>
                <w:szCs w:val="20"/>
              </w:rPr>
              <w:t xml:space="preserve">die verschiedenen Arten von elektromagnetischen Einflüssen, deren Auswirkungen und konstruktive Maßnahmen (Erdung, Schirmung) zu deren Vermeidung beschreiben. </w:t>
            </w:r>
          </w:p>
        </w:tc>
        <w:tc>
          <w:tcPr>
            <w:tcW w:w="420" w:type="pct"/>
            <w:shd w:val="clear" w:color="auto" w:fill="auto"/>
            <w:vAlign w:val="center"/>
          </w:tcPr>
          <w:p w14:paraId="408B1C85" w14:textId="77777777" w:rsidR="00792AAC" w:rsidRPr="006D74AC" w:rsidRDefault="00792AAC" w:rsidP="0054016A">
            <w:pPr>
              <w:spacing w:before="0" w:after="0"/>
              <w:jc w:val="center"/>
              <w:rPr>
                <w:sz w:val="18"/>
                <w:szCs w:val="18"/>
              </w:rPr>
            </w:pPr>
          </w:p>
        </w:tc>
        <w:tc>
          <w:tcPr>
            <w:tcW w:w="419" w:type="pct"/>
            <w:shd w:val="clear" w:color="auto" w:fill="auto"/>
            <w:vAlign w:val="center"/>
          </w:tcPr>
          <w:p w14:paraId="33D1EBB1" w14:textId="77777777" w:rsidR="00792AAC" w:rsidRPr="006D74AC" w:rsidRDefault="00792AAC" w:rsidP="0054016A">
            <w:pPr>
              <w:spacing w:before="0" w:after="0"/>
              <w:jc w:val="center"/>
              <w:rPr>
                <w:sz w:val="18"/>
                <w:szCs w:val="18"/>
              </w:rPr>
            </w:pPr>
          </w:p>
        </w:tc>
        <w:tc>
          <w:tcPr>
            <w:tcW w:w="419" w:type="pct"/>
            <w:vAlign w:val="center"/>
          </w:tcPr>
          <w:p w14:paraId="174BA2D2" w14:textId="77777777" w:rsidR="00792AAC" w:rsidRPr="006D74AC" w:rsidRDefault="00792AAC" w:rsidP="0054016A">
            <w:pPr>
              <w:spacing w:before="0" w:after="0"/>
              <w:jc w:val="center"/>
              <w:rPr>
                <w:sz w:val="18"/>
                <w:szCs w:val="18"/>
              </w:rPr>
            </w:pPr>
          </w:p>
        </w:tc>
        <w:tc>
          <w:tcPr>
            <w:tcW w:w="418" w:type="pct"/>
            <w:vAlign w:val="center"/>
          </w:tcPr>
          <w:p w14:paraId="4BB20AA2" w14:textId="77777777" w:rsidR="00792AAC" w:rsidRPr="006D74AC" w:rsidRDefault="00792AAC" w:rsidP="0054016A">
            <w:pPr>
              <w:spacing w:before="0" w:after="0"/>
              <w:jc w:val="center"/>
              <w:rPr>
                <w:sz w:val="18"/>
                <w:szCs w:val="18"/>
              </w:rPr>
            </w:pPr>
          </w:p>
        </w:tc>
      </w:tr>
      <w:tr w:rsidR="00792AAC" w:rsidRPr="006D74AC" w14:paraId="13D7C779" w14:textId="77777777" w:rsidTr="00C44F62">
        <w:trPr>
          <w:trHeight w:val="340"/>
        </w:trPr>
        <w:tc>
          <w:tcPr>
            <w:tcW w:w="3324" w:type="pct"/>
            <w:shd w:val="clear" w:color="auto" w:fill="auto"/>
            <w:vAlign w:val="center"/>
          </w:tcPr>
          <w:p w14:paraId="485585B5" w14:textId="2DDBE1E0" w:rsidR="00792AAC" w:rsidRPr="00792AAC" w:rsidRDefault="00792AAC" w:rsidP="00792AAC">
            <w:pPr>
              <w:pStyle w:val="Default"/>
              <w:rPr>
                <w:rFonts w:ascii="Cambria" w:hAnsi="Cambria"/>
                <w:sz w:val="20"/>
                <w:szCs w:val="20"/>
              </w:rPr>
            </w:pPr>
            <w:r w:rsidRPr="00792AAC">
              <w:rPr>
                <w:rFonts w:ascii="Cambria" w:hAnsi="Cambria"/>
                <w:sz w:val="20"/>
                <w:szCs w:val="20"/>
              </w:rPr>
              <w:lastRenderedPageBreak/>
              <w:t xml:space="preserve">Maßnahmen (Erdung, Schirmung) hinsichtlich elektromagnetischer Verträglichkeit (EMV) in bereits bei der Planung und Errichtung von industriellen Netzwerken berücksichtigen und anwenden. </w:t>
            </w:r>
          </w:p>
        </w:tc>
        <w:tc>
          <w:tcPr>
            <w:tcW w:w="420" w:type="pct"/>
            <w:shd w:val="clear" w:color="auto" w:fill="auto"/>
            <w:vAlign w:val="center"/>
          </w:tcPr>
          <w:p w14:paraId="13F75E3A" w14:textId="77777777" w:rsidR="00792AAC" w:rsidRPr="006D74AC" w:rsidRDefault="00792AAC" w:rsidP="0054016A">
            <w:pPr>
              <w:spacing w:before="0" w:after="0"/>
              <w:jc w:val="center"/>
              <w:rPr>
                <w:sz w:val="18"/>
                <w:szCs w:val="18"/>
              </w:rPr>
            </w:pPr>
          </w:p>
        </w:tc>
        <w:tc>
          <w:tcPr>
            <w:tcW w:w="419" w:type="pct"/>
            <w:shd w:val="clear" w:color="auto" w:fill="auto"/>
            <w:vAlign w:val="center"/>
          </w:tcPr>
          <w:p w14:paraId="13E69903" w14:textId="77777777" w:rsidR="00792AAC" w:rsidRPr="006D74AC" w:rsidRDefault="00792AAC" w:rsidP="0054016A">
            <w:pPr>
              <w:spacing w:before="0" w:after="0"/>
              <w:jc w:val="center"/>
              <w:rPr>
                <w:sz w:val="18"/>
                <w:szCs w:val="18"/>
              </w:rPr>
            </w:pPr>
          </w:p>
        </w:tc>
        <w:tc>
          <w:tcPr>
            <w:tcW w:w="419" w:type="pct"/>
            <w:vAlign w:val="center"/>
          </w:tcPr>
          <w:p w14:paraId="1088B593" w14:textId="77777777" w:rsidR="00792AAC" w:rsidRPr="006D74AC" w:rsidRDefault="00792AAC" w:rsidP="0054016A">
            <w:pPr>
              <w:spacing w:before="0" w:after="0"/>
              <w:jc w:val="center"/>
              <w:rPr>
                <w:sz w:val="18"/>
                <w:szCs w:val="18"/>
              </w:rPr>
            </w:pPr>
          </w:p>
        </w:tc>
        <w:tc>
          <w:tcPr>
            <w:tcW w:w="418" w:type="pct"/>
            <w:vAlign w:val="center"/>
          </w:tcPr>
          <w:p w14:paraId="67AA85B1" w14:textId="77777777" w:rsidR="00792AAC" w:rsidRPr="006D74AC" w:rsidRDefault="00792AAC" w:rsidP="0054016A">
            <w:pPr>
              <w:spacing w:before="0" w:after="0"/>
              <w:jc w:val="center"/>
              <w:rPr>
                <w:sz w:val="18"/>
                <w:szCs w:val="18"/>
              </w:rPr>
            </w:pPr>
          </w:p>
        </w:tc>
      </w:tr>
      <w:tr w:rsidR="00792AAC" w:rsidRPr="006D74AC" w14:paraId="0E65850F" w14:textId="77777777" w:rsidTr="00C44F62">
        <w:trPr>
          <w:trHeight w:val="340"/>
        </w:trPr>
        <w:tc>
          <w:tcPr>
            <w:tcW w:w="3324" w:type="pct"/>
            <w:shd w:val="clear" w:color="auto" w:fill="auto"/>
            <w:vAlign w:val="center"/>
          </w:tcPr>
          <w:p w14:paraId="7059C4DE" w14:textId="6706A06F" w:rsidR="00792AAC" w:rsidRPr="00792AAC" w:rsidRDefault="00792AAC" w:rsidP="00792AAC">
            <w:pPr>
              <w:pStyle w:val="Default"/>
              <w:rPr>
                <w:rFonts w:ascii="Cambria" w:hAnsi="Cambria"/>
                <w:sz w:val="20"/>
                <w:szCs w:val="20"/>
              </w:rPr>
            </w:pPr>
            <w:r w:rsidRPr="00792AAC">
              <w:rPr>
                <w:rFonts w:ascii="Cambria" w:hAnsi="Cambria"/>
                <w:sz w:val="20"/>
                <w:szCs w:val="20"/>
              </w:rPr>
              <w:t xml:space="preserve">den betriebsspezifischen Umgang mit Daten (Auftragsdaten, Maschinendaten, Prozessdaten) über industrielle Netzwerke (Datenübertragung, Datenspeicherung) darstellen. </w:t>
            </w:r>
          </w:p>
        </w:tc>
        <w:tc>
          <w:tcPr>
            <w:tcW w:w="420" w:type="pct"/>
            <w:shd w:val="clear" w:color="auto" w:fill="auto"/>
            <w:vAlign w:val="center"/>
          </w:tcPr>
          <w:p w14:paraId="3EE2660B" w14:textId="77777777" w:rsidR="00792AAC" w:rsidRPr="006D74AC" w:rsidRDefault="00792AAC" w:rsidP="0054016A">
            <w:pPr>
              <w:spacing w:before="0" w:after="0"/>
              <w:jc w:val="center"/>
              <w:rPr>
                <w:sz w:val="18"/>
                <w:szCs w:val="18"/>
              </w:rPr>
            </w:pPr>
          </w:p>
        </w:tc>
        <w:tc>
          <w:tcPr>
            <w:tcW w:w="419" w:type="pct"/>
            <w:shd w:val="clear" w:color="auto" w:fill="auto"/>
            <w:vAlign w:val="center"/>
          </w:tcPr>
          <w:p w14:paraId="0E719555" w14:textId="77777777" w:rsidR="00792AAC" w:rsidRPr="006D74AC" w:rsidRDefault="00792AAC" w:rsidP="0054016A">
            <w:pPr>
              <w:spacing w:before="0" w:after="0"/>
              <w:jc w:val="center"/>
              <w:rPr>
                <w:sz w:val="18"/>
                <w:szCs w:val="18"/>
              </w:rPr>
            </w:pPr>
          </w:p>
        </w:tc>
        <w:tc>
          <w:tcPr>
            <w:tcW w:w="419" w:type="pct"/>
            <w:vAlign w:val="center"/>
          </w:tcPr>
          <w:p w14:paraId="367A8F7B" w14:textId="77777777" w:rsidR="00792AAC" w:rsidRPr="006D74AC" w:rsidRDefault="00792AAC" w:rsidP="0054016A">
            <w:pPr>
              <w:spacing w:before="0" w:after="0"/>
              <w:jc w:val="center"/>
              <w:rPr>
                <w:sz w:val="18"/>
                <w:szCs w:val="18"/>
              </w:rPr>
            </w:pPr>
          </w:p>
        </w:tc>
        <w:tc>
          <w:tcPr>
            <w:tcW w:w="418" w:type="pct"/>
            <w:vAlign w:val="center"/>
          </w:tcPr>
          <w:p w14:paraId="16DF44F7" w14:textId="77777777" w:rsidR="00792AAC" w:rsidRPr="006D74AC" w:rsidRDefault="00792AAC" w:rsidP="0054016A">
            <w:pPr>
              <w:spacing w:before="0" w:after="0"/>
              <w:jc w:val="center"/>
              <w:rPr>
                <w:sz w:val="18"/>
                <w:szCs w:val="18"/>
              </w:rPr>
            </w:pPr>
          </w:p>
        </w:tc>
      </w:tr>
      <w:tr w:rsidR="0054016A" w:rsidRPr="006D74AC" w14:paraId="625908F1" w14:textId="77777777" w:rsidTr="00C44F62">
        <w:trPr>
          <w:trHeight w:val="340"/>
        </w:trPr>
        <w:tc>
          <w:tcPr>
            <w:tcW w:w="3324" w:type="pct"/>
            <w:shd w:val="clear" w:color="auto" w:fill="auto"/>
            <w:vAlign w:val="center"/>
          </w:tcPr>
          <w:p w14:paraId="4F55D3A9" w14:textId="169D82D4" w:rsidR="0054016A" w:rsidRPr="00792AAC" w:rsidRDefault="00792AAC" w:rsidP="00792AAC">
            <w:pPr>
              <w:pStyle w:val="Default"/>
              <w:rPr>
                <w:rFonts w:ascii="Cambria" w:hAnsi="Cambria"/>
                <w:sz w:val="20"/>
                <w:szCs w:val="20"/>
              </w:rPr>
            </w:pPr>
            <w:r w:rsidRPr="00792AAC">
              <w:rPr>
                <w:rFonts w:ascii="Cambria" w:hAnsi="Cambria"/>
                <w:sz w:val="20"/>
                <w:szCs w:val="20"/>
              </w:rPr>
              <w:t xml:space="preserve">Rechtsvorschriften, Normen und Richtlinien betreffend die Errichtung und den Betrieb von industriellen Netzwerken erläutern. </w:t>
            </w:r>
          </w:p>
        </w:tc>
        <w:tc>
          <w:tcPr>
            <w:tcW w:w="420" w:type="pct"/>
            <w:shd w:val="clear" w:color="auto" w:fill="auto"/>
            <w:vAlign w:val="center"/>
          </w:tcPr>
          <w:p w14:paraId="2AA5D416" w14:textId="77777777" w:rsidR="0054016A" w:rsidRPr="006D74AC" w:rsidRDefault="0054016A" w:rsidP="0054016A">
            <w:pPr>
              <w:spacing w:before="0" w:after="0"/>
              <w:jc w:val="center"/>
              <w:rPr>
                <w:sz w:val="18"/>
                <w:szCs w:val="18"/>
              </w:rPr>
            </w:pPr>
          </w:p>
        </w:tc>
        <w:tc>
          <w:tcPr>
            <w:tcW w:w="419" w:type="pct"/>
            <w:shd w:val="clear" w:color="auto" w:fill="auto"/>
            <w:vAlign w:val="center"/>
          </w:tcPr>
          <w:p w14:paraId="36C613BA" w14:textId="77777777" w:rsidR="0054016A" w:rsidRPr="006D74AC" w:rsidRDefault="0054016A" w:rsidP="0054016A">
            <w:pPr>
              <w:spacing w:before="0" w:after="0"/>
              <w:jc w:val="center"/>
              <w:rPr>
                <w:sz w:val="18"/>
                <w:szCs w:val="18"/>
              </w:rPr>
            </w:pPr>
          </w:p>
        </w:tc>
        <w:tc>
          <w:tcPr>
            <w:tcW w:w="419" w:type="pct"/>
            <w:vAlign w:val="center"/>
          </w:tcPr>
          <w:p w14:paraId="67EFA833" w14:textId="77777777" w:rsidR="0054016A" w:rsidRPr="006D74AC" w:rsidRDefault="0054016A" w:rsidP="0054016A">
            <w:pPr>
              <w:spacing w:before="0" w:after="0"/>
              <w:jc w:val="center"/>
              <w:rPr>
                <w:sz w:val="18"/>
                <w:szCs w:val="18"/>
              </w:rPr>
            </w:pPr>
          </w:p>
        </w:tc>
        <w:tc>
          <w:tcPr>
            <w:tcW w:w="418" w:type="pct"/>
            <w:vAlign w:val="center"/>
          </w:tcPr>
          <w:p w14:paraId="7014A05D" w14:textId="77777777" w:rsidR="0054016A" w:rsidRPr="006D74AC" w:rsidRDefault="0054016A" w:rsidP="0054016A">
            <w:pPr>
              <w:spacing w:before="0" w:after="0"/>
              <w:jc w:val="center"/>
              <w:rPr>
                <w:sz w:val="18"/>
                <w:szCs w:val="18"/>
              </w:rPr>
            </w:pPr>
          </w:p>
        </w:tc>
      </w:tr>
    </w:tbl>
    <w:p w14:paraId="0AD662C5" w14:textId="77777777" w:rsidR="001C7786" w:rsidRDefault="001C7786">
      <w:pPr>
        <w:spacing w:before="0" w:after="160" w:line="259" w:lineRule="auto"/>
        <w:rPr>
          <w:rFonts w:eastAsia="Times New Roman"/>
          <w:b/>
          <w:bCs/>
          <w:color w:val="7F7F7F" w:themeColor="text1" w:themeTint="80"/>
          <w:sz w:val="36"/>
          <w:szCs w:val="36"/>
        </w:rPr>
      </w:pPr>
      <w:r>
        <w:br w:type="page"/>
      </w:r>
    </w:p>
    <w:p w14:paraId="78739676" w14:textId="5D776EE4" w:rsidR="001C7786" w:rsidRPr="0064623A" w:rsidRDefault="001C7786" w:rsidP="001C7786">
      <w:pPr>
        <w:pStyle w:val="h20"/>
      </w:pPr>
      <w:r w:rsidRPr="009A2D2D">
        <w:lastRenderedPageBreak/>
        <w:t>Spezialmodul</w:t>
      </w:r>
      <w:r>
        <w:t xml:space="preserve"> 5</w:t>
      </w:r>
    </w:p>
    <w:p w14:paraId="05602C53" w14:textId="1893B557" w:rsidR="001C7786" w:rsidRPr="00697CCA" w:rsidRDefault="00697CCA" w:rsidP="00697CCA">
      <w:pPr>
        <w:pStyle w:val="h23"/>
      </w:pPr>
      <w:r w:rsidRPr="00697CCA">
        <w:t>Eisenbahnelektrotechnik</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792AAC" w:rsidRPr="006D74AC" w14:paraId="12C6D05E" w14:textId="77777777" w:rsidTr="00697CCA">
        <w:trPr>
          <w:trHeight w:hRule="exact" w:val="595"/>
        </w:trPr>
        <w:tc>
          <w:tcPr>
            <w:tcW w:w="3324" w:type="pct"/>
            <w:shd w:val="clear" w:color="auto" w:fill="7F8C54"/>
            <w:vAlign w:val="center"/>
          </w:tcPr>
          <w:p w14:paraId="55911E94" w14:textId="40C0C3FE" w:rsidR="00792AAC" w:rsidRPr="00792AAC" w:rsidRDefault="00792AAC" w:rsidP="00792AAC">
            <w:pPr>
              <w:tabs>
                <w:tab w:val="right" w:pos="8572"/>
              </w:tabs>
              <w:spacing w:before="40" w:after="40"/>
              <w:rPr>
                <w:rFonts w:cs="Arial"/>
                <w:b/>
                <w:color w:val="FFFFFF" w:themeColor="background1"/>
                <w:sz w:val="22"/>
                <w:lang w:eastAsia="de-AT"/>
              </w:rPr>
            </w:pPr>
            <w:r w:rsidRPr="00792AAC">
              <w:rPr>
                <w:b/>
                <w:bCs/>
                <w:color w:val="FFFFFF" w:themeColor="background1"/>
                <w:sz w:val="22"/>
              </w:rPr>
              <w:t>Ihr Lehrling kann…</w:t>
            </w:r>
          </w:p>
        </w:tc>
        <w:tc>
          <w:tcPr>
            <w:tcW w:w="420" w:type="pct"/>
            <w:shd w:val="clear" w:color="auto" w:fill="7F8C54"/>
            <w:vAlign w:val="center"/>
          </w:tcPr>
          <w:p w14:paraId="3B4EF6F9" w14:textId="77777777" w:rsidR="00792AAC" w:rsidRPr="006D74AC" w:rsidRDefault="00792AAC" w:rsidP="00792AA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5F6574D0" w14:textId="77777777" w:rsidR="00792AAC" w:rsidRPr="006D74AC" w:rsidRDefault="00792AAC" w:rsidP="00792AA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523F3EE8" w14:textId="77777777" w:rsidR="00792AAC" w:rsidRPr="006D74AC" w:rsidRDefault="00792AAC" w:rsidP="00792AAC">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7F8C54"/>
            <w:vAlign w:val="center"/>
          </w:tcPr>
          <w:p w14:paraId="5F5D20F9" w14:textId="77777777" w:rsidR="00792AAC" w:rsidRPr="006D74AC" w:rsidRDefault="00792AAC" w:rsidP="00792AA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92AAC" w:rsidRPr="006D74AC" w14:paraId="273FF696" w14:textId="77777777" w:rsidTr="00C44F62">
        <w:trPr>
          <w:trHeight w:hRule="exact" w:val="510"/>
        </w:trPr>
        <w:tc>
          <w:tcPr>
            <w:tcW w:w="3324" w:type="pct"/>
            <w:shd w:val="clear" w:color="auto" w:fill="BFBFBF"/>
            <w:vAlign w:val="center"/>
          </w:tcPr>
          <w:p w14:paraId="70346CCE" w14:textId="3E2BB44D" w:rsidR="00792AAC" w:rsidRPr="006D74AC" w:rsidRDefault="00792AAC" w:rsidP="00792AAC">
            <w:pPr>
              <w:tabs>
                <w:tab w:val="right" w:pos="8572"/>
              </w:tabs>
              <w:spacing w:before="40" w:after="40"/>
              <w:rPr>
                <w:b/>
                <w:bCs/>
                <w:color w:val="FFFFFF" w:themeColor="background1"/>
                <w:szCs w:val="20"/>
              </w:rPr>
            </w:pPr>
          </w:p>
        </w:tc>
        <w:tc>
          <w:tcPr>
            <w:tcW w:w="420" w:type="pct"/>
            <w:shd w:val="clear" w:color="auto" w:fill="BFBFBF"/>
            <w:vAlign w:val="center"/>
          </w:tcPr>
          <w:p w14:paraId="263EFFB1" w14:textId="77777777" w:rsidR="00792AAC" w:rsidRPr="006D74AC" w:rsidRDefault="00792AAC" w:rsidP="00792AA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9E3EFA8" w14:textId="77777777" w:rsidR="00792AAC" w:rsidRPr="006D74AC" w:rsidRDefault="00792AAC" w:rsidP="00792AA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86DEF61" w14:textId="77777777" w:rsidR="00792AAC" w:rsidRPr="006D74AC" w:rsidRDefault="00792AAC" w:rsidP="00792AAC">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4C850C91" w14:textId="77777777" w:rsidR="00792AAC" w:rsidRPr="006D74AC" w:rsidRDefault="00792AAC" w:rsidP="00792AAC">
            <w:pPr>
              <w:spacing w:before="0" w:after="0"/>
              <w:jc w:val="center"/>
              <w:rPr>
                <w:b/>
                <w:bCs/>
                <w:color w:val="FFFFFF"/>
                <w:szCs w:val="20"/>
              </w:rPr>
            </w:pPr>
            <w:r w:rsidRPr="006D74AC">
              <w:rPr>
                <w:b/>
                <w:bCs/>
                <w:color w:val="FFFFFF"/>
                <w:szCs w:val="20"/>
              </w:rPr>
              <w:sym w:font="Wingdings" w:char="F0FC"/>
            </w:r>
          </w:p>
        </w:tc>
      </w:tr>
      <w:tr w:rsidR="00792AAC" w:rsidRPr="006D74AC" w14:paraId="0AA191A7" w14:textId="77777777" w:rsidTr="00C44F62">
        <w:trPr>
          <w:trHeight w:val="340"/>
        </w:trPr>
        <w:tc>
          <w:tcPr>
            <w:tcW w:w="3324" w:type="pct"/>
            <w:shd w:val="clear" w:color="auto" w:fill="auto"/>
            <w:vAlign w:val="center"/>
          </w:tcPr>
          <w:p w14:paraId="5BE39F26" w14:textId="37E3015C" w:rsidR="00792AAC" w:rsidRPr="00792AAC" w:rsidRDefault="00792AAC" w:rsidP="00792AAC">
            <w:pPr>
              <w:pStyle w:val="Default"/>
              <w:rPr>
                <w:rFonts w:ascii="Cambria" w:hAnsi="Cambria"/>
                <w:sz w:val="20"/>
                <w:szCs w:val="20"/>
              </w:rPr>
            </w:pPr>
            <w:r w:rsidRPr="00792AAC">
              <w:rPr>
                <w:rFonts w:ascii="Cambria" w:hAnsi="Cambria"/>
                <w:sz w:val="20"/>
                <w:szCs w:val="20"/>
              </w:rPr>
              <w:t xml:space="preserve">Betriebspläne (Lageplan, </w:t>
            </w:r>
            <w:proofErr w:type="spellStart"/>
            <w:r w:rsidRPr="00792AAC">
              <w:rPr>
                <w:rFonts w:ascii="Cambria" w:hAnsi="Cambria"/>
                <w:sz w:val="20"/>
                <w:szCs w:val="20"/>
              </w:rPr>
              <w:t>Sperrenplan</w:t>
            </w:r>
            <w:proofErr w:type="spellEnd"/>
            <w:r w:rsidRPr="00792AAC">
              <w:rPr>
                <w:rFonts w:ascii="Cambria" w:hAnsi="Cambria"/>
                <w:sz w:val="20"/>
                <w:szCs w:val="20"/>
              </w:rPr>
              <w:t xml:space="preserve"> oder Apparatebild) lesen und richtig interpretieren (z. B. Informationen zur Wartung und Instandhaltung auslesen). </w:t>
            </w:r>
          </w:p>
        </w:tc>
        <w:tc>
          <w:tcPr>
            <w:tcW w:w="420" w:type="pct"/>
            <w:shd w:val="clear" w:color="auto" w:fill="auto"/>
            <w:vAlign w:val="center"/>
          </w:tcPr>
          <w:p w14:paraId="465D59A8"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06456E9B" w14:textId="77777777" w:rsidR="00792AAC" w:rsidRPr="006D74AC" w:rsidRDefault="00792AAC" w:rsidP="00792AAC">
            <w:pPr>
              <w:spacing w:before="0" w:after="0"/>
              <w:jc w:val="center"/>
              <w:rPr>
                <w:sz w:val="18"/>
                <w:szCs w:val="18"/>
              </w:rPr>
            </w:pPr>
          </w:p>
        </w:tc>
        <w:tc>
          <w:tcPr>
            <w:tcW w:w="419" w:type="pct"/>
            <w:vAlign w:val="center"/>
          </w:tcPr>
          <w:p w14:paraId="30B0EB5A" w14:textId="77777777" w:rsidR="00792AAC" w:rsidRPr="006D74AC" w:rsidRDefault="00792AAC" w:rsidP="00792AAC">
            <w:pPr>
              <w:spacing w:before="0" w:after="0"/>
              <w:jc w:val="center"/>
              <w:rPr>
                <w:sz w:val="18"/>
                <w:szCs w:val="18"/>
              </w:rPr>
            </w:pPr>
          </w:p>
        </w:tc>
        <w:tc>
          <w:tcPr>
            <w:tcW w:w="418" w:type="pct"/>
            <w:vAlign w:val="center"/>
          </w:tcPr>
          <w:p w14:paraId="0E41BAA2" w14:textId="77777777" w:rsidR="00792AAC" w:rsidRPr="006D74AC" w:rsidRDefault="00792AAC" w:rsidP="00792AAC">
            <w:pPr>
              <w:spacing w:before="0" w:after="0"/>
              <w:jc w:val="center"/>
              <w:rPr>
                <w:sz w:val="18"/>
                <w:szCs w:val="18"/>
              </w:rPr>
            </w:pPr>
          </w:p>
        </w:tc>
      </w:tr>
      <w:tr w:rsidR="00792AAC" w:rsidRPr="006D74AC" w14:paraId="7203476A" w14:textId="77777777" w:rsidTr="00C44F62">
        <w:trPr>
          <w:trHeight w:val="340"/>
        </w:trPr>
        <w:tc>
          <w:tcPr>
            <w:tcW w:w="3324" w:type="pct"/>
            <w:shd w:val="clear" w:color="auto" w:fill="auto"/>
            <w:vAlign w:val="center"/>
          </w:tcPr>
          <w:p w14:paraId="735D5B01" w14:textId="020CAA3B" w:rsidR="00792AAC" w:rsidRPr="00792AAC" w:rsidRDefault="00792AAC" w:rsidP="00792AAC">
            <w:pPr>
              <w:pStyle w:val="Default"/>
              <w:rPr>
                <w:rFonts w:ascii="Cambria" w:hAnsi="Cambria"/>
                <w:sz w:val="20"/>
                <w:szCs w:val="20"/>
              </w:rPr>
            </w:pPr>
            <w:r w:rsidRPr="00792AAC">
              <w:rPr>
                <w:rFonts w:ascii="Cambria" w:hAnsi="Cambria"/>
                <w:sz w:val="20"/>
                <w:szCs w:val="20"/>
              </w:rPr>
              <w:t xml:space="preserve">den Instandhaltungsprozess (Inspektion, Wartung, Instandsetzung, Entstörung, Betriebsführung, Dokumentation, Arbeitseinsatzplanung, Schnittstellen) grundlegend darstellen. </w:t>
            </w:r>
          </w:p>
        </w:tc>
        <w:tc>
          <w:tcPr>
            <w:tcW w:w="420" w:type="pct"/>
            <w:shd w:val="clear" w:color="auto" w:fill="auto"/>
            <w:vAlign w:val="center"/>
          </w:tcPr>
          <w:p w14:paraId="5F791D10"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445CD7A3" w14:textId="77777777" w:rsidR="00792AAC" w:rsidRPr="006D74AC" w:rsidRDefault="00792AAC" w:rsidP="00792AAC">
            <w:pPr>
              <w:spacing w:before="0" w:after="0"/>
              <w:jc w:val="center"/>
              <w:rPr>
                <w:sz w:val="18"/>
                <w:szCs w:val="18"/>
              </w:rPr>
            </w:pPr>
          </w:p>
        </w:tc>
        <w:tc>
          <w:tcPr>
            <w:tcW w:w="419" w:type="pct"/>
            <w:vAlign w:val="center"/>
          </w:tcPr>
          <w:p w14:paraId="38C9667A" w14:textId="77777777" w:rsidR="00792AAC" w:rsidRPr="006D74AC" w:rsidRDefault="00792AAC" w:rsidP="00792AAC">
            <w:pPr>
              <w:spacing w:before="0" w:after="0"/>
              <w:jc w:val="center"/>
              <w:rPr>
                <w:sz w:val="18"/>
                <w:szCs w:val="18"/>
              </w:rPr>
            </w:pPr>
          </w:p>
        </w:tc>
        <w:tc>
          <w:tcPr>
            <w:tcW w:w="418" w:type="pct"/>
            <w:vAlign w:val="center"/>
          </w:tcPr>
          <w:p w14:paraId="216D1D21" w14:textId="77777777" w:rsidR="00792AAC" w:rsidRPr="006D74AC" w:rsidRDefault="00792AAC" w:rsidP="00792AAC">
            <w:pPr>
              <w:spacing w:before="0" w:after="0"/>
              <w:jc w:val="center"/>
              <w:rPr>
                <w:sz w:val="18"/>
                <w:szCs w:val="18"/>
              </w:rPr>
            </w:pPr>
          </w:p>
        </w:tc>
      </w:tr>
      <w:tr w:rsidR="00792AAC" w:rsidRPr="006D74AC" w14:paraId="3AC6091B" w14:textId="77777777" w:rsidTr="00C44F62">
        <w:trPr>
          <w:trHeight w:val="340"/>
        </w:trPr>
        <w:tc>
          <w:tcPr>
            <w:tcW w:w="3324" w:type="pct"/>
            <w:shd w:val="clear" w:color="auto" w:fill="auto"/>
            <w:vAlign w:val="center"/>
          </w:tcPr>
          <w:p w14:paraId="02D791D7" w14:textId="2BF9175C" w:rsidR="00792AAC" w:rsidRPr="00792AAC" w:rsidRDefault="00792AAC" w:rsidP="00792AAC">
            <w:pPr>
              <w:pStyle w:val="Default"/>
              <w:rPr>
                <w:rFonts w:ascii="Cambria" w:hAnsi="Cambria"/>
                <w:sz w:val="20"/>
                <w:szCs w:val="20"/>
              </w:rPr>
            </w:pPr>
            <w:r w:rsidRPr="00792AAC">
              <w:rPr>
                <w:rFonts w:ascii="Cambria" w:hAnsi="Cambria"/>
                <w:sz w:val="20"/>
                <w:szCs w:val="20"/>
              </w:rPr>
              <w:t xml:space="preserve">einen Überblick über die relevanten Gesetze, Verordnungen und Normen für die Energietechnik bei Eisenbahnen sowie die betriebsspezifischen Regelwerke geben und in ihrem Tätigkeitsbereich einhalten bzw. anwenden. </w:t>
            </w:r>
          </w:p>
        </w:tc>
        <w:tc>
          <w:tcPr>
            <w:tcW w:w="420" w:type="pct"/>
            <w:shd w:val="clear" w:color="auto" w:fill="auto"/>
            <w:vAlign w:val="center"/>
          </w:tcPr>
          <w:p w14:paraId="2302A0FA"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36E64F52" w14:textId="77777777" w:rsidR="00792AAC" w:rsidRPr="006D74AC" w:rsidRDefault="00792AAC" w:rsidP="00792AAC">
            <w:pPr>
              <w:spacing w:before="0" w:after="0"/>
              <w:jc w:val="center"/>
              <w:rPr>
                <w:sz w:val="18"/>
                <w:szCs w:val="18"/>
              </w:rPr>
            </w:pPr>
          </w:p>
        </w:tc>
        <w:tc>
          <w:tcPr>
            <w:tcW w:w="419" w:type="pct"/>
            <w:vAlign w:val="center"/>
          </w:tcPr>
          <w:p w14:paraId="3C7DC59F" w14:textId="77777777" w:rsidR="00792AAC" w:rsidRPr="006D74AC" w:rsidRDefault="00792AAC" w:rsidP="00792AAC">
            <w:pPr>
              <w:spacing w:before="0" w:after="0"/>
              <w:jc w:val="center"/>
              <w:rPr>
                <w:sz w:val="18"/>
                <w:szCs w:val="18"/>
              </w:rPr>
            </w:pPr>
          </w:p>
        </w:tc>
        <w:tc>
          <w:tcPr>
            <w:tcW w:w="418" w:type="pct"/>
            <w:vAlign w:val="center"/>
          </w:tcPr>
          <w:p w14:paraId="40132D84" w14:textId="77777777" w:rsidR="00792AAC" w:rsidRPr="006D74AC" w:rsidRDefault="00792AAC" w:rsidP="00792AAC">
            <w:pPr>
              <w:spacing w:before="0" w:after="0"/>
              <w:jc w:val="center"/>
              <w:rPr>
                <w:sz w:val="18"/>
                <w:szCs w:val="18"/>
              </w:rPr>
            </w:pPr>
          </w:p>
        </w:tc>
      </w:tr>
      <w:tr w:rsidR="00792AAC" w:rsidRPr="006D74AC" w14:paraId="2A979FF0" w14:textId="77777777" w:rsidTr="00C44F62">
        <w:trPr>
          <w:trHeight w:val="340"/>
        </w:trPr>
        <w:tc>
          <w:tcPr>
            <w:tcW w:w="3324" w:type="pct"/>
            <w:shd w:val="clear" w:color="auto" w:fill="auto"/>
            <w:vAlign w:val="center"/>
          </w:tcPr>
          <w:p w14:paraId="5A5816B7" w14:textId="27A2BD30" w:rsidR="00792AAC" w:rsidRPr="00792AAC" w:rsidRDefault="00792AAC" w:rsidP="00792AAC">
            <w:pPr>
              <w:pStyle w:val="Default"/>
              <w:rPr>
                <w:rFonts w:ascii="Cambria" w:hAnsi="Cambria"/>
                <w:sz w:val="20"/>
                <w:szCs w:val="20"/>
              </w:rPr>
            </w:pPr>
            <w:r w:rsidRPr="00792AAC">
              <w:rPr>
                <w:rFonts w:ascii="Cambria" w:hAnsi="Cambria"/>
                <w:sz w:val="20"/>
                <w:szCs w:val="20"/>
              </w:rPr>
              <w:t xml:space="preserve">wiederkehrende Prüfungen an Anlagen durchführen (z. B. Weichenheizungen prüfen) und bei Bedarf Wartungs- und Instandhaltungsmaßnahmen ableiten und durchführen. </w:t>
            </w:r>
          </w:p>
        </w:tc>
        <w:tc>
          <w:tcPr>
            <w:tcW w:w="420" w:type="pct"/>
            <w:shd w:val="clear" w:color="auto" w:fill="auto"/>
            <w:vAlign w:val="center"/>
          </w:tcPr>
          <w:p w14:paraId="006C5662"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573A904B" w14:textId="77777777" w:rsidR="00792AAC" w:rsidRPr="006D74AC" w:rsidRDefault="00792AAC" w:rsidP="00792AAC">
            <w:pPr>
              <w:spacing w:before="0" w:after="0"/>
              <w:jc w:val="center"/>
              <w:rPr>
                <w:sz w:val="18"/>
                <w:szCs w:val="18"/>
              </w:rPr>
            </w:pPr>
          </w:p>
        </w:tc>
        <w:tc>
          <w:tcPr>
            <w:tcW w:w="419" w:type="pct"/>
            <w:vAlign w:val="center"/>
          </w:tcPr>
          <w:p w14:paraId="7CBE6AE7" w14:textId="77777777" w:rsidR="00792AAC" w:rsidRPr="006D74AC" w:rsidRDefault="00792AAC" w:rsidP="00792AAC">
            <w:pPr>
              <w:spacing w:before="0" w:after="0"/>
              <w:jc w:val="center"/>
              <w:rPr>
                <w:sz w:val="18"/>
                <w:szCs w:val="18"/>
              </w:rPr>
            </w:pPr>
          </w:p>
        </w:tc>
        <w:tc>
          <w:tcPr>
            <w:tcW w:w="418" w:type="pct"/>
            <w:vAlign w:val="center"/>
          </w:tcPr>
          <w:p w14:paraId="30182D89" w14:textId="77777777" w:rsidR="00792AAC" w:rsidRPr="006D74AC" w:rsidRDefault="00792AAC" w:rsidP="00792AAC">
            <w:pPr>
              <w:spacing w:before="0" w:after="0"/>
              <w:jc w:val="center"/>
              <w:rPr>
                <w:sz w:val="18"/>
                <w:szCs w:val="18"/>
              </w:rPr>
            </w:pPr>
          </w:p>
        </w:tc>
      </w:tr>
      <w:tr w:rsidR="00792AAC" w:rsidRPr="006D74AC" w14:paraId="3673CAA5" w14:textId="77777777" w:rsidTr="00C44F62">
        <w:trPr>
          <w:trHeight w:val="340"/>
        </w:trPr>
        <w:tc>
          <w:tcPr>
            <w:tcW w:w="3324" w:type="pct"/>
            <w:shd w:val="clear" w:color="auto" w:fill="auto"/>
            <w:vAlign w:val="center"/>
          </w:tcPr>
          <w:p w14:paraId="15DF7263" w14:textId="16818204" w:rsidR="00792AAC" w:rsidRPr="00792AAC" w:rsidRDefault="00792AAC" w:rsidP="00792AAC">
            <w:pPr>
              <w:pStyle w:val="Default"/>
              <w:rPr>
                <w:rFonts w:ascii="Cambria" w:hAnsi="Cambria"/>
                <w:sz w:val="20"/>
                <w:szCs w:val="20"/>
              </w:rPr>
            </w:pPr>
            <w:r w:rsidRPr="00792AAC">
              <w:rPr>
                <w:rFonts w:ascii="Cambria" w:hAnsi="Cambria"/>
                <w:sz w:val="20"/>
                <w:szCs w:val="20"/>
              </w:rPr>
              <w:t xml:space="preserve">die Vorgehensweise bei der Inspektion und der Instandhaltung von Traktionsstromanlagen (Oberleitungsanlagen und Schaltanlagen) und Energietechnikanlagen grundlegend darstellen. </w:t>
            </w:r>
          </w:p>
        </w:tc>
        <w:tc>
          <w:tcPr>
            <w:tcW w:w="420" w:type="pct"/>
            <w:shd w:val="clear" w:color="auto" w:fill="auto"/>
            <w:vAlign w:val="center"/>
          </w:tcPr>
          <w:p w14:paraId="3833FC48"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3D623876" w14:textId="77777777" w:rsidR="00792AAC" w:rsidRPr="006D74AC" w:rsidRDefault="00792AAC" w:rsidP="00792AAC">
            <w:pPr>
              <w:spacing w:before="0" w:after="0"/>
              <w:jc w:val="center"/>
              <w:rPr>
                <w:sz w:val="18"/>
                <w:szCs w:val="18"/>
              </w:rPr>
            </w:pPr>
          </w:p>
        </w:tc>
        <w:tc>
          <w:tcPr>
            <w:tcW w:w="419" w:type="pct"/>
            <w:vAlign w:val="center"/>
          </w:tcPr>
          <w:p w14:paraId="7C1CECB1" w14:textId="77777777" w:rsidR="00792AAC" w:rsidRPr="006D74AC" w:rsidRDefault="00792AAC" w:rsidP="00792AAC">
            <w:pPr>
              <w:spacing w:before="0" w:after="0"/>
              <w:jc w:val="center"/>
              <w:rPr>
                <w:sz w:val="18"/>
                <w:szCs w:val="18"/>
              </w:rPr>
            </w:pPr>
          </w:p>
        </w:tc>
        <w:tc>
          <w:tcPr>
            <w:tcW w:w="418" w:type="pct"/>
            <w:vAlign w:val="center"/>
          </w:tcPr>
          <w:p w14:paraId="7CB13CBB" w14:textId="77777777" w:rsidR="00792AAC" w:rsidRPr="006D74AC" w:rsidRDefault="00792AAC" w:rsidP="00792AAC">
            <w:pPr>
              <w:spacing w:before="0" w:after="0"/>
              <w:jc w:val="center"/>
              <w:rPr>
                <w:sz w:val="18"/>
                <w:szCs w:val="18"/>
              </w:rPr>
            </w:pPr>
          </w:p>
        </w:tc>
      </w:tr>
      <w:tr w:rsidR="00792AAC" w:rsidRPr="006D74AC" w14:paraId="4A9F9B04" w14:textId="77777777" w:rsidTr="00C44F62">
        <w:trPr>
          <w:trHeight w:val="340"/>
        </w:trPr>
        <w:tc>
          <w:tcPr>
            <w:tcW w:w="3324" w:type="pct"/>
            <w:shd w:val="clear" w:color="auto" w:fill="auto"/>
            <w:vAlign w:val="center"/>
          </w:tcPr>
          <w:p w14:paraId="1331E766" w14:textId="0225EC0E" w:rsidR="00792AAC" w:rsidRPr="00792AAC" w:rsidRDefault="00792AAC" w:rsidP="00792AAC">
            <w:pPr>
              <w:pStyle w:val="Default"/>
              <w:rPr>
                <w:rFonts w:ascii="Cambria" w:hAnsi="Cambria"/>
                <w:sz w:val="20"/>
                <w:szCs w:val="20"/>
              </w:rPr>
            </w:pPr>
            <w:r w:rsidRPr="00792AAC">
              <w:rPr>
                <w:rFonts w:ascii="Cambria" w:hAnsi="Cambria"/>
                <w:sz w:val="20"/>
                <w:szCs w:val="20"/>
              </w:rPr>
              <w:t xml:space="preserve">einen Überblick über die Arbeits- und Anlagenverantwortung geben und Aufgaben, die von anderen fachkundigen Personen (z. B. Servicemitarbeiter mit Schaltberechtigung, Sicherungsposten) übernommen werden müssen, identifizieren (z. B. die Inspektion und Instandhaltung von Traktionsanlagen). </w:t>
            </w:r>
          </w:p>
        </w:tc>
        <w:tc>
          <w:tcPr>
            <w:tcW w:w="420" w:type="pct"/>
            <w:shd w:val="clear" w:color="auto" w:fill="auto"/>
            <w:vAlign w:val="center"/>
          </w:tcPr>
          <w:p w14:paraId="7C86E428"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5DEBC3E5" w14:textId="77777777" w:rsidR="00792AAC" w:rsidRPr="006D74AC" w:rsidRDefault="00792AAC" w:rsidP="00792AAC">
            <w:pPr>
              <w:spacing w:before="0" w:after="0"/>
              <w:jc w:val="center"/>
              <w:rPr>
                <w:sz w:val="18"/>
                <w:szCs w:val="18"/>
              </w:rPr>
            </w:pPr>
          </w:p>
        </w:tc>
        <w:tc>
          <w:tcPr>
            <w:tcW w:w="419" w:type="pct"/>
            <w:vAlign w:val="center"/>
          </w:tcPr>
          <w:p w14:paraId="38C721A7" w14:textId="77777777" w:rsidR="00792AAC" w:rsidRPr="006D74AC" w:rsidRDefault="00792AAC" w:rsidP="00792AAC">
            <w:pPr>
              <w:spacing w:before="0" w:after="0"/>
              <w:jc w:val="center"/>
              <w:rPr>
                <w:sz w:val="18"/>
                <w:szCs w:val="18"/>
              </w:rPr>
            </w:pPr>
          </w:p>
        </w:tc>
        <w:tc>
          <w:tcPr>
            <w:tcW w:w="418" w:type="pct"/>
            <w:vAlign w:val="center"/>
          </w:tcPr>
          <w:p w14:paraId="4A62C801" w14:textId="77777777" w:rsidR="00792AAC" w:rsidRPr="006D74AC" w:rsidRDefault="00792AAC" w:rsidP="00792AAC">
            <w:pPr>
              <w:spacing w:before="0" w:after="0"/>
              <w:jc w:val="center"/>
              <w:rPr>
                <w:sz w:val="18"/>
                <w:szCs w:val="18"/>
              </w:rPr>
            </w:pPr>
          </w:p>
        </w:tc>
      </w:tr>
      <w:tr w:rsidR="00792AAC" w:rsidRPr="006D74AC" w14:paraId="00DC27BE" w14:textId="77777777" w:rsidTr="00C44F62">
        <w:trPr>
          <w:trHeight w:val="340"/>
        </w:trPr>
        <w:tc>
          <w:tcPr>
            <w:tcW w:w="3324" w:type="pct"/>
            <w:shd w:val="clear" w:color="auto" w:fill="auto"/>
            <w:vAlign w:val="center"/>
          </w:tcPr>
          <w:p w14:paraId="222C9127" w14:textId="6F7450DF" w:rsidR="00792AAC" w:rsidRPr="00792AAC" w:rsidRDefault="00792AAC" w:rsidP="00792AAC">
            <w:pPr>
              <w:pStyle w:val="Default"/>
              <w:rPr>
                <w:rFonts w:ascii="Cambria" w:hAnsi="Cambria"/>
                <w:sz w:val="20"/>
                <w:szCs w:val="20"/>
              </w:rPr>
            </w:pPr>
            <w:r w:rsidRPr="00792AAC">
              <w:rPr>
                <w:rFonts w:ascii="Cambria" w:hAnsi="Cambria"/>
                <w:sz w:val="20"/>
                <w:szCs w:val="20"/>
              </w:rPr>
              <w:t xml:space="preserve">die Systeme der Energietechnik und des Traktionsstromes grundlegend darstellen. </w:t>
            </w:r>
          </w:p>
        </w:tc>
        <w:tc>
          <w:tcPr>
            <w:tcW w:w="420" w:type="pct"/>
            <w:shd w:val="clear" w:color="auto" w:fill="auto"/>
            <w:vAlign w:val="center"/>
          </w:tcPr>
          <w:p w14:paraId="22C941C0"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1DEC23E7" w14:textId="77777777" w:rsidR="00792AAC" w:rsidRPr="006D74AC" w:rsidRDefault="00792AAC" w:rsidP="00792AAC">
            <w:pPr>
              <w:spacing w:before="0" w:after="0"/>
              <w:jc w:val="center"/>
              <w:rPr>
                <w:sz w:val="18"/>
                <w:szCs w:val="18"/>
              </w:rPr>
            </w:pPr>
          </w:p>
        </w:tc>
        <w:tc>
          <w:tcPr>
            <w:tcW w:w="419" w:type="pct"/>
            <w:vAlign w:val="center"/>
          </w:tcPr>
          <w:p w14:paraId="072A1925" w14:textId="77777777" w:rsidR="00792AAC" w:rsidRPr="006D74AC" w:rsidRDefault="00792AAC" w:rsidP="00792AAC">
            <w:pPr>
              <w:spacing w:before="0" w:after="0"/>
              <w:jc w:val="center"/>
              <w:rPr>
                <w:sz w:val="18"/>
                <w:szCs w:val="18"/>
              </w:rPr>
            </w:pPr>
          </w:p>
        </w:tc>
        <w:tc>
          <w:tcPr>
            <w:tcW w:w="418" w:type="pct"/>
            <w:vAlign w:val="center"/>
          </w:tcPr>
          <w:p w14:paraId="75134F75" w14:textId="77777777" w:rsidR="00792AAC" w:rsidRPr="006D74AC" w:rsidRDefault="00792AAC" w:rsidP="00792AAC">
            <w:pPr>
              <w:spacing w:before="0" w:after="0"/>
              <w:jc w:val="center"/>
              <w:rPr>
                <w:sz w:val="18"/>
                <w:szCs w:val="18"/>
              </w:rPr>
            </w:pPr>
          </w:p>
        </w:tc>
      </w:tr>
      <w:tr w:rsidR="00792AAC" w:rsidRPr="006D74AC" w14:paraId="390A6416" w14:textId="77777777" w:rsidTr="00C44F62">
        <w:trPr>
          <w:trHeight w:val="340"/>
        </w:trPr>
        <w:tc>
          <w:tcPr>
            <w:tcW w:w="3324" w:type="pct"/>
            <w:shd w:val="clear" w:color="auto" w:fill="auto"/>
            <w:vAlign w:val="center"/>
          </w:tcPr>
          <w:p w14:paraId="192C5F97" w14:textId="2F17C031" w:rsidR="00792AAC" w:rsidRPr="00792AAC" w:rsidRDefault="00792AAC" w:rsidP="00792AAC">
            <w:pPr>
              <w:pStyle w:val="Default"/>
              <w:rPr>
                <w:rFonts w:ascii="Cambria" w:hAnsi="Cambria"/>
                <w:sz w:val="20"/>
                <w:szCs w:val="20"/>
              </w:rPr>
            </w:pPr>
            <w:r w:rsidRPr="00792AAC">
              <w:rPr>
                <w:rFonts w:ascii="Cambria" w:hAnsi="Cambria"/>
                <w:sz w:val="20"/>
                <w:szCs w:val="20"/>
              </w:rPr>
              <w:t xml:space="preserve">einen Überblick über die Fernwirktechnik und die Schaltanlagen (Zusammenspiel von Erdungssystemen, Störungsbehebung, Schnittstelle zur Leittechnik oder Schaltanlagen) geben. </w:t>
            </w:r>
          </w:p>
        </w:tc>
        <w:tc>
          <w:tcPr>
            <w:tcW w:w="420" w:type="pct"/>
            <w:shd w:val="clear" w:color="auto" w:fill="auto"/>
            <w:vAlign w:val="center"/>
          </w:tcPr>
          <w:p w14:paraId="565BF5FA"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20F854A9" w14:textId="77777777" w:rsidR="00792AAC" w:rsidRPr="006D74AC" w:rsidRDefault="00792AAC" w:rsidP="00792AAC">
            <w:pPr>
              <w:spacing w:before="0" w:after="0"/>
              <w:jc w:val="center"/>
              <w:rPr>
                <w:sz w:val="18"/>
                <w:szCs w:val="18"/>
              </w:rPr>
            </w:pPr>
          </w:p>
        </w:tc>
        <w:tc>
          <w:tcPr>
            <w:tcW w:w="419" w:type="pct"/>
            <w:vAlign w:val="center"/>
          </w:tcPr>
          <w:p w14:paraId="71D48CE4" w14:textId="77777777" w:rsidR="00792AAC" w:rsidRPr="006D74AC" w:rsidRDefault="00792AAC" w:rsidP="00792AAC">
            <w:pPr>
              <w:spacing w:before="0" w:after="0"/>
              <w:jc w:val="center"/>
              <w:rPr>
                <w:sz w:val="18"/>
                <w:szCs w:val="18"/>
              </w:rPr>
            </w:pPr>
          </w:p>
        </w:tc>
        <w:tc>
          <w:tcPr>
            <w:tcW w:w="418" w:type="pct"/>
            <w:vAlign w:val="center"/>
          </w:tcPr>
          <w:p w14:paraId="022DFB32" w14:textId="77777777" w:rsidR="00792AAC" w:rsidRPr="006D74AC" w:rsidRDefault="00792AAC" w:rsidP="00792AAC">
            <w:pPr>
              <w:spacing w:before="0" w:after="0"/>
              <w:jc w:val="center"/>
              <w:rPr>
                <w:sz w:val="18"/>
                <w:szCs w:val="18"/>
              </w:rPr>
            </w:pPr>
          </w:p>
        </w:tc>
      </w:tr>
      <w:tr w:rsidR="00792AAC" w:rsidRPr="006D74AC" w14:paraId="677CD455" w14:textId="77777777" w:rsidTr="00C44F62">
        <w:trPr>
          <w:trHeight w:val="340"/>
        </w:trPr>
        <w:tc>
          <w:tcPr>
            <w:tcW w:w="3324" w:type="pct"/>
            <w:shd w:val="clear" w:color="auto" w:fill="auto"/>
            <w:vAlign w:val="center"/>
          </w:tcPr>
          <w:p w14:paraId="09B05EE9" w14:textId="718839A3" w:rsidR="00792AAC" w:rsidRPr="00792AAC" w:rsidRDefault="00792AAC" w:rsidP="00792AAC">
            <w:pPr>
              <w:pStyle w:val="Default"/>
              <w:rPr>
                <w:rFonts w:ascii="Cambria" w:hAnsi="Cambria"/>
                <w:sz w:val="20"/>
                <w:szCs w:val="20"/>
              </w:rPr>
            </w:pPr>
            <w:r w:rsidRPr="00792AAC">
              <w:rPr>
                <w:rFonts w:ascii="Cambria" w:hAnsi="Cambria"/>
                <w:sz w:val="20"/>
                <w:szCs w:val="20"/>
              </w:rPr>
              <w:t xml:space="preserve">Störungsmeldungen entgegennehmen, Fehlerdiagnosen erstellen und Sofortmaßnahmen ergreifen unter Berücksichtigung von Aufgaben, die von anderen fachkundigen Personen (z. B. Servicetechnikern) übernommen werden müssen. </w:t>
            </w:r>
          </w:p>
        </w:tc>
        <w:tc>
          <w:tcPr>
            <w:tcW w:w="420" w:type="pct"/>
            <w:shd w:val="clear" w:color="auto" w:fill="auto"/>
            <w:vAlign w:val="center"/>
          </w:tcPr>
          <w:p w14:paraId="4E35C95D"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007AE1E3" w14:textId="77777777" w:rsidR="00792AAC" w:rsidRPr="006D74AC" w:rsidRDefault="00792AAC" w:rsidP="00792AAC">
            <w:pPr>
              <w:spacing w:before="0" w:after="0"/>
              <w:jc w:val="center"/>
              <w:rPr>
                <w:sz w:val="18"/>
                <w:szCs w:val="18"/>
              </w:rPr>
            </w:pPr>
          </w:p>
        </w:tc>
        <w:tc>
          <w:tcPr>
            <w:tcW w:w="419" w:type="pct"/>
            <w:vAlign w:val="center"/>
          </w:tcPr>
          <w:p w14:paraId="05386090" w14:textId="77777777" w:rsidR="00792AAC" w:rsidRPr="006D74AC" w:rsidRDefault="00792AAC" w:rsidP="00792AAC">
            <w:pPr>
              <w:spacing w:before="0" w:after="0"/>
              <w:jc w:val="center"/>
              <w:rPr>
                <w:sz w:val="18"/>
                <w:szCs w:val="18"/>
              </w:rPr>
            </w:pPr>
          </w:p>
        </w:tc>
        <w:tc>
          <w:tcPr>
            <w:tcW w:w="418" w:type="pct"/>
            <w:vAlign w:val="center"/>
          </w:tcPr>
          <w:p w14:paraId="5EDD3666" w14:textId="77777777" w:rsidR="00792AAC" w:rsidRPr="006D74AC" w:rsidRDefault="00792AAC" w:rsidP="00792AAC">
            <w:pPr>
              <w:spacing w:before="0" w:after="0"/>
              <w:jc w:val="center"/>
              <w:rPr>
                <w:sz w:val="18"/>
                <w:szCs w:val="18"/>
              </w:rPr>
            </w:pPr>
          </w:p>
        </w:tc>
      </w:tr>
      <w:tr w:rsidR="00792AAC" w:rsidRPr="006D74AC" w14:paraId="05E07DAB" w14:textId="77777777" w:rsidTr="00C44F62">
        <w:trPr>
          <w:trHeight w:val="340"/>
        </w:trPr>
        <w:tc>
          <w:tcPr>
            <w:tcW w:w="3324" w:type="pct"/>
            <w:shd w:val="clear" w:color="auto" w:fill="auto"/>
            <w:vAlign w:val="center"/>
          </w:tcPr>
          <w:p w14:paraId="25864815" w14:textId="2BBE1B62" w:rsidR="00792AAC" w:rsidRPr="00792AAC" w:rsidRDefault="00792AAC" w:rsidP="00792AAC">
            <w:pPr>
              <w:pStyle w:val="Default"/>
              <w:rPr>
                <w:rFonts w:ascii="Cambria" w:hAnsi="Cambria"/>
                <w:sz w:val="20"/>
                <w:szCs w:val="20"/>
              </w:rPr>
            </w:pPr>
            <w:r w:rsidRPr="00792AAC">
              <w:rPr>
                <w:rFonts w:ascii="Cambria" w:hAnsi="Cambria"/>
                <w:sz w:val="20"/>
                <w:szCs w:val="20"/>
              </w:rPr>
              <w:t xml:space="preserve">Fehler, Mängel und Störungen an Systemen der Energietechnik, des Traktionsstroms, der Fernwirktechnik und an Schaltanlagen eingrenzen, aufsuchen und beheben. </w:t>
            </w:r>
          </w:p>
        </w:tc>
        <w:tc>
          <w:tcPr>
            <w:tcW w:w="420" w:type="pct"/>
            <w:shd w:val="clear" w:color="auto" w:fill="auto"/>
            <w:vAlign w:val="center"/>
          </w:tcPr>
          <w:p w14:paraId="2B881975"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1F457074" w14:textId="77777777" w:rsidR="00792AAC" w:rsidRPr="006D74AC" w:rsidRDefault="00792AAC" w:rsidP="00792AAC">
            <w:pPr>
              <w:spacing w:before="0" w:after="0"/>
              <w:jc w:val="center"/>
              <w:rPr>
                <w:sz w:val="18"/>
                <w:szCs w:val="18"/>
              </w:rPr>
            </w:pPr>
          </w:p>
        </w:tc>
        <w:tc>
          <w:tcPr>
            <w:tcW w:w="419" w:type="pct"/>
            <w:vAlign w:val="center"/>
          </w:tcPr>
          <w:p w14:paraId="45F7C88A" w14:textId="77777777" w:rsidR="00792AAC" w:rsidRPr="006D74AC" w:rsidRDefault="00792AAC" w:rsidP="00792AAC">
            <w:pPr>
              <w:spacing w:before="0" w:after="0"/>
              <w:jc w:val="center"/>
              <w:rPr>
                <w:sz w:val="18"/>
                <w:szCs w:val="18"/>
              </w:rPr>
            </w:pPr>
          </w:p>
        </w:tc>
        <w:tc>
          <w:tcPr>
            <w:tcW w:w="418" w:type="pct"/>
            <w:vAlign w:val="center"/>
          </w:tcPr>
          <w:p w14:paraId="4DD52B07" w14:textId="77777777" w:rsidR="00792AAC" w:rsidRPr="006D74AC" w:rsidRDefault="00792AAC" w:rsidP="00792AAC">
            <w:pPr>
              <w:spacing w:before="0" w:after="0"/>
              <w:jc w:val="center"/>
              <w:rPr>
                <w:sz w:val="18"/>
                <w:szCs w:val="18"/>
              </w:rPr>
            </w:pPr>
          </w:p>
        </w:tc>
      </w:tr>
      <w:tr w:rsidR="00792AAC" w:rsidRPr="006D74AC" w14:paraId="62D49A23" w14:textId="77777777" w:rsidTr="00C44F62">
        <w:trPr>
          <w:trHeight w:val="340"/>
        </w:trPr>
        <w:tc>
          <w:tcPr>
            <w:tcW w:w="3324" w:type="pct"/>
            <w:shd w:val="clear" w:color="auto" w:fill="auto"/>
            <w:vAlign w:val="center"/>
          </w:tcPr>
          <w:p w14:paraId="680ABB52" w14:textId="19CE8556" w:rsidR="00792AAC" w:rsidRPr="00792AAC" w:rsidRDefault="00792AAC" w:rsidP="00792AAC">
            <w:pPr>
              <w:pStyle w:val="Default"/>
              <w:rPr>
                <w:rFonts w:ascii="Cambria" w:hAnsi="Cambria"/>
                <w:sz w:val="20"/>
                <w:szCs w:val="20"/>
              </w:rPr>
            </w:pPr>
            <w:r w:rsidRPr="00792AAC">
              <w:rPr>
                <w:rFonts w:ascii="Cambria" w:hAnsi="Cambria"/>
                <w:sz w:val="20"/>
                <w:szCs w:val="20"/>
              </w:rPr>
              <w:t xml:space="preserve">den Ablauf der Errichtung von Systemen der Energietechnik, des Traktionsstroms, der Fernwirktechnik und Schaltanlagen sowie zugehörige Prozesse (Montage, Messtechnik, Funktionsprüfung, Anlagenfreigabe, Dokumentation oder Schnittstellen) erklären. </w:t>
            </w:r>
          </w:p>
        </w:tc>
        <w:tc>
          <w:tcPr>
            <w:tcW w:w="420" w:type="pct"/>
            <w:shd w:val="clear" w:color="auto" w:fill="auto"/>
            <w:vAlign w:val="center"/>
          </w:tcPr>
          <w:p w14:paraId="7EC134F1"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551900EE" w14:textId="77777777" w:rsidR="00792AAC" w:rsidRPr="006D74AC" w:rsidRDefault="00792AAC" w:rsidP="00792AAC">
            <w:pPr>
              <w:spacing w:before="0" w:after="0"/>
              <w:jc w:val="center"/>
              <w:rPr>
                <w:sz w:val="18"/>
                <w:szCs w:val="18"/>
              </w:rPr>
            </w:pPr>
          </w:p>
        </w:tc>
        <w:tc>
          <w:tcPr>
            <w:tcW w:w="419" w:type="pct"/>
            <w:vAlign w:val="center"/>
          </w:tcPr>
          <w:p w14:paraId="3B457C35" w14:textId="77777777" w:rsidR="00792AAC" w:rsidRPr="006D74AC" w:rsidRDefault="00792AAC" w:rsidP="00792AAC">
            <w:pPr>
              <w:spacing w:before="0" w:after="0"/>
              <w:jc w:val="center"/>
              <w:rPr>
                <w:sz w:val="18"/>
                <w:szCs w:val="18"/>
              </w:rPr>
            </w:pPr>
          </w:p>
        </w:tc>
        <w:tc>
          <w:tcPr>
            <w:tcW w:w="418" w:type="pct"/>
            <w:vAlign w:val="center"/>
          </w:tcPr>
          <w:p w14:paraId="73BADD9C" w14:textId="77777777" w:rsidR="00792AAC" w:rsidRPr="006D74AC" w:rsidRDefault="00792AAC" w:rsidP="00792AAC">
            <w:pPr>
              <w:spacing w:before="0" w:after="0"/>
              <w:jc w:val="center"/>
              <w:rPr>
                <w:sz w:val="18"/>
                <w:szCs w:val="18"/>
              </w:rPr>
            </w:pPr>
          </w:p>
        </w:tc>
      </w:tr>
      <w:tr w:rsidR="00792AAC" w:rsidRPr="006D74AC" w14:paraId="3997A416" w14:textId="77777777" w:rsidTr="00C44F62">
        <w:trPr>
          <w:trHeight w:val="340"/>
        </w:trPr>
        <w:tc>
          <w:tcPr>
            <w:tcW w:w="3324" w:type="pct"/>
            <w:shd w:val="clear" w:color="auto" w:fill="auto"/>
            <w:vAlign w:val="center"/>
          </w:tcPr>
          <w:p w14:paraId="67B5A96D" w14:textId="605DFD4D" w:rsidR="00792AAC" w:rsidRPr="00792AAC" w:rsidRDefault="00792AAC" w:rsidP="00792AAC">
            <w:pPr>
              <w:pStyle w:val="Default"/>
              <w:rPr>
                <w:rFonts w:ascii="Cambria" w:hAnsi="Cambria"/>
                <w:sz w:val="20"/>
                <w:szCs w:val="20"/>
              </w:rPr>
            </w:pPr>
            <w:r w:rsidRPr="00792AAC">
              <w:rPr>
                <w:rFonts w:ascii="Cambria" w:hAnsi="Cambria"/>
                <w:sz w:val="20"/>
                <w:szCs w:val="20"/>
              </w:rPr>
              <w:t xml:space="preserve">Systeme der Energietechnik, des Traktionsstroms, der Fernwirktechnik und Schaltanlagen errichten, montieren, in Betrieb nehmen, prüfen und dokumentieren. </w:t>
            </w:r>
          </w:p>
        </w:tc>
        <w:tc>
          <w:tcPr>
            <w:tcW w:w="420" w:type="pct"/>
            <w:shd w:val="clear" w:color="auto" w:fill="auto"/>
            <w:vAlign w:val="center"/>
          </w:tcPr>
          <w:p w14:paraId="3F31AC6A"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6FB034F9" w14:textId="77777777" w:rsidR="00792AAC" w:rsidRPr="006D74AC" w:rsidRDefault="00792AAC" w:rsidP="00792AAC">
            <w:pPr>
              <w:spacing w:before="0" w:after="0"/>
              <w:jc w:val="center"/>
              <w:rPr>
                <w:sz w:val="18"/>
                <w:szCs w:val="18"/>
              </w:rPr>
            </w:pPr>
          </w:p>
        </w:tc>
        <w:tc>
          <w:tcPr>
            <w:tcW w:w="419" w:type="pct"/>
            <w:vAlign w:val="center"/>
          </w:tcPr>
          <w:p w14:paraId="55ED25D3" w14:textId="77777777" w:rsidR="00792AAC" w:rsidRPr="006D74AC" w:rsidRDefault="00792AAC" w:rsidP="00792AAC">
            <w:pPr>
              <w:spacing w:before="0" w:after="0"/>
              <w:jc w:val="center"/>
              <w:rPr>
                <w:sz w:val="18"/>
                <w:szCs w:val="18"/>
              </w:rPr>
            </w:pPr>
          </w:p>
        </w:tc>
        <w:tc>
          <w:tcPr>
            <w:tcW w:w="418" w:type="pct"/>
            <w:vAlign w:val="center"/>
          </w:tcPr>
          <w:p w14:paraId="05D0E2C0" w14:textId="77777777" w:rsidR="00792AAC" w:rsidRPr="006D74AC" w:rsidRDefault="00792AAC" w:rsidP="00792AAC">
            <w:pPr>
              <w:spacing w:before="0" w:after="0"/>
              <w:jc w:val="center"/>
              <w:rPr>
                <w:sz w:val="18"/>
                <w:szCs w:val="18"/>
              </w:rPr>
            </w:pPr>
          </w:p>
        </w:tc>
      </w:tr>
      <w:tr w:rsidR="00792AAC" w:rsidRPr="006D74AC" w14:paraId="43BB267B" w14:textId="77777777" w:rsidTr="00C44F62">
        <w:trPr>
          <w:trHeight w:val="340"/>
        </w:trPr>
        <w:tc>
          <w:tcPr>
            <w:tcW w:w="3324" w:type="pct"/>
            <w:shd w:val="clear" w:color="auto" w:fill="auto"/>
            <w:vAlign w:val="center"/>
          </w:tcPr>
          <w:p w14:paraId="1E4DC6A2" w14:textId="61CD829F" w:rsidR="00792AAC" w:rsidRPr="00792AAC" w:rsidRDefault="00792AAC" w:rsidP="00792AAC">
            <w:pPr>
              <w:pStyle w:val="Default"/>
              <w:rPr>
                <w:rFonts w:ascii="Cambria" w:hAnsi="Cambria"/>
                <w:sz w:val="20"/>
                <w:szCs w:val="20"/>
              </w:rPr>
            </w:pPr>
            <w:r w:rsidRPr="00792AAC">
              <w:rPr>
                <w:rFonts w:ascii="Cambria" w:hAnsi="Cambria"/>
                <w:sz w:val="20"/>
                <w:szCs w:val="20"/>
              </w:rPr>
              <w:t xml:space="preserve">einen breiten Überblick über die Betriebsabwicklung im Eisenbahnbetrieb (z. B. Organisation, Betriebsbereiche, Zuständigkeiten, Schnittstellen, Normenwesen) geben. </w:t>
            </w:r>
          </w:p>
        </w:tc>
        <w:tc>
          <w:tcPr>
            <w:tcW w:w="420" w:type="pct"/>
            <w:shd w:val="clear" w:color="auto" w:fill="auto"/>
            <w:vAlign w:val="center"/>
          </w:tcPr>
          <w:p w14:paraId="28CA09AC"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69E1D6A3" w14:textId="77777777" w:rsidR="00792AAC" w:rsidRPr="006D74AC" w:rsidRDefault="00792AAC" w:rsidP="00792AAC">
            <w:pPr>
              <w:spacing w:before="0" w:after="0"/>
              <w:jc w:val="center"/>
              <w:rPr>
                <w:sz w:val="18"/>
                <w:szCs w:val="18"/>
              </w:rPr>
            </w:pPr>
          </w:p>
        </w:tc>
        <w:tc>
          <w:tcPr>
            <w:tcW w:w="419" w:type="pct"/>
            <w:vAlign w:val="center"/>
          </w:tcPr>
          <w:p w14:paraId="17F40C2D" w14:textId="77777777" w:rsidR="00792AAC" w:rsidRPr="006D74AC" w:rsidRDefault="00792AAC" w:rsidP="00792AAC">
            <w:pPr>
              <w:spacing w:before="0" w:after="0"/>
              <w:jc w:val="center"/>
              <w:rPr>
                <w:sz w:val="18"/>
                <w:szCs w:val="18"/>
              </w:rPr>
            </w:pPr>
          </w:p>
        </w:tc>
        <w:tc>
          <w:tcPr>
            <w:tcW w:w="418" w:type="pct"/>
            <w:vAlign w:val="center"/>
          </w:tcPr>
          <w:p w14:paraId="0883CF7A" w14:textId="77777777" w:rsidR="00792AAC" w:rsidRPr="006D74AC" w:rsidRDefault="00792AAC" w:rsidP="00792AAC">
            <w:pPr>
              <w:spacing w:before="0" w:after="0"/>
              <w:jc w:val="center"/>
              <w:rPr>
                <w:sz w:val="18"/>
                <w:szCs w:val="18"/>
              </w:rPr>
            </w:pPr>
          </w:p>
        </w:tc>
      </w:tr>
      <w:tr w:rsidR="00792AAC" w:rsidRPr="006D74AC" w14:paraId="59316AF3" w14:textId="77777777" w:rsidTr="00C44F62">
        <w:trPr>
          <w:trHeight w:val="340"/>
        </w:trPr>
        <w:tc>
          <w:tcPr>
            <w:tcW w:w="3324" w:type="pct"/>
            <w:shd w:val="clear" w:color="auto" w:fill="auto"/>
            <w:vAlign w:val="center"/>
          </w:tcPr>
          <w:p w14:paraId="1A4007E9" w14:textId="744CFD99" w:rsidR="00792AAC" w:rsidRPr="00792AAC" w:rsidRDefault="00792AAC" w:rsidP="00792AAC">
            <w:pPr>
              <w:pStyle w:val="Default"/>
              <w:rPr>
                <w:rFonts w:ascii="Cambria" w:hAnsi="Cambria"/>
                <w:sz w:val="20"/>
                <w:szCs w:val="20"/>
              </w:rPr>
            </w:pPr>
            <w:r w:rsidRPr="00792AAC">
              <w:rPr>
                <w:rFonts w:ascii="Cambria" w:hAnsi="Cambria"/>
                <w:sz w:val="20"/>
                <w:szCs w:val="20"/>
              </w:rPr>
              <w:t xml:space="preserve">sich an die Arbeitnehmerschutzvorschriften im Eisenbahnbetrieb halten, sich im Bereich von Gleisen und Bahnstromanlagen korrekt verhalten und sicherheitsrelevante Vorschriften einhalten sowie einschlägige Schutzmaßnahmen im Bereich von Bahnstromanlagen ergreifen. </w:t>
            </w:r>
          </w:p>
        </w:tc>
        <w:tc>
          <w:tcPr>
            <w:tcW w:w="420" w:type="pct"/>
            <w:shd w:val="clear" w:color="auto" w:fill="auto"/>
            <w:vAlign w:val="center"/>
          </w:tcPr>
          <w:p w14:paraId="257C364F"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293C452D" w14:textId="77777777" w:rsidR="00792AAC" w:rsidRPr="006D74AC" w:rsidRDefault="00792AAC" w:rsidP="00792AAC">
            <w:pPr>
              <w:spacing w:before="0" w:after="0"/>
              <w:jc w:val="center"/>
              <w:rPr>
                <w:sz w:val="18"/>
                <w:szCs w:val="18"/>
              </w:rPr>
            </w:pPr>
          </w:p>
        </w:tc>
        <w:tc>
          <w:tcPr>
            <w:tcW w:w="419" w:type="pct"/>
            <w:vAlign w:val="center"/>
          </w:tcPr>
          <w:p w14:paraId="083685F9" w14:textId="77777777" w:rsidR="00792AAC" w:rsidRPr="006D74AC" w:rsidRDefault="00792AAC" w:rsidP="00792AAC">
            <w:pPr>
              <w:spacing w:before="0" w:after="0"/>
              <w:jc w:val="center"/>
              <w:rPr>
                <w:sz w:val="18"/>
                <w:szCs w:val="18"/>
              </w:rPr>
            </w:pPr>
          </w:p>
        </w:tc>
        <w:tc>
          <w:tcPr>
            <w:tcW w:w="418" w:type="pct"/>
            <w:vAlign w:val="center"/>
          </w:tcPr>
          <w:p w14:paraId="2EBE64E5" w14:textId="77777777" w:rsidR="00792AAC" w:rsidRPr="006D74AC" w:rsidRDefault="00792AAC" w:rsidP="00792AAC">
            <w:pPr>
              <w:spacing w:before="0" w:after="0"/>
              <w:jc w:val="center"/>
              <w:rPr>
                <w:sz w:val="18"/>
                <w:szCs w:val="18"/>
              </w:rPr>
            </w:pPr>
          </w:p>
        </w:tc>
      </w:tr>
      <w:tr w:rsidR="00792AAC" w:rsidRPr="006D74AC" w14:paraId="1C9EAD69" w14:textId="77777777" w:rsidTr="00C44F62">
        <w:trPr>
          <w:trHeight w:val="340"/>
        </w:trPr>
        <w:tc>
          <w:tcPr>
            <w:tcW w:w="3324" w:type="pct"/>
            <w:shd w:val="clear" w:color="auto" w:fill="auto"/>
            <w:vAlign w:val="center"/>
          </w:tcPr>
          <w:p w14:paraId="3889AFE8" w14:textId="78CF64AB" w:rsidR="00792AAC" w:rsidRPr="00792AAC" w:rsidRDefault="00792AAC" w:rsidP="00792AAC">
            <w:pPr>
              <w:pStyle w:val="Default"/>
              <w:rPr>
                <w:rFonts w:ascii="Cambria" w:hAnsi="Cambria"/>
                <w:sz w:val="20"/>
                <w:szCs w:val="20"/>
              </w:rPr>
            </w:pPr>
            <w:r w:rsidRPr="00792AAC">
              <w:rPr>
                <w:rFonts w:ascii="Cambria" w:hAnsi="Cambria"/>
                <w:sz w:val="20"/>
                <w:szCs w:val="20"/>
              </w:rPr>
              <w:lastRenderedPageBreak/>
              <w:t xml:space="preserve">einen Überblick über die Vorschriften für Sicherungsposten (Kommunikation mit dem Betriebsdienst, Betriebs- und Signalvorschriften) geben. </w:t>
            </w:r>
          </w:p>
        </w:tc>
        <w:tc>
          <w:tcPr>
            <w:tcW w:w="420" w:type="pct"/>
            <w:shd w:val="clear" w:color="auto" w:fill="auto"/>
            <w:vAlign w:val="center"/>
          </w:tcPr>
          <w:p w14:paraId="152E3578" w14:textId="77777777" w:rsidR="00792AAC" w:rsidRPr="006D74AC" w:rsidRDefault="00792AAC" w:rsidP="00792AAC">
            <w:pPr>
              <w:spacing w:before="0" w:after="0"/>
              <w:jc w:val="center"/>
              <w:rPr>
                <w:sz w:val="18"/>
                <w:szCs w:val="18"/>
              </w:rPr>
            </w:pPr>
          </w:p>
        </w:tc>
        <w:tc>
          <w:tcPr>
            <w:tcW w:w="419" w:type="pct"/>
            <w:shd w:val="clear" w:color="auto" w:fill="auto"/>
            <w:vAlign w:val="center"/>
          </w:tcPr>
          <w:p w14:paraId="28C5FC6F" w14:textId="77777777" w:rsidR="00792AAC" w:rsidRPr="006D74AC" w:rsidRDefault="00792AAC" w:rsidP="00792AAC">
            <w:pPr>
              <w:spacing w:before="0" w:after="0"/>
              <w:jc w:val="center"/>
              <w:rPr>
                <w:sz w:val="18"/>
                <w:szCs w:val="18"/>
              </w:rPr>
            </w:pPr>
          </w:p>
        </w:tc>
        <w:tc>
          <w:tcPr>
            <w:tcW w:w="419" w:type="pct"/>
            <w:vAlign w:val="center"/>
          </w:tcPr>
          <w:p w14:paraId="4E71FEDF" w14:textId="77777777" w:rsidR="00792AAC" w:rsidRPr="006D74AC" w:rsidRDefault="00792AAC" w:rsidP="00792AAC">
            <w:pPr>
              <w:spacing w:before="0" w:after="0"/>
              <w:jc w:val="center"/>
              <w:rPr>
                <w:sz w:val="18"/>
                <w:szCs w:val="18"/>
              </w:rPr>
            </w:pPr>
          </w:p>
        </w:tc>
        <w:tc>
          <w:tcPr>
            <w:tcW w:w="418" w:type="pct"/>
            <w:vAlign w:val="center"/>
          </w:tcPr>
          <w:p w14:paraId="064B94F8" w14:textId="77777777" w:rsidR="00792AAC" w:rsidRPr="006D74AC" w:rsidRDefault="00792AAC" w:rsidP="00792AAC">
            <w:pPr>
              <w:spacing w:before="0" w:after="0"/>
              <w:jc w:val="center"/>
              <w:rPr>
                <w:sz w:val="18"/>
                <w:szCs w:val="18"/>
              </w:rPr>
            </w:pPr>
          </w:p>
        </w:tc>
      </w:tr>
    </w:tbl>
    <w:p w14:paraId="7A4A5D54" w14:textId="77777777" w:rsidR="001C7786" w:rsidRDefault="001C7786">
      <w:pPr>
        <w:spacing w:before="0" w:after="160" w:line="259" w:lineRule="auto"/>
        <w:rPr>
          <w:rFonts w:eastAsia="Times New Roman"/>
          <w:b/>
          <w:bCs/>
          <w:color w:val="7F7F7F" w:themeColor="text1" w:themeTint="80"/>
          <w:sz w:val="36"/>
          <w:szCs w:val="36"/>
        </w:rPr>
      </w:pPr>
      <w:r>
        <w:br w:type="page"/>
      </w:r>
    </w:p>
    <w:p w14:paraId="59D0C0E0" w14:textId="18273447" w:rsidR="001C7786" w:rsidRPr="0064623A" w:rsidRDefault="001C7786" w:rsidP="001C7786">
      <w:pPr>
        <w:pStyle w:val="h20"/>
      </w:pPr>
      <w:r w:rsidRPr="009A2D2D">
        <w:lastRenderedPageBreak/>
        <w:t>Spezialmodul</w:t>
      </w:r>
      <w:r>
        <w:t xml:space="preserve"> 6</w:t>
      </w:r>
    </w:p>
    <w:p w14:paraId="38844284" w14:textId="4C673810" w:rsidR="001C7786" w:rsidRPr="0064623A" w:rsidRDefault="00697CCA" w:rsidP="00697CCA">
      <w:pPr>
        <w:pStyle w:val="h24"/>
      </w:pPr>
      <w:r w:rsidRPr="00697CCA">
        <w:t>Eisenbahnsicherungstechnik</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447206" w:rsidRPr="006D74AC" w14:paraId="61A060A7" w14:textId="77777777" w:rsidTr="00697CCA">
        <w:trPr>
          <w:trHeight w:hRule="exact" w:val="595"/>
        </w:trPr>
        <w:tc>
          <w:tcPr>
            <w:tcW w:w="3324" w:type="pct"/>
            <w:shd w:val="clear" w:color="auto" w:fill="688713"/>
            <w:vAlign w:val="center"/>
          </w:tcPr>
          <w:p w14:paraId="44F8A66F" w14:textId="2476D112" w:rsidR="00447206" w:rsidRPr="00447206" w:rsidRDefault="00447206" w:rsidP="00447206">
            <w:pPr>
              <w:tabs>
                <w:tab w:val="right" w:pos="8572"/>
              </w:tabs>
              <w:spacing w:before="40" w:after="40"/>
              <w:rPr>
                <w:rFonts w:cs="Arial"/>
                <w:b/>
                <w:color w:val="FFFFFF" w:themeColor="background1"/>
                <w:sz w:val="22"/>
                <w:lang w:eastAsia="de-AT"/>
              </w:rPr>
            </w:pPr>
            <w:r w:rsidRPr="00447206">
              <w:rPr>
                <w:b/>
                <w:bCs/>
                <w:color w:val="FFFFFF" w:themeColor="background1"/>
                <w:sz w:val="22"/>
              </w:rPr>
              <w:t>Ihr Lehrling kann…</w:t>
            </w:r>
          </w:p>
        </w:tc>
        <w:tc>
          <w:tcPr>
            <w:tcW w:w="420" w:type="pct"/>
            <w:shd w:val="clear" w:color="auto" w:fill="688713"/>
            <w:vAlign w:val="center"/>
          </w:tcPr>
          <w:p w14:paraId="1215BA0F" w14:textId="77777777" w:rsidR="00447206" w:rsidRPr="006D74AC" w:rsidRDefault="00447206" w:rsidP="00447206">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668F7ABC" w14:textId="77777777" w:rsidR="00447206" w:rsidRPr="006D74AC" w:rsidRDefault="00447206" w:rsidP="00447206">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688713"/>
            <w:vAlign w:val="center"/>
          </w:tcPr>
          <w:p w14:paraId="29645B5C" w14:textId="77777777" w:rsidR="00447206" w:rsidRPr="006D74AC" w:rsidRDefault="00447206" w:rsidP="00447206">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688713"/>
            <w:vAlign w:val="center"/>
          </w:tcPr>
          <w:p w14:paraId="0A11A2D4" w14:textId="77777777" w:rsidR="00447206" w:rsidRPr="006D74AC" w:rsidRDefault="00447206" w:rsidP="00447206">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447206" w:rsidRPr="006D74AC" w14:paraId="194953BF" w14:textId="77777777" w:rsidTr="00C44F62">
        <w:trPr>
          <w:trHeight w:hRule="exact" w:val="510"/>
        </w:trPr>
        <w:tc>
          <w:tcPr>
            <w:tcW w:w="3324" w:type="pct"/>
            <w:shd w:val="clear" w:color="auto" w:fill="BFBFBF"/>
            <w:vAlign w:val="center"/>
          </w:tcPr>
          <w:p w14:paraId="60A8C500" w14:textId="7D3F69F0" w:rsidR="00447206" w:rsidRPr="006D74AC" w:rsidRDefault="00447206" w:rsidP="00447206">
            <w:pPr>
              <w:tabs>
                <w:tab w:val="right" w:pos="8572"/>
              </w:tabs>
              <w:spacing w:before="40" w:after="40"/>
              <w:rPr>
                <w:b/>
                <w:bCs/>
                <w:color w:val="FFFFFF" w:themeColor="background1"/>
                <w:szCs w:val="20"/>
              </w:rPr>
            </w:pPr>
          </w:p>
        </w:tc>
        <w:tc>
          <w:tcPr>
            <w:tcW w:w="420" w:type="pct"/>
            <w:shd w:val="clear" w:color="auto" w:fill="BFBFBF"/>
            <w:vAlign w:val="center"/>
          </w:tcPr>
          <w:p w14:paraId="459A8524" w14:textId="77777777" w:rsidR="00447206" w:rsidRPr="006D74AC" w:rsidRDefault="00447206" w:rsidP="00447206">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3F27E62" w14:textId="77777777" w:rsidR="00447206" w:rsidRPr="006D74AC" w:rsidRDefault="00447206" w:rsidP="00447206">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8E75A4F" w14:textId="77777777" w:rsidR="00447206" w:rsidRPr="006D74AC" w:rsidRDefault="00447206" w:rsidP="00447206">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7E8040F8" w14:textId="77777777" w:rsidR="00447206" w:rsidRPr="006D74AC" w:rsidRDefault="00447206" w:rsidP="00447206">
            <w:pPr>
              <w:spacing w:before="0" w:after="0"/>
              <w:jc w:val="center"/>
              <w:rPr>
                <w:b/>
                <w:bCs/>
                <w:color w:val="FFFFFF"/>
                <w:szCs w:val="20"/>
              </w:rPr>
            </w:pPr>
            <w:r w:rsidRPr="006D74AC">
              <w:rPr>
                <w:b/>
                <w:bCs/>
                <w:color w:val="FFFFFF"/>
                <w:szCs w:val="20"/>
              </w:rPr>
              <w:sym w:font="Wingdings" w:char="F0FC"/>
            </w:r>
          </w:p>
        </w:tc>
      </w:tr>
      <w:tr w:rsidR="00447206" w:rsidRPr="006D74AC" w14:paraId="6D3EC0FC" w14:textId="77777777" w:rsidTr="00C44F62">
        <w:trPr>
          <w:trHeight w:val="340"/>
        </w:trPr>
        <w:tc>
          <w:tcPr>
            <w:tcW w:w="3324" w:type="pct"/>
            <w:shd w:val="clear" w:color="auto" w:fill="auto"/>
            <w:vAlign w:val="center"/>
          </w:tcPr>
          <w:p w14:paraId="2D1E7E5C" w14:textId="720FB74D" w:rsidR="00447206" w:rsidRPr="00447206" w:rsidRDefault="00447206" w:rsidP="00447206">
            <w:pPr>
              <w:pStyle w:val="Default"/>
              <w:rPr>
                <w:rFonts w:ascii="Cambria" w:hAnsi="Cambria"/>
                <w:sz w:val="20"/>
                <w:szCs w:val="20"/>
              </w:rPr>
            </w:pPr>
            <w:r w:rsidRPr="00447206">
              <w:rPr>
                <w:rFonts w:ascii="Cambria" w:hAnsi="Cambria"/>
                <w:sz w:val="20"/>
                <w:szCs w:val="20"/>
              </w:rPr>
              <w:t xml:space="preserve">einen Überblick über relevante Prozesse, die ihren Tätigkeitsbereich beeinflussen (z. B. Beschaffung) geben und bei Auswirkungen auf ihren Tätigkeitsbereich (z. B. Lieferung eines schadhaften Bauteils) adäquat und zielgruppengerecht reagieren </w:t>
            </w:r>
            <w:r w:rsidR="00BB7FB7">
              <w:rPr>
                <w:rFonts w:ascii="Cambria" w:hAnsi="Cambria"/>
                <w:sz w:val="20"/>
                <w:szCs w:val="20"/>
              </w:rPr>
              <w:br/>
            </w:r>
            <w:r w:rsidRPr="00447206">
              <w:rPr>
                <w:rFonts w:ascii="Cambria" w:hAnsi="Cambria"/>
                <w:sz w:val="20"/>
                <w:szCs w:val="20"/>
              </w:rPr>
              <w:t xml:space="preserve">(z. B. Rücksprache mit internen Kunden und Kundinnen halten, Reklamationen behandeln). </w:t>
            </w:r>
          </w:p>
        </w:tc>
        <w:tc>
          <w:tcPr>
            <w:tcW w:w="420" w:type="pct"/>
            <w:shd w:val="clear" w:color="auto" w:fill="auto"/>
            <w:vAlign w:val="center"/>
          </w:tcPr>
          <w:p w14:paraId="05E25D34"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581E35D5" w14:textId="77777777" w:rsidR="00447206" w:rsidRPr="006D74AC" w:rsidRDefault="00447206" w:rsidP="00447206">
            <w:pPr>
              <w:spacing w:before="0" w:after="0"/>
              <w:jc w:val="center"/>
              <w:rPr>
                <w:sz w:val="18"/>
                <w:szCs w:val="18"/>
              </w:rPr>
            </w:pPr>
          </w:p>
        </w:tc>
        <w:tc>
          <w:tcPr>
            <w:tcW w:w="419" w:type="pct"/>
            <w:vAlign w:val="center"/>
          </w:tcPr>
          <w:p w14:paraId="1A041116" w14:textId="77777777" w:rsidR="00447206" w:rsidRPr="006D74AC" w:rsidRDefault="00447206" w:rsidP="00447206">
            <w:pPr>
              <w:spacing w:before="0" w:after="0"/>
              <w:jc w:val="center"/>
              <w:rPr>
                <w:sz w:val="18"/>
                <w:szCs w:val="18"/>
              </w:rPr>
            </w:pPr>
          </w:p>
        </w:tc>
        <w:tc>
          <w:tcPr>
            <w:tcW w:w="418" w:type="pct"/>
            <w:vAlign w:val="center"/>
          </w:tcPr>
          <w:p w14:paraId="29103144" w14:textId="77777777" w:rsidR="00447206" w:rsidRPr="006D74AC" w:rsidRDefault="00447206" w:rsidP="00447206">
            <w:pPr>
              <w:spacing w:before="0" w:after="0"/>
              <w:jc w:val="center"/>
              <w:rPr>
                <w:sz w:val="18"/>
                <w:szCs w:val="18"/>
              </w:rPr>
            </w:pPr>
          </w:p>
        </w:tc>
      </w:tr>
      <w:tr w:rsidR="00447206" w:rsidRPr="006D74AC" w14:paraId="7488EDD8" w14:textId="77777777" w:rsidTr="00C44F62">
        <w:trPr>
          <w:trHeight w:val="340"/>
        </w:trPr>
        <w:tc>
          <w:tcPr>
            <w:tcW w:w="3324" w:type="pct"/>
            <w:shd w:val="clear" w:color="auto" w:fill="auto"/>
            <w:vAlign w:val="center"/>
          </w:tcPr>
          <w:p w14:paraId="1B7E8819" w14:textId="0E15687A" w:rsidR="00447206" w:rsidRPr="00447206" w:rsidRDefault="00447206" w:rsidP="00447206">
            <w:pPr>
              <w:pStyle w:val="Default"/>
              <w:rPr>
                <w:rFonts w:ascii="Cambria" w:hAnsi="Cambria"/>
                <w:sz w:val="20"/>
                <w:szCs w:val="20"/>
              </w:rPr>
            </w:pPr>
            <w:r w:rsidRPr="00447206">
              <w:rPr>
                <w:rFonts w:ascii="Cambria" w:hAnsi="Cambria"/>
                <w:sz w:val="20"/>
                <w:szCs w:val="20"/>
              </w:rPr>
              <w:t xml:space="preserve">Betriebspläne (Lageplan, </w:t>
            </w:r>
            <w:proofErr w:type="spellStart"/>
            <w:r w:rsidRPr="00447206">
              <w:rPr>
                <w:rFonts w:ascii="Cambria" w:hAnsi="Cambria"/>
                <w:sz w:val="20"/>
                <w:szCs w:val="20"/>
              </w:rPr>
              <w:t>Sperrenplan</w:t>
            </w:r>
            <w:proofErr w:type="spellEnd"/>
            <w:r w:rsidRPr="00447206">
              <w:rPr>
                <w:rFonts w:ascii="Cambria" w:hAnsi="Cambria"/>
                <w:sz w:val="20"/>
                <w:szCs w:val="20"/>
              </w:rPr>
              <w:t xml:space="preserve"> oder Apparatebild) lesen und richtig interpretieren, z. B. Informationen zur Wartung und Instandhaltung auslesen. </w:t>
            </w:r>
          </w:p>
        </w:tc>
        <w:tc>
          <w:tcPr>
            <w:tcW w:w="420" w:type="pct"/>
            <w:shd w:val="clear" w:color="auto" w:fill="auto"/>
            <w:vAlign w:val="center"/>
          </w:tcPr>
          <w:p w14:paraId="6037E6FF"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5BA59C27" w14:textId="77777777" w:rsidR="00447206" w:rsidRPr="006D74AC" w:rsidRDefault="00447206" w:rsidP="00447206">
            <w:pPr>
              <w:spacing w:before="0" w:after="0"/>
              <w:jc w:val="center"/>
              <w:rPr>
                <w:sz w:val="18"/>
                <w:szCs w:val="18"/>
              </w:rPr>
            </w:pPr>
          </w:p>
        </w:tc>
        <w:tc>
          <w:tcPr>
            <w:tcW w:w="419" w:type="pct"/>
            <w:vAlign w:val="center"/>
          </w:tcPr>
          <w:p w14:paraId="7B6463FF" w14:textId="77777777" w:rsidR="00447206" w:rsidRPr="006D74AC" w:rsidRDefault="00447206" w:rsidP="00447206">
            <w:pPr>
              <w:spacing w:before="0" w:after="0"/>
              <w:jc w:val="center"/>
              <w:rPr>
                <w:sz w:val="18"/>
                <w:szCs w:val="18"/>
              </w:rPr>
            </w:pPr>
          </w:p>
        </w:tc>
        <w:tc>
          <w:tcPr>
            <w:tcW w:w="418" w:type="pct"/>
            <w:vAlign w:val="center"/>
          </w:tcPr>
          <w:p w14:paraId="555D3A0D" w14:textId="77777777" w:rsidR="00447206" w:rsidRPr="006D74AC" w:rsidRDefault="00447206" w:rsidP="00447206">
            <w:pPr>
              <w:spacing w:before="0" w:after="0"/>
              <w:jc w:val="center"/>
              <w:rPr>
                <w:sz w:val="18"/>
                <w:szCs w:val="18"/>
              </w:rPr>
            </w:pPr>
          </w:p>
        </w:tc>
      </w:tr>
      <w:tr w:rsidR="00447206" w:rsidRPr="006D74AC" w14:paraId="44A0928E" w14:textId="77777777" w:rsidTr="00C44F62">
        <w:trPr>
          <w:trHeight w:val="340"/>
        </w:trPr>
        <w:tc>
          <w:tcPr>
            <w:tcW w:w="3324" w:type="pct"/>
            <w:shd w:val="clear" w:color="auto" w:fill="auto"/>
            <w:vAlign w:val="center"/>
          </w:tcPr>
          <w:p w14:paraId="4419719A" w14:textId="6B8B41FD" w:rsidR="00447206" w:rsidRPr="00447206" w:rsidRDefault="00447206" w:rsidP="00447206">
            <w:pPr>
              <w:pStyle w:val="Default"/>
              <w:rPr>
                <w:rFonts w:ascii="Cambria" w:hAnsi="Cambria"/>
                <w:sz w:val="20"/>
                <w:szCs w:val="20"/>
              </w:rPr>
            </w:pPr>
            <w:r w:rsidRPr="00447206">
              <w:rPr>
                <w:rFonts w:ascii="Cambria" w:hAnsi="Cambria"/>
                <w:sz w:val="20"/>
                <w:szCs w:val="20"/>
              </w:rPr>
              <w:t xml:space="preserve">den Instandhaltungsprozess (Inspektion, Wartung, Instandsetzung, Entstörung, Betriebsführung, Dokumentation, Arbeitseinsatzplanung, Schnittstellen) grundlegend darstellen. </w:t>
            </w:r>
          </w:p>
        </w:tc>
        <w:tc>
          <w:tcPr>
            <w:tcW w:w="420" w:type="pct"/>
            <w:shd w:val="clear" w:color="auto" w:fill="auto"/>
            <w:vAlign w:val="center"/>
          </w:tcPr>
          <w:p w14:paraId="1F27FDC9"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5C3FBD84" w14:textId="77777777" w:rsidR="00447206" w:rsidRPr="006D74AC" w:rsidRDefault="00447206" w:rsidP="00447206">
            <w:pPr>
              <w:spacing w:before="0" w:after="0"/>
              <w:jc w:val="center"/>
              <w:rPr>
                <w:sz w:val="18"/>
                <w:szCs w:val="18"/>
              </w:rPr>
            </w:pPr>
          </w:p>
        </w:tc>
        <w:tc>
          <w:tcPr>
            <w:tcW w:w="419" w:type="pct"/>
            <w:vAlign w:val="center"/>
          </w:tcPr>
          <w:p w14:paraId="14566552" w14:textId="77777777" w:rsidR="00447206" w:rsidRPr="006D74AC" w:rsidRDefault="00447206" w:rsidP="00447206">
            <w:pPr>
              <w:spacing w:before="0" w:after="0"/>
              <w:jc w:val="center"/>
              <w:rPr>
                <w:sz w:val="18"/>
                <w:szCs w:val="18"/>
              </w:rPr>
            </w:pPr>
          </w:p>
        </w:tc>
        <w:tc>
          <w:tcPr>
            <w:tcW w:w="418" w:type="pct"/>
            <w:vAlign w:val="center"/>
          </w:tcPr>
          <w:p w14:paraId="5179B1A3" w14:textId="77777777" w:rsidR="00447206" w:rsidRPr="006D74AC" w:rsidRDefault="00447206" w:rsidP="00447206">
            <w:pPr>
              <w:spacing w:before="0" w:after="0"/>
              <w:jc w:val="center"/>
              <w:rPr>
                <w:sz w:val="18"/>
                <w:szCs w:val="18"/>
              </w:rPr>
            </w:pPr>
          </w:p>
        </w:tc>
      </w:tr>
      <w:tr w:rsidR="00447206" w:rsidRPr="006D74AC" w14:paraId="7A13A7B6" w14:textId="77777777" w:rsidTr="00C44F62">
        <w:trPr>
          <w:trHeight w:val="340"/>
        </w:trPr>
        <w:tc>
          <w:tcPr>
            <w:tcW w:w="3324" w:type="pct"/>
            <w:shd w:val="clear" w:color="auto" w:fill="auto"/>
            <w:vAlign w:val="center"/>
          </w:tcPr>
          <w:p w14:paraId="7D901B96" w14:textId="729435BF" w:rsidR="00447206" w:rsidRPr="00447206" w:rsidRDefault="00447206" w:rsidP="00447206">
            <w:pPr>
              <w:pStyle w:val="Default"/>
              <w:rPr>
                <w:rFonts w:ascii="Cambria" w:hAnsi="Cambria"/>
                <w:sz w:val="20"/>
                <w:szCs w:val="20"/>
              </w:rPr>
            </w:pPr>
            <w:r w:rsidRPr="00447206">
              <w:rPr>
                <w:rFonts w:ascii="Cambria" w:hAnsi="Cambria"/>
                <w:sz w:val="20"/>
                <w:szCs w:val="20"/>
              </w:rPr>
              <w:t xml:space="preserve">einen Überblick über die relevanten Gesetze, Verordnungen und Normen für Energietechnik bei Eisenbahnen sowie der betriebsspezifischen Regelwerke geben und in ihrem Tätigkeitsbereich einhalten bzw. anwenden. </w:t>
            </w:r>
          </w:p>
        </w:tc>
        <w:tc>
          <w:tcPr>
            <w:tcW w:w="420" w:type="pct"/>
            <w:shd w:val="clear" w:color="auto" w:fill="auto"/>
            <w:vAlign w:val="center"/>
          </w:tcPr>
          <w:p w14:paraId="1C7F541D"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5BCA9182" w14:textId="77777777" w:rsidR="00447206" w:rsidRPr="006D74AC" w:rsidRDefault="00447206" w:rsidP="00447206">
            <w:pPr>
              <w:spacing w:before="0" w:after="0"/>
              <w:jc w:val="center"/>
              <w:rPr>
                <w:sz w:val="18"/>
                <w:szCs w:val="18"/>
              </w:rPr>
            </w:pPr>
          </w:p>
        </w:tc>
        <w:tc>
          <w:tcPr>
            <w:tcW w:w="419" w:type="pct"/>
            <w:vAlign w:val="center"/>
          </w:tcPr>
          <w:p w14:paraId="053D122E" w14:textId="77777777" w:rsidR="00447206" w:rsidRPr="006D74AC" w:rsidRDefault="00447206" w:rsidP="00447206">
            <w:pPr>
              <w:spacing w:before="0" w:after="0"/>
              <w:jc w:val="center"/>
              <w:rPr>
                <w:sz w:val="18"/>
                <w:szCs w:val="18"/>
              </w:rPr>
            </w:pPr>
          </w:p>
        </w:tc>
        <w:tc>
          <w:tcPr>
            <w:tcW w:w="418" w:type="pct"/>
            <w:vAlign w:val="center"/>
          </w:tcPr>
          <w:p w14:paraId="12EF1C0C" w14:textId="77777777" w:rsidR="00447206" w:rsidRPr="006D74AC" w:rsidRDefault="00447206" w:rsidP="00447206">
            <w:pPr>
              <w:spacing w:before="0" w:after="0"/>
              <w:jc w:val="center"/>
              <w:rPr>
                <w:sz w:val="18"/>
                <w:szCs w:val="18"/>
              </w:rPr>
            </w:pPr>
          </w:p>
        </w:tc>
      </w:tr>
      <w:tr w:rsidR="00447206" w:rsidRPr="006D74AC" w14:paraId="6ADC7694" w14:textId="77777777" w:rsidTr="00C44F62">
        <w:trPr>
          <w:trHeight w:val="340"/>
        </w:trPr>
        <w:tc>
          <w:tcPr>
            <w:tcW w:w="3324" w:type="pct"/>
            <w:shd w:val="clear" w:color="auto" w:fill="auto"/>
            <w:vAlign w:val="center"/>
          </w:tcPr>
          <w:p w14:paraId="19690CE9" w14:textId="7C7355D8" w:rsidR="00447206" w:rsidRPr="00447206" w:rsidRDefault="00447206" w:rsidP="00447206">
            <w:pPr>
              <w:pStyle w:val="Default"/>
              <w:rPr>
                <w:rFonts w:ascii="Cambria" w:hAnsi="Cambria"/>
                <w:sz w:val="20"/>
                <w:szCs w:val="20"/>
              </w:rPr>
            </w:pPr>
            <w:r w:rsidRPr="00447206">
              <w:rPr>
                <w:rFonts w:ascii="Cambria" w:hAnsi="Cambria"/>
                <w:sz w:val="20"/>
                <w:szCs w:val="20"/>
              </w:rPr>
              <w:t xml:space="preserve">einen Überblick über die Arbeits- und Anlagenverantwortung geben und Aufgaben, die von anderen fachkundigen Personen (z. B. Servicemitarbeiter mit Schaltberechtigung, Sicherungsposten) übernommen werden müssen, identifizieren (z. B. die Inspektion und Instandhaltung von Traktionsanlagen). </w:t>
            </w:r>
          </w:p>
        </w:tc>
        <w:tc>
          <w:tcPr>
            <w:tcW w:w="420" w:type="pct"/>
            <w:shd w:val="clear" w:color="auto" w:fill="auto"/>
            <w:vAlign w:val="center"/>
          </w:tcPr>
          <w:p w14:paraId="6E211577"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064179BC" w14:textId="77777777" w:rsidR="00447206" w:rsidRPr="006D74AC" w:rsidRDefault="00447206" w:rsidP="00447206">
            <w:pPr>
              <w:spacing w:before="0" w:after="0"/>
              <w:jc w:val="center"/>
              <w:rPr>
                <w:sz w:val="18"/>
                <w:szCs w:val="18"/>
              </w:rPr>
            </w:pPr>
          </w:p>
        </w:tc>
        <w:tc>
          <w:tcPr>
            <w:tcW w:w="419" w:type="pct"/>
            <w:vAlign w:val="center"/>
          </w:tcPr>
          <w:p w14:paraId="18E7CC62" w14:textId="77777777" w:rsidR="00447206" w:rsidRPr="006D74AC" w:rsidRDefault="00447206" w:rsidP="00447206">
            <w:pPr>
              <w:spacing w:before="0" w:after="0"/>
              <w:jc w:val="center"/>
              <w:rPr>
                <w:sz w:val="18"/>
                <w:szCs w:val="18"/>
              </w:rPr>
            </w:pPr>
          </w:p>
        </w:tc>
        <w:tc>
          <w:tcPr>
            <w:tcW w:w="418" w:type="pct"/>
            <w:vAlign w:val="center"/>
          </w:tcPr>
          <w:p w14:paraId="0F989017" w14:textId="77777777" w:rsidR="00447206" w:rsidRPr="006D74AC" w:rsidRDefault="00447206" w:rsidP="00447206">
            <w:pPr>
              <w:spacing w:before="0" w:after="0"/>
              <w:jc w:val="center"/>
              <w:rPr>
                <w:sz w:val="18"/>
                <w:szCs w:val="18"/>
              </w:rPr>
            </w:pPr>
          </w:p>
        </w:tc>
      </w:tr>
      <w:tr w:rsidR="00447206" w:rsidRPr="006D74AC" w14:paraId="14489FEC" w14:textId="77777777" w:rsidTr="00C44F62">
        <w:trPr>
          <w:trHeight w:val="340"/>
        </w:trPr>
        <w:tc>
          <w:tcPr>
            <w:tcW w:w="3324" w:type="pct"/>
            <w:shd w:val="clear" w:color="auto" w:fill="auto"/>
            <w:vAlign w:val="center"/>
          </w:tcPr>
          <w:p w14:paraId="79AAEC72" w14:textId="2A7CC72B" w:rsidR="00447206" w:rsidRPr="00447206" w:rsidRDefault="00447206" w:rsidP="00447206">
            <w:pPr>
              <w:pStyle w:val="Default"/>
              <w:rPr>
                <w:rFonts w:ascii="Cambria" w:hAnsi="Cambria"/>
                <w:sz w:val="20"/>
                <w:szCs w:val="20"/>
              </w:rPr>
            </w:pPr>
            <w:r w:rsidRPr="00447206">
              <w:rPr>
                <w:rFonts w:ascii="Cambria" w:hAnsi="Cambria"/>
                <w:sz w:val="20"/>
                <w:szCs w:val="20"/>
              </w:rPr>
              <w:t xml:space="preserve">wiederkehrende Prüfungen an Anlagen durchführen (z. B. Eisenbahnkreuzungssicherungsanlagen oder Weichenantriebe prüfen) und bei Bedarf Wartungs- und Instandhaltungsmaßnahmen ableiten und durchführen. </w:t>
            </w:r>
          </w:p>
        </w:tc>
        <w:tc>
          <w:tcPr>
            <w:tcW w:w="420" w:type="pct"/>
            <w:shd w:val="clear" w:color="auto" w:fill="auto"/>
            <w:vAlign w:val="center"/>
          </w:tcPr>
          <w:p w14:paraId="2D3DCE2C"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371B3218" w14:textId="77777777" w:rsidR="00447206" w:rsidRPr="006D74AC" w:rsidRDefault="00447206" w:rsidP="00447206">
            <w:pPr>
              <w:spacing w:before="0" w:after="0"/>
              <w:jc w:val="center"/>
              <w:rPr>
                <w:sz w:val="18"/>
                <w:szCs w:val="18"/>
              </w:rPr>
            </w:pPr>
          </w:p>
        </w:tc>
        <w:tc>
          <w:tcPr>
            <w:tcW w:w="419" w:type="pct"/>
            <w:vAlign w:val="center"/>
          </w:tcPr>
          <w:p w14:paraId="295DA0D5" w14:textId="77777777" w:rsidR="00447206" w:rsidRPr="006D74AC" w:rsidRDefault="00447206" w:rsidP="00447206">
            <w:pPr>
              <w:spacing w:before="0" w:after="0"/>
              <w:jc w:val="center"/>
              <w:rPr>
                <w:sz w:val="18"/>
                <w:szCs w:val="18"/>
              </w:rPr>
            </w:pPr>
          </w:p>
        </w:tc>
        <w:tc>
          <w:tcPr>
            <w:tcW w:w="418" w:type="pct"/>
            <w:vAlign w:val="center"/>
          </w:tcPr>
          <w:p w14:paraId="07EFC441" w14:textId="77777777" w:rsidR="00447206" w:rsidRPr="006D74AC" w:rsidRDefault="00447206" w:rsidP="00447206">
            <w:pPr>
              <w:spacing w:before="0" w:after="0"/>
              <w:jc w:val="center"/>
              <w:rPr>
                <w:sz w:val="18"/>
                <w:szCs w:val="18"/>
              </w:rPr>
            </w:pPr>
          </w:p>
        </w:tc>
      </w:tr>
      <w:tr w:rsidR="00447206" w:rsidRPr="006D74AC" w14:paraId="293A9204" w14:textId="77777777" w:rsidTr="00C44F62">
        <w:trPr>
          <w:trHeight w:val="340"/>
        </w:trPr>
        <w:tc>
          <w:tcPr>
            <w:tcW w:w="3324" w:type="pct"/>
            <w:shd w:val="clear" w:color="auto" w:fill="auto"/>
            <w:vAlign w:val="center"/>
          </w:tcPr>
          <w:p w14:paraId="4A5712E6" w14:textId="148A48B6" w:rsidR="00447206" w:rsidRPr="00447206" w:rsidRDefault="00447206" w:rsidP="00447206">
            <w:pPr>
              <w:pStyle w:val="Default"/>
              <w:rPr>
                <w:rFonts w:ascii="Cambria" w:hAnsi="Cambria"/>
                <w:sz w:val="20"/>
                <w:szCs w:val="20"/>
              </w:rPr>
            </w:pPr>
            <w:r w:rsidRPr="00447206">
              <w:rPr>
                <w:rFonts w:ascii="Cambria" w:hAnsi="Cambria"/>
                <w:sz w:val="20"/>
                <w:szCs w:val="20"/>
              </w:rPr>
              <w:t xml:space="preserve">den sicherungstechnisch sicheren Aufbau von Schaltungen und Anlagen darstellen, das Ausfallsverhalten von Bauteilen beurteilen sowie deren Auswirkungen auf die sichere Funktion der Sicherungsanlage abschätzen. </w:t>
            </w:r>
          </w:p>
        </w:tc>
        <w:tc>
          <w:tcPr>
            <w:tcW w:w="420" w:type="pct"/>
            <w:shd w:val="clear" w:color="auto" w:fill="auto"/>
            <w:vAlign w:val="center"/>
          </w:tcPr>
          <w:p w14:paraId="097CEB35"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18580814" w14:textId="77777777" w:rsidR="00447206" w:rsidRPr="006D74AC" w:rsidRDefault="00447206" w:rsidP="00447206">
            <w:pPr>
              <w:spacing w:before="0" w:after="0"/>
              <w:jc w:val="center"/>
              <w:rPr>
                <w:sz w:val="18"/>
                <w:szCs w:val="18"/>
              </w:rPr>
            </w:pPr>
          </w:p>
        </w:tc>
        <w:tc>
          <w:tcPr>
            <w:tcW w:w="419" w:type="pct"/>
            <w:vAlign w:val="center"/>
          </w:tcPr>
          <w:p w14:paraId="043AA71C" w14:textId="77777777" w:rsidR="00447206" w:rsidRPr="006D74AC" w:rsidRDefault="00447206" w:rsidP="00447206">
            <w:pPr>
              <w:spacing w:before="0" w:after="0"/>
              <w:jc w:val="center"/>
              <w:rPr>
                <w:sz w:val="18"/>
                <w:szCs w:val="18"/>
              </w:rPr>
            </w:pPr>
          </w:p>
        </w:tc>
        <w:tc>
          <w:tcPr>
            <w:tcW w:w="418" w:type="pct"/>
            <w:vAlign w:val="center"/>
          </w:tcPr>
          <w:p w14:paraId="5929875B" w14:textId="77777777" w:rsidR="00447206" w:rsidRPr="006D74AC" w:rsidRDefault="00447206" w:rsidP="00447206">
            <w:pPr>
              <w:spacing w:before="0" w:after="0"/>
              <w:jc w:val="center"/>
              <w:rPr>
                <w:sz w:val="18"/>
                <w:szCs w:val="18"/>
              </w:rPr>
            </w:pPr>
          </w:p>
        </w:tc>
      </w:tr>
      <w:tr w:rsidR="00447206" w:rsidRPr="006D74AC" w14:paraId="4D73DA86" w14:textId="77777777" w:rsidTr="00C44F62">
        <w:trPr>
          <w:trHeight w:val="340"/>
        </w:trPr>
        <w:tc>
          <w:tcPr>
            <w:tcW w:w="3324" w:type="pct"/>
            <w:shd w:val="clear" w:color="auto" w:fill="auto"/>
            <w:vAlign w:val="center"/>
          </w:tcPr>
          <w:p w14:paraId="5F233158" w14:textId="052FEA18" w:rsidR="00447206" w:rsidRPr="00447206" w:rsidRDefault="00447206" w:rsidP="00447206">
            <w:pPr>
              <w:pStyle w:val="Default"/>
              <w:rPr>
                <w:rFonts w:ascii="Cambria" w:hAnsi="Cambria"/>
                <w:sz w:val="20"/>
                <w:szCs w:val="20"/>
              </w:rPr>
            </w:pPr>
            <w:r w:rsidRPr="00447206">
              <w:rPr>
                <w:rFonts w:ascii="Cambria" w:hAnsi="Cambria"/>
                <w:sz w:val="20"/>
                <w:szCs w:val="20"/>
              </w:rPr>
              <w:t xml:space="preserve">einen Überblick über die Planung von Sicherungsanlagen (z. B. Geschwindigkeiten, Schutzwege, Abstände, Standorte und Sichtbarkeiten von Signalen, Zug- und </w:t>
            </w:r>
            <w:proofErr w:type="spellStart"/>
            <w:r w:rsidRPr="00447206">
              <w:rPr>
                <w:rFonts w:ascii="Cambria" w:hAnsi="Cambria"/>
                <w:sz w:val="20"/>
                <w:szCs w:val="20"/>
              </w:rPr>
              <w:t>Verschubstraßen</w:t>
            </w:r>
            <w:proofErr w:type="spellEnd"/>
            <w:r w:rsidRPr="00447206">
              <w:rPr>
                <w:rFonts w:ascii="Cambria" w:hAnsi="Cambria"/>
                <w:sz w:val="20"/>
                <w:szCs w:val="20"/>
              </w:rPr>
              <w:t xml:space="preserve">) und die Funktion, den Aufbau und die Bedienung von Sicherungsanlagen (Stellwerkbauarten, Bedienung der Stellwerke, Weichen, Freistellen und Haltstellen der Signale) geben. </w:t>
            </w:r>
          </w:p>
        </w:tc>
        <w:tc>
          <w:tcPr>
            <w:tcW w:w="420" w:type="pct"/>
            <w:shd w:val="clear" w:color="auto" w:fill="auto"/>
            <w:vAlign w:val="center"/>
          </w:tcPr>
          <w:p w14:paraId="6428DC0D"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0E8ECBD2" w14:textId="77777777" w:rsidR="00447206" w:rsidRPr="006D74AC" w:rsidRDefault="00447206" w:rsidP="00447206">
            <w:pPr>
              <w:spacing w:before="0" w:after="0"/>
              <w:jc w:val="center"/>
              <w:rPr>
                <w:sz w:val="18"/>
                <w:szCs w:val="18"/>
              </w:rPr>
            </w:pPr>
          </w:p>
        </w:tc>
        <w:tc>
          <w:tcPr>
            <w:tcW w:w="419" w:type="pct"/>
            <w:vAlign w:val="center"/>
          </w:tcPr>
          <w:p w14:paraId="172DFCC0" w14:textId="77777777" w:rsidR="00447206" w:rsidRPr="006D74AC" w:rsidRDefault="00447206" w:rsidP="00447206">
            <w:pPr>
              <w:spacing w:before="0" w:after="0"/>
              <w:jc w:val="center"/>
              <w:rPr>
                <w:sz w:val="18"/>
                <w:szCs w:val="18"/>
              </w:rPr>
            </w:pPr>
          </w:p>
        </w:tc>
        <w:tc>
          <w:tcPr>
            <w:tcW w:w="418" w:type="pct"/>
            <w:vAlign w:val="center"/>
          </w:tcPr>
          <w:p w14:paraId="5A4613D6" w14:textId="77777777" w:rsidR="00447206" w:rsidRPr="006D74AC" w:rsidRDefault="00447206" w:rsidP="00447206">
            <w:pPr>
              <w:spacing w:before="0" w:after="0"/>
              <w:jc w:val="center"/>
              <w:rPr>
                <w:sz w:val="18"/>
                <w:szCs w:val="18"/>
              </w:rPr>
            </w:pPr>
          </w:p>
        </w:tc>
      </w:tr>
      <w:tr w:rsidR="00447206" w:rsidRPr="006D74AC" w14:paraId="7488895E" w14:textId="77777777" w:rsidTr="00C44F62">
        <w:trPr>
          <w:trHeight w:val="340"/>
        </w:trPr>
        <w:tc>
          <w:tcPr>
            <w:tcW w:w="3324" w:type="pct"/>
            <w:shd w:val="clear" w:color="auto" w:fill="auto"/>
            <w:vAlign w:val="center"/>
          </w:tcPr>
          <w:p w14:paraId="70932217" w14:textId="3DA11CE1" w:rsidR="00447206" w:rsidRPr="00447206" w:rsidRDefault="00447206" w:rsidP="00447206">
            <w:pPr>
              <w:pStyle w:val="Default"/>
              <w:rPr>
                <w:rFonts w:ascii="Cambria" w:hAnsi="Cambria"/>
                <w:sz w:val="20"/>
                <w:szCs w:val="20"/>
              </w:rPr>
            </w:pPr>
            <w:r w:rsidRPr="00447206">
              <w:rPr>
                <w:rFonts w:ascii="Cambria" w:hAnsi="Cambria"/>
                <w:sz w:val="20"/>
                <w:szCs w:val="20"/>
              </w:rPr>
              <w:t xml:space="preserve">einen Überblick über die Instandhaltung von Sicherungsanlagen, insbesondere zu Maßnahmen bei der Durchführung von Instandhaltungsarbeiten, Aufbewahrungsfristen, Verschlüssen an Sicherungseinrichtungen und Inspektion sowie über die Abwicklung von Arbeiten an Sicherungsanlagen (z. B. Störungsmeldung, Verständigung, Meldungen, Störungsbuch oder Arbeitsbuch) geben. </w:t>
            </w:r>
          </w:p>
        </w:tc>
        <w:tc>
          <w:tcPr>
            <w:tcW w:w="420" w:type="pct"/>
            <w:shd w:val="clear" w:color="auto" w:fill="auto"/>
            <w:vAlign w:val="center"/>
          </w:tcPr>
          <w:p w14:paraId="578FBD45"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405CF614" w14:textId="77777777" w:rsidR="00447206" w:rsidRPr="006D74AC" w:rsidRDefault="00447206" w:rsidP="00447206">
            <w:pPr>
              <w:spacing w:before="0" w:after="0"/>
              <w:jc w:val="center"/>
              <w:rPr>
                <w:sz w:val="18"/>
                <w:szCs w:val="18"/>
              </w:rPr>
            </w:pPr>
          </w:p>
        </w:tc>
        <w:tc>
          <w:tcPr>
            <w:tcW w:w="419" w:type="pct"/>
            <w:vAlign w:val="center"/>
          </w:tcPr>
          <w:p w14:paraId="49593A54" w14:textId="77777777" w:rsidR="00447206" w:rsidRPr="006D74AC" w:rsidRDefault="00447206" w:rsidP="00447206">
            <w:pPr>
              <w:spacing w:before="0" w:after="0"/>
              <w:jc w:val="center"/>
              <w:rPr>
                <w:sz w:val="18"/>
                <w:szCs w:val="18"/>
              </w:rPr>
            </w:pPr>
          </w:p>
        </w:tc>
        <w:tc>
          <w:tcPr>
            <w:tcW w:w="418" w:type="pct"/>
            <w:vAlign w:val="center"/>
          </w:tcPr>
          <w:p w14:paraId="7F1F72EA" w14:textId="77777777" w:rsidR="00447206" w:rsidRPr="006D74AC" w:rsidRDefault="00447206" w:rsidP="00447206">
            <w:pPr>
              <w:spacing w:before="0" w:after="0"/>
              <w:jc w:val="center"/>
              <w:rPr>
                <w:sz w:val="18"/>
                <w:szCs w:val="18"/>
              </w:rPr>
            </w:pPr>
          </w:p>
        </w:tc>
      </w:tr>
      <w:tr w:rsidR="00447206" w:rsidRPr="006D74AC" w14:paraId="3DD078DD" w14:textId="77777777" w:rsidTr="00C44F62">
        <w:trPr>
          <w:trHeight w:val="340"/>
        </w:trPr>
        <w:tc>
          <w:tcPr>
            <w:tcW w:w="3324" w:type="pct"/>
            <w:shd w:val="clear" w:color="auto" w:fill="auto"/>
            <w:vAlign w:val="center"/>
          </w:tcPr>
          <w:p w14:paraId="350ADFD9" w14:textId="2B65C134" w:rsidR="00447206" w:rsidRPr="00447206" w:rsidRDefault="00447206" w:rsidP="00447206">
            <w:pPr>
              <w:pStyle w:val="Default"/>
              <w:rPr>
                <w:rFonts w:ascii="Cambria" w:hAnsi="Cambria"/>
                <w:sz w:val="20"/>
                <w:szCs w:val="20"/>
              </w:rPr>
            </w:pPr>
            <w:r w:rsidRPr="00447206">
              <w:rPr>
                <w:rFonts w:ascii="Cambria" w:hAnsi="Cambria"/>
                <w:sz w:val="20"/>
                <w:szCs w:val="20"/>
              </w:rPr>
              <w:t xml:space="preserve">die Grundlagen der Kabeltechnik im eigenen Tätigkeitsbereich anwenden, die technischen Bestimmungen und technischen Eigenschaften (Farbcode, Benennung, Anschluss oder Zählweise) von Kabeln und Verbindungseinrichtungen, Signalkabeln, Weichenkabeln, Schaltkabeln, PZB-Kabeln und Innenraumkabeln erklären, Kabelpläne lesen und die Kabelverlegung (Einsatzgebiete, Zulässigkeit, Zählweise) darstellen. </w:t>
            </w:r>
          </w:p>
        </w:tc>
        <w:tc>
          <w:tcPr>
            <w:tcW w:w="420" w:type="pct"/>
            <w:shd w:val="clear" w:color="auto" w:fill="auto"/>
            <w:vAlign w:val="center"/>
          </w:tcPr>
          <w:p w14:paraId="7D3A55AE"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41F5E9D9" w14:textId="77777777" w:rsidR="00447206" w:rsidRPr="006D74AC" w:rsidRDefault="00447206" w:rsidP="00447206">
            <w:pPr>
              <w:spacing w:before="0" w:after="0"/>
              <w:jc w:val="center"/>
              <w:rPr>
                <w:sz w:val="18"/>
                <w:szCs w:val="18"/>
              </w:rPr>
            </w:pPr>
          </w:p>
        </w:tc>
        <w:tc>
          <w:tcPr>
            <w:tcW w:w="419" w:type="pct"/>
            <w:vAlign w:val="center"/>
          </w:tcPr>
          <w:p w14:paraId="12190A91" w14:textId="77777777" w:rsidR="00447206" w:rsidRPr="006D74AC" w:rsidRDefault="00447206" w:rsidP="00447206">
            <w:pPr>
              <w:spacing w:before="0" w:after="0"/>
              <w:jc w:val="center"/>
              <w:rPr>
                <w:sz w:val="18"/>
                <w:szCs w:val="18"/>
              </w:rPr>
            </w:pPr>
          </w:p>
        </w:tc>
        <w:tc>
          <w:tcPr>
            <w:tcW w:w="418" w:type="pct"/>
            <w:vAlign w:val="center"/>
          </w:tcPr>
          <w:p w14:paraId="65B72342" w14:textId="77777777" w:rsidR="00447206" w:rsidRPr="006D74AC" w:rsidRDefault="00447206" w:rsidP="00447206">
            <w:pPr>
              <w:spacing w:before="0" w:after="0"/>
              <w:jc w:val="center"/>
              <w:rPr>
                <w:sz w:val="18"/>
                <w:szCs w:val="18"/>
              </w:rPr>
            </w:pPr>
          </w:p>
        </w:tc>
      </w:tr>
      <w:tr w:rsidR="00447206" w:rsidRPr="006D74AC" w14:paraId="057EC582" w14:textId="77777777" w:rsidTr="00C44F62">
        <w:trPr>
          <w:trHeight w:val="340"/>
        </w:trPr>
        <w:tc>
          <w:tcPr>
            <w:tcW w:w="3324" w:type="pct"/>
            <w:shd w:val="clear" w:color="auto" w:fill="auto"/>
            <w:vAlign w:val="center"/>
          </w:tcPr>
          <w:p w14:paraId="01B9809E" w14:textId="64EED1AD" w:rsidR="00447206" w:rsidRPr="00447206" w:rsidRDefault="00447206" w:rsidP="00447206">
            <w:pPr>
              <w:pStyle w:val="Default"/>
              <w:rPr>
                <w:rFonts w:ascii="Cambria" w:hAnsi="Cambria"/>
                <w:sz w:val="20"/>
                <w:szCs w:val="20"/>
              </w:rPr>
            </w:pPr>
            <w:r w:rsidRPr="00447206">
              <w:rPr>
                <w:rFonts w:ascii="Cambria" w:hAnsi="Cambria"/>
                <w:sz w:val="20"/>
                <w:szCs w:val="20"/>
              </w:rPr>
              <w:lastRenderedPageBreak/>
              <w:t xml:space="preserve">Kabellaufschaltungen und Kabelverlegungen herstellen sowie Inspektionen und </w:t>
            </w:r>
            <w:proofErr w:type="spellStart"/>
            <w:r w:rsidRPr="00447206">
              <w:rPr>
                <w:rFonts w:ascii="Cambria" w:hAnsi="Cambria"/>
                <w:sz w:val="20"/>
                <w:szCs w:val="20"/>
              </w:rPr>
              <w:t>Entstörungen</w:t>
            </w:r>
            <w:proofErr w:type="spellEnd"/>
            <w:r w:rsidRPr="00447206">
              <w:rPr>
                <w:rFonts w:ascii="Cambria" w:hAnsi="Cambria"/>
                <w:sz w:val="20"/>
                <w:szCs w:val="20"/>
              </w:rPr>
              <w:t xml:space="preserve"> an Kabelanlagen durchführen. </w:t>
            </w:r>
          </w:p>
        </w:tc>
        <w:tc>
          <w:tcPr>
            <w:tcW w:w="420" w:type="pct"/>
            <w:shd w:val="clear" w:color="auto" w:fill="auto"/>
            <w:vAlign w:val="center"/>
          </w:tcPr>
          <w:p w14:paraId="4487E811"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2CDEB6A3" w14:textId="77777777" w:rsidR="00447206" w:rsidRPr="006D74AC" w:rsidRDefault="00447206" w:rsidP="00447206">
            <w:pPr>
              <w:spacing w:before="0" w:after="0"/>
              <w:jc w:val="center"/>
              <w:rPr>
                <w:sz w:val="18"/>
                <w:szCs w:val="18"/>
              </w:rPr>
            </w:pPr>
          </w:p>
        </w:tc>
        <w:tc>
          <w:tcPr>
            <w:tcW w:w="419" w:type="pct"/>
            <w:vAlign w:val="center"/>
          </w:tcPr>
          <w:p w14:paraId="77114941" w14:textId="77777777" w:rsidR="00447206" w:rsidRPr="006D74AC" w:rsidRDefault="00447206" w:rsidP="00447206">
            <w:pPr>
              <w:spacing w:before="0" w:after="0"/>
              <w:jc w:val="center"/>
              <w:rPr>
                <w:sz w:val="18"/>
                <w:szCs w:val="18"/>
              </w:rPr>
            </w:pPr>
          </w:p>
        </w:tc>
        <w:tc>
          <w:tcPr>
            <w:tcW w:w="418" w:type="pct"/>
            <w:vAlign w:val="center"/>
          </w:tcPr>
          <w:p w14:paraId="6D342BBC" w14:textId="77777777" w:rsidR="00447206" w:rsidRPr="006D74AC" w:rsidRDefault="00447206" w:rsidP="00447206">
            <w:pPr>
              <w:spacing w:before="0" w:after="0"/>
              <w:jc w:val="center"/>
              <w:rPr>
                <w:sz w:val="18"/>
                <w:szCs w:val="18"/>
              </w:rPr>
            </w:pPr>
          </w:p>
        </w:tc>
      </w:tr>
      <w:tr w:rsidR="00447206" w:rsidRPr="006D74AC" w14:paraId="25AB5EB1" w14:textId="77777777" w:rsidTr="00C44F62">
        <w:trPr>
          <w:trHeight w:val="340"/>
        </w:trPr>
        <w:tc>
          <w:tcPr>
            <w:tcW w:w="3324" w:type="pct"/>
            <w:shd w:val="clear" w:color="auto" w:fill="auto"/>
            <w:vAlign w:val="center"/>
          </w:tcPr>
          <w:p w14:paraId="70C14C82" w14:textId="3A396CCB" w:rsidR="00447206" w:rsidRPr="00447206" w:rsidRDefault="00447206" w:rsidP="00447206">
            <w:pPr>
              <w:pStyle w:val="Default"/>
              <w:rPr>
                <w:rFonts w:ascii="Cambria" w:hAnsi="Cambria"/>
                <w:sz w:val="20"/>
                <w:szCs w:val="20"/>
              </w:rPr>
            </w:pPr>
            <w:r w:rsidRPr="00447206">
              <w:rPr>
                <w:rFonts w:ascii="Cambria" w:hAnsi="Cambria"/>
                <w:sz w:val="20"/>
                <w:szCs w:val="20"/>
              </w:rPr>
              <w:t xml:space="preserve">relevante Störungen an Sicherheitsanlagen (Störungen an fern- und ortsbedienten Weichen, beim Einstellen und Auflösen von Zug- und </w:t>
            </w:r>
            <w:proofErr w:type="spellStart"/>
            <w:r w:rsidRPr="00447206">
              <w:rPr>
                <w:rFonts w:ascii="Cambria" w:hAnsi="Cambria"/>
                <w:sz w:val="20"/>
                <w:szCs w:val="20"/>
              </w:rPr>
              <w:t>Zughilfstrassen</w:t>
            </w:r>
            <w:proofErr w:type="spellEnd"/>
            <w:r w:rsidRPr="00447206">
              <w:rPr>
                <w:rFonts w:ascii="Cambria" w:hAnsi="Cambria"/>
                <w:sz w:val="20"/>
                <w:szCs w:val="20"/>
              </w:rPr>
              <w:t xml:space="preserve">, beim Freistellen und Haltstellen der Signale, an der Gleisfreimeldeanlage, beim Fernsteuerbetrieb, an sonstigen Einrichtungen, Zählwerksvormerk) und zugehörige Behebungsmaßnahmen erklären. </w:t>
            </w:r>
          </w:p>
        </w:tc>
        <w:tc>
          <w:tcPr>
            <w:tcW w:w="420" w:type="pct"/>
            <w:shd w:val="clear" w:color="auto" w:fill="auto"/>
            <w:vAlign w:val="center"/>
          </w:tcPr>
          <w:p w14:paraId="42A10E4A"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37ADF87C" w14:textId="77777777" w:rsidR="00447206" w:rsidRPr="006D74AC" w:rsidRDefault="00447206" w:rsidP="00447206">
            <w:pPr>
              <w:spacing w:before="0" w:after="0"/>
              <w:jc w:val="center"/>
              <w:rPr>
                <w:sz w:val="18"/>
                <w:szCs w:val="18"/>
              </w:rPr>
            </w:pPr>
          </w:p>
        </w:tc>
        <w:tc>
          <w:tcPr>
            <w:tcW w:w="419" w:type="pct"/>
            <w:vAlign w:val="center"/>
          </w:tcPr>
          <w:p w14:paraId="28229174" w14:textId="77777777" w:rsidR="00447206" w:rsidRPr="006D74AC" w:rsidRDefault="00447206" w:rsidP="00447206">
            <w:pPr>
              <w:spacing w:before="0" w:after="0"/>
              <w:jc w:val="center"/>
              <w:rPr>
                <w:sz w:val="18"/>
                <w:szCs w:val="18"/>
              </w:rPr>
            </w:pPr>
          </w:p>
        </w:tc>
        <w:tc>
          <w:tcPr>
            <w:tcW w:w="418" w:type="pct"/>
            <w:vAlign w:val="center"/>
          </w:tcPr>
          <w:p w14:paraId="5132D1E7" w14:textId="77777777" w:rsidR="00447206" w:rsidRPr="006D74AC" w:rsidRDefault="00447206" w:rsidP="00447206">
            <w:pPr>
              <w:spacing w:before="0" w:after="0"/>
              <w:jc w:val="center"/>
              <w:rPr>
                <w:sz w:val="18"/>
                <w:szCs w:val="18"/>
              </w:rPr>
            </w:pPr>
          </w:p>
        </w:tc>
      </w:tr>
      <w:tr w:rsidR="00447206" w:rsidRPr="006D74AC" w14:paraId="195DE8A8" w14:textId="77777777" w:rsidTr="00C44F62">
        <w:trPr>
          <w:trHeight w:val="340"/>
        </w:trPr>
        <w:tc>
          <w:tcPr>
            <w:tcW w:w="3324" w:type="pct"/>
            <w:shd w:val="clear" w:color="auto" w:fill="auto"/>
            <w:vAlign w:val="center"/>
          </w:tcPr>
          <w:p w14:paraId="2BE7BD9B" w14:textId="78765914" w:rsidR="00447206" w:rsidRPr="00447206" w:rsidRDefault="00447206" w:rsidP="00447206">
            <w:pPr>
              <w:pStyle w:val="Default"/>
              <w:rPr>
                <w:rFonts w:ascii="Cambria" w:hAnsi="Cambria"/>
                <w:sz w:val="20"/>
                <w:szCs w:val="20"/>
              </w:rPr>
            </w:pPr>
            <w:r w:rsidRPr="00447206">
              <w:rPr>
                <w:rFonts w:ascii="Cambria" w:hAnsi="Cambria"/>
                <w:sz w:val="20"/>
                <w:szCs w:val="20"/>
              </w:rPr>
              <w:t xml:space="preserve">Störungsmeldungen entgegennehmen und dokumentieren, Fehlerdiagnosen erstellen und Sofortmaßnahmen ergreifen unter Berücksichtigung von Aufgaben, die von anderen fachkundigen Personen (z. B. Servicetechnikern) übernommen werden müssen. </w:t>
            </w:r>
          </w:p>
        </w:tc>
        <w:tc>
          <w:tcPr>
            <w:tcW w:w="420" w:type="pct"/>
            <w:shd w:val="clear" w:color="auto" w:fill="auto"/>
            <w:vAlign w:val="center"/>
          </w:tcPr>
          <w:p w14:paraId="7461BCEC"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64998CDD" w14:textId="77777777" w:rsidR="00447206" w:rsidRPr="006D74AC" w:rsidRDefault="00447206" w:rsidP="00447206">
            <w:pPr>
              <w:spacing w:before="0" w:after="0"/>
              <w:jc w:val="center"/>
              <w:rPr>
                <w:sz w:val="18"/>
                <w:szCs w:val="18"/>
              </w:rPr>
            </w:pPr>
          </w:p>
        </w:tc>
        <w:tc>
          <w:tcPr>
            <w:tcW w:w="419" w:type="pct"/>
            <w:vAlign w:val="center"/>
          </w:tcPr>
          <w:p w14:paraId="71BDE01C" w14:textId="77777777" w:rsidR="00447206" w:rsidRPr="006D74AC" w:rsidRDefault="00447206" w:rsidP="00447206">
            <w:pPr>
              <w:spacing w:before="0" w:after="0"/>
              <w:jc w:val="center"/>
              <w:rPr>
                <w:sz w:val="18"/>
                <w:szCs w:val="18"/>
              </w:rPr>
            </w:pPr>
          </w:p>
        </w:tc>
        <w:tc>
          <w:tcPr>
            <w:tcW w:w="418" w:type="pct"/>
            <w:vAlign w:val="center"/>
          </w:tcPr>
          <w:p w14:paraId="1C4B8C9B" w14:textId="77777777" w:rsidR="00447206" w:rsidRPr="006D74AC" w:rsidRDefault="00447206" w:rsidP="00447206">
            <w:pPr>
              <w:spacing w:before="0" w:after="0"/>
              <w:jc w:val="center"/>
              <w:rPr>
                <w:sz w:val="18"/>
                <w:szCs w:val="18"/>
              </w:rPr>
            </w:pPr>
          </w:p>
        </w:tc>
      </w:tr>
      <w:tr w:rsidR="00447206" w:rsidRPr="006D74AC" w14:paraId="771483A5" w14:textId="77777777" w:rsidTr="00C44F62">
        <w:trPr>
          <w:trHeight w:val="340"/>
        </w:trPr>
        <w:tc>
          <w:tcPr>
            <w:tcW w:w="3324" w:type="pct"/>
            <w:shd w:val="clear" w:color="auto" w:fill="auto"/>
            <w:vAlign w:val="center"/>
          </w:tcPr>
          <w:p w14:paraId="507C5771" w14:textId="1E1BA304" w:rsidR="00447206" w:rsidRPr="00447206" w:rsidRDefault="00447206" w:rsidP="00447206">
            <w:pPr>
              <w:pStyle w:val="Default"/>
              <w:rPr>
                <w:rFonts w:ascii="Cambria" w:hAnsi="Cambria"/>
                <w:sz w:val="20"/>
                <w:szCs w:val="20"/>
              </w:rPr>
            </w:pPr>
            <w:r w:rsidRPr="00447206">
              <w:rPr>
                <w:rFonts w:ascii="Cambria" w:hAnsi="Cambria"/>
                <w:sz w:val="20"/>
                <w:szCs w:val="20"/>
              </w:rPr>
              <w:t xml:space="preserve">den Aufbau, die Funktion und die Instandhaltung von mechanischen Reihenstellwerken (Weichenantriebe, Signalstellhebel, Schieberkasten, Blockapparat) erklären. </w:t>
            </w:r>
          </w:p>
        </w:tc>
        <w:tc>
          <w:tcPr>
            <w:tcW w:w="420" w:type="pct"/>
            <w:shd w:val="clear" w:color="auto" w:fill="auto"/>
            <w:vAlign w:val="center"/>
          </w:tcPr>
          <w:p w14:paraId="4D336649"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47E7EF5D" w14:textId="77777777" w:rsidR="00447206" w:rsidRPr="006D74AC" w:rsidRDefault="00447206" w:rsidP="00447206">
            <w:pPr>
              <w:spacing w:before="0" w:after="0"/>
              <w:jc w:val="center"/>
              <w:rPr>
                <w:sz w:val="18"/>
                <w:szCs w:val="18"/>
              </w:rPr>
            </w:pPr>
          </w:p>
        </w:tc>
        <w:tc>
          <w:tcPr>
            <w:tcW w:w="419" w:type="pct"/>
            <w:vAlign w:val="center"/>
          </w:tcPr>
          <w:p w14:paraId="27D68B64" w14:textId="77777777" w:rsidR="00447206" w:rsidRPr="006D74AC" w:rsidRDefault="00447206" w:rsidP="00447206">
            <w:pPr>
              <w:spacing w:before="0" w:after="0"/>
              <w:jc w:val="center"/>
              <w:rPr>
                <w:sz w:val="18"/>
                <w:szCs w:val="18"/>
              </w:rPr>
            </w:pPr>
          </w:p>
        </w:tc>
        <w:tc>
          <w:tcPr>
            <w:tcW w:w="418" w:type="pct"/>
            <w:vAlign w:val="center"/>
          </w:tcPr>
          <w:p w14:paraId="6CAE558A" w14:textId="77777777" w:rsidR="00447206" w:rsidRPr="006D74AC" w:rsidRDefault="00447206" w:rsidP="00447206">
            <w:pPr>
              <w:spacing w:before="0" w:after="0"/>
              <w:jc w:val="center"/>
              <w:rPr>
                <w:sz w:val="18"/>
                <w:szCs w:val="18"/>
              </w:rPr>
            </w:pPr>
          </w:p>
        </w:tc>
      </w:tr>
      <w:tr w:rsidR="00447206" w:rsidRPr="006D74AC" w14:paraId="4C8FBEB3" w14:textId="77777777" w:rsidTr="00C44F62">
        <w:trPr>
          <w:trHeight w:val="340"/>
        </w:trPr>
        <w:tc>
          <w:tcPr>
            <w:tcW w:w="3324" w:type="pct"/>
            <w:shd w:val="clear" w:color="auto" w:fill="auto"/>
            <w:vAlign w:val="center"/>
          </w:tcPr>
          <w:p w14:paraId="6B6BC997" w14:textId="34877BAD" w:rsidR="00447206" w:rsidRPr="00447206" w:rsidRDefault="00447206" w:rsidP="00447206">
            <w:pPr>
              <w:pStyle w:val="Default"/>
              <w:rPr>
                <w:rFonts w:ascii="Cambria" w:hAnsi="Cambria"/>
                <w:sz w:val="20"/>
                <w:szCs w:val="20"/>
              </w:rPr>
            </w:pPr>
            <w:r w:rsidRPr="00447206">
              <w:rPr>
                <w:rFonts w:ascii="Cambria" w:hAnsi="Cambria"/>
                <w:sz w:val="20"/>
                <w:szCs w:val="20"/>
              </w:rPr>
              <w:t xml:space="preserve">mechanischen Reihenstellwerke in Stand halten und entstören. </w:t>
            </w:r>
          </w:p>
        </w:tc>
        <w:tc>
          <w:tcPr>
            <w:tcW w:w="420" w:type="pct"/>
            <w:shd w:val="clear" w:color="auto" w:fill="auto"/>
            <w:vAlign w:val="center"/>
          </w:tcPr>
          <w:p w14:paraId="21219CFE"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21908EEC" w14:textId="77777777" w:rsidR="00447206" w:rsidRPr="006D74AC" w:rsidRDefault="00447206" w:rsidP="00447206">
            <w:pPr>
              <w:spacing w:before="0" w:after="0"/>
              <w:jc w:val="center"/>
              <w:rPr>
                <w:sz w:val="18"/>
                <w:szCs w:val="18"/>
              </w:rPr>
            </w:pPr>
          </w:p>
        </w:tc>
        <w:tc>
          <w:tcPr>
            <w:tcW w:w="419" w:type="pct"/>
            <w:vAlign w:val="center"/>
          </w:tcPr>
          <w:p w14:paraId="41C7B49F" w14:textId="77777777" w:rsidR="00447206" w:rsidRPr="006D74AC" w:rsidRDefault="00447206" w:rsidP="00447206">
            <w:pPr>
              <w:spacing w:before="0" w:after="0"/>
              <w:jc w:val="center"/>
              <w:rPr>
                <w:sz w:val="18"/>
                <w:szCs w:val="18"/>
              </w:rPr>
            </w:pPr>
          </w:p>
        </w:tc>
        <w:tc>
          <w:tcPr>
            <w:tcW w:w="418" w:type="pct"/>
            <w:vAlign w:val="center"/>
          </w:tcPr>
          <w:p w14:paraId="25691D24" w14:textId="77777777" w:rsidR="00447206" w:rsidRPr="006D74AC" w:rsidRDefault="00447206" w:rsidP="00447206">
            <w:pPr>
              <w:spacing w:before="0" w:after="0"/>
              <w:jc w:val="center"/>
              <w:rPr>
                <w:sz w:val="18"/>
                <w:szCs w:val="18"/>
              </w:rPr>
            </w:pPr>
          </w:p>
        </w:tc>
      </w:tr>
      <w:tr w:rsidR="00447206" w:rsidRPr="006D74AC" w14:paraId="711EC085" w14:textId="77777777" w:rsidTr="00C44F62">
        <w:trPr>
          <w:trHeight w:val="340"/>
        </w:trPr>
        <w:tc>
          <w:tcPr>
            <w:tcW w:w="3324" w:type="pct"/>
            <w:shd w:val="clear" w:color="auto" w:fill="auto"/>
            <w:vAlign w:val="center"/>
          </w:tcPr>
          <w:p w14:paraId="3E96D1C1" w14:textId="2DE0F268" w:rsidR="00447206" w:rsidRPr="00447206" w:rsidRDefault="00447206" w:rsidP="00447206">
            <w:pPr>
              <w:pStyle w:val="Default"/>
              <w:rPr>
                <w:rFonts w:ascii="Cambria" w:hAnsi="Cambria"/>
                <w:sz w:val="20"/>
                <w:szCs w:val="20"/>
              </w:rPr>
            </w:pPr>
            <w:r w:rsidRPr="00447206">
              <w:rPr>
                <w:rFonts w:ascii="Cambria" w:hAnsi="Cambria"/>
                <w:sz w:val="20"/>
                <w:szCs w:val="20"/>
              </w:rPr>
              <w:t xml:space="preserve">den Aufbau und die Funktion von Außenanlagenkomponenten (Weichenbauformen, Weichenverschluss, Weichenantriebe, Signale) erklären. </w:t>
            </w:r>
          </w:p>
        </w:tc>
        <w:tc>
          <w:tcPr>
            <w:tcW w:w="420" w:type="pct"/>
            <w:shd w:val="clear" w:color="auto" w:fill="auto"/>
            <w:vAlign w:val="center"/>
          </w:tcPr>
          <w:p w14:paraId="3AF9B174"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18198EE7" w14:textId="77777777" w:rsidR="00447206" w:rsidRPr="006D74AC" w:rsidRDefault="00447206" w:rsidP="00447206">
            <w:pPr>
              <w:spacing w:before="0" w:after="0"/>
              <w:jc w:val="center"/>
              <w:rPr>
                <w:sz w:val="18"/>
                <w:szCs w:val="18"/>
              </w:rPr>
            </w:pPr>
          </w:p>
        </w:tc>
        <w:tc>
          <w:tcPr>
            <w:tcW w:w="419" w:type="pct"/>
            <w:vAlign w:val="center"/>
          </w:tcPr>
          <w:p w14:paraId="278BECA4" w14:textId="77777777" w:rsidR="00447206" w:rsidRPr="006D74AC" w:rsidRDefault="00447206" w:rsidP="00447206">
            <w:pPr>
              <w:spacing w:before="0" w:after="0"/>
              <w:jc w:val="center"/>
              <w:rPr>
                <w:sz w:val="18"/>
                <w:szCs w:val="18"/>
              </w:rPr>
            </w:pPr>
          </w:p>
        </w:tc>
        <w:tc>
          <w:tcPr>
            <w:tcW w:w="418" w:type="pct"/>
            <w:vAlign w:val="center"/>
          </w:tcPr>
          <w:p w14:paraId="3E021650" w14:textId="77777777" w:rsidR="00447206" w:rsidRPr="006D74AC" w:rsidRDefault="00447206" w:rsidP="00447206">
            <w:pPr>
              <w:spacing w:before="0" w:after="0"/>
              <w:jc w:val="center"/>
              <w:rPr>
                <w:sz w:val="18"/>
                <w:szCs w:val="18"/>
              </w:rPr>
            </w:pPr>
          </w:p>
        </w:tc>
      </w:tr>
      <w:tr w:rsidR="00447206" w:rsidRPr="006D74AC" w14:paraId="1B16E1C9" w14:textId="77777777" w:rsidTr="00C44F62">
        <w:trPr>
          <w:trHeight w:val="340"/>
        </w:trPr>
        <w:tc>
          <w:tcPr>
            <w:tcW w:w="3324" w:type="pct"/>
            <w:shd w:val="clear" w:color="auto" w:fill="auto"/>
            <w:vAlign w:val="center"/>
          </w:tcPr>
          <w:p w14:paraId="0BEE3DBC" w14:textId="54825E2A" w:rsidR="00447206" w:rsidRPr="00447206" w:rsidRDefault="00447206" w:rsidP="00447206">
            <w:pPr>
              <w:pStyle w:val="Default"/>
              <w:rPr>
                <w:rFonts w:ascii="Cambria" w:hAnsi="Cambria"/>
                <w:sz w:val="20"/>
                <w:szCs w:val="20"/>
              </w:rPr>
            </w:pPr>
            <w:r w:rsidRPr="00447206">
              <w:rPr>
                <w:rFonts w:ascii="Cambria" w:hAnsi="Cambria"/>
                <w:sz w:val="20"/>
                <w:szCs w:val="20"/>
              </w:rPr>
              <w:t xml:space="preserve">Signale (z. B. Tag/Nacht-Signale, hörbare/sichtbare Signale, Form- und Lichtsignale) eindeutig erkennen und verschiedene Bauformen und Montageorte sowie deren Notwendigkeit und Zulässigkeit erklären. </w:t>
            </w:r>
          </w:p>
        </w:tc>
        <w:tc>
          <w:tcPr>
            <w:tcW w:w="420" w:type="pct"/>
            <w:shd w:val="clear" w:color="auto" w:fill="auto"/>
            <w:vAlign w:val="center"/>
          </w:tcPr>
          <w:p w14:paraId="4DC31164"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4F7EF6BA" w14:textId="77777777" w:rsidR="00447206" w:rsidRPr="006D74AC" w:rsidRDefault="00447206" w:rsidP="00447206">
            <w:pPr>
              <w:spacing w:before="0" w:after="0"/>
              <w:jc w:val="center"/>
              <w:rPr>
                <w:sz w:val="18"/>
                <w:szCs w:val="18"/>
              </w:rPr>
            </w:pPr>
          </w:p>
        </w:tc>
        <w:tc>
          <w:tcPr>
            <w:tcW w:w="419" w:type="pct"/>
            <w:vAlign w:val="center"/>
          </w:tcPr>
          <w:p w14:paraId="54CC2FC3" w14:textId="77777777" w:rsidR="00447206" w:rsidRPr="006D74AC" w:rsidRDefault="00447206" w:rsidP="00447206">
            <w:pPr>
              <w:spacing w:before="0" w:after="0"/>
              <w:jc w:val="center"/>
              <w:rPr>
                <w:sz w:val="18"/>
                <w:szCs w:val="18"/>
              </w:rPr>
            </w:pPr>
          </w:p>
        </w:tc>
        <w:tc>
          <w:tcPr>
            <w:tcW w:w="418" w:type="pct"/>
            <w:vAlign w:val="center"/>
          </w:tcPr>
          <w:p w14:paraId="38511EC9" w14:textId="77777777" w:rsidR="00447206" w:rsidRPr="006D74AC" w:rsidRDefault="00447206" w:rsidP="00447206">
            <w:pPr>
              <w:spacing w:before="0" w:after="0"/>
              <w:jc w:val="center"/>
              <w:rPr>
                <w:sz w:val="18"/>
                <w:szCs w:val="18"/>
              </w:rPr>
            </w:pPr>
          </w:p>
        </w:tc>
      </w:tr>
      <w:tr w:rsidR="00447206" w:rsidRPr="006D74AC" w14:paraId="0BC353E1" w14:textId="77777777" w:rsidTr="00C44F62">
        <w:trPr>
          <w:trHeight w:val="340"/>
        </w:trPr>
        <w:tc>
          <w:tcPr>
            <w:tcW w:w="3324" w:type="pct"/>
            <w:shd w:val="clear" w:color="auto" w:fill="auto"/>
            <w:vAlign w:val="center"/>
          </w:tcPr>
          <w:p w14:paraId="0AD25B0F" w14:textId="1903C3BF" w:rsidR="00447206" w:rsidRPr="00447206" w:rsidRDefault="00447206" w:rsidP="00447206">
            <w:pPr>
              <w:pStyle w:val="Default"/>
              <w:rPr>
                <w:rFonts w:ascii="Cambria" w:hAnsi="Cambria"/>
                <w:sz w:val="20"/>
                <w:szCs w:val="20"/>
              </w:rPr>
            </w:pPr>
            <w:r w:rsidRPr="00447206">
              <w:rPr>
                <w:rFonts w:ascii="Cambria" w:hAnsi="Cambria"/>
                <w:sz w:val="20"/>
                <w:szCs w:val="20"/>
              </w:rPr>
              <w:t xml:space="preserve">die Grundlagen der Bedienung von Eisenbahnkreuzungssicherungsanlagen darstellen. </w:t>
            </w:r>
          </w:p>
        </w:tc>
        <w:tc>
          <w:tcPr>
            <w:tcW w:w="420" w:type="pct"/>
            <w:shd w:val="clear" w:color="auto" w:fill="auto"/>
            <w:vAlign w:val="center"/>
          </w:tcPr>
          <w:p w14:paraId="42FBF4AA"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56E5E9A9" w14:textId="77777777" w:rsidR="00447206" w:rsidRPr="006D74AC" w:rsidRDefault="00447206" w:rsidP="00447206">
            <w:pPr>
              <w:spacing w:before="0" w:after="0"/>
              <w:jc w:val="center"/>
              <w:rPr>
                <w:sz w:val="18"/>
                <w:szCs w:val="18"/>
              </w:rPr>
            </w:pPr>
          </w:p>
        </w:tc>
        <w:tc>
          <w:tcPr>
            <w:tcW w:w="419" w:type="pct"/>
            <w:vAlign w:val="center"/>
          </w:tcPr>
          <w:p w14:paraId="4D41D24F" w14:textId="77777777" w:rsidR="00447206" w:rsidRPr="006D74AC" w:rsidRDefault="00447206" w:rsidP="00447206">
            <w:pPr>
              <w:spacing w:before="0" w:after="0"/>
              <w:jc w:val="center"/>
              <w:rPr>
                <w:sz w:val="18"/>
                <w:szCs w:val="18"/>
              </w:rPr>
            </w:pPr>
          </w:p>
        </w:tc>
        <w:tc>
          <w:tcPr>
            <w:tcW w:w="418" w:type="pct"/>
            <w:vAlign w:val="center"/>
          </w:tcPr>
          <w:p w14:paraId="712DF956" w14:textId="77777777" w:rsidR="00447206" w:rsidRPr="006D74AC" w:rsidRDefault="00447206" w:rsidP="00447206">
            <w:pPr>
              <w:spacing w:before="0" w:after="0"/>
              <w:jc w:val="center"/>
              <w:rPr>
                <w:sz w:val="18"/>
                <w:szCs w:val="18"/>
              </w:rPr>
            </w:pPr>
          </w:p>
        </w:tc>
      </w:tr>
      <w:tr w:rsidR="00447206" w:rsidRPr="006D74AC" w14:paraId="719FB533" w14:textId="77777777" w:rsidTr="00C44F62">
        <w:trPr>
          <w:trHeight w:val="340"/>
        </w:trPr>
        <w:tc>
          <w:tcPr>
            <w:tcW w:w="3324" w:type="pct"/>
            <w:shd w:val="clear" w:color="auto" w:fill="auto"/>
            <w:vAlign w:val="center"/>
          </w:tcPr>
          <w:p w14:paraId="5DE836D8" w14:textId="3F2ABF12" w:rsidR="00447206" w:rsidRPr="00447206" w:rsidRDefault="00447206" w:rsidP="00447206">
            <w:pPr>
              <w:pStyle w:val="Default"/>
              <w:rPr>
                <w:rFonts w:ascii="Cambria" w:hAnsi="Cambria"/>
                <w:sz w:val="20"/>
                <w:szCs w:val="20"/>
              </w:rPr>
            </w:pPr>
            <w:r w:rsidRPr="00447206">
              <w:rPr>
                <w:rFonts w:ascii="Cambria" w:hAnsi="Cambria"/>
                <w:sz w:val="20"/>
                <w:szCs w:val="20"/>
              </w:rPr>
              <w:t xml:space="preserve">Systeme der Eisenbahnsicherungstechnik (z. B. Zugsicherungsanlagen, Eisenbahnkreuzungen) herstellen, montieren, in Betrieb nehmen, prüfen und dokumentieren. </w:t>
            </w:r>
          </w:p>
        </w:tc>
        <w:tc>
          <w:tcPr>
            <w:tcW w:w="420" w:type="pct"/>
            <w:shd w:val="clear" w:color="auto" w:fill="auto"/>
            <w:vAlign w:val="center"/>
          </w:tcPr>
          <w:p w14:paraId="308CDE07"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272E790D" w14:textId="77777777" w:rsidR="00447206" w:rsidRPr="006D74AC" w:rsidRDefault="00447206" w:rsidP="00447206">
            <w:pPr>
              <w:spacing w:before="0" w:after="0"/>
              <w:jc w:val="center"/>
              <w:rPr>
                <w:sz w:val="18"/>
                <w:szCs w:val="18"/>
              </w:rPr>
            </w:pPr>
          </w:p>
        </w:tc>
        <w:tc>
          <w:tcPr>
            <w:tcW w:w="419" w:type="pct"/>
            <w:vAlign w:val="center"/>
          </w:tcPr>
          <w:p w14:paraId="3CE6BEA4" w14:textId="77777777" w:rsidR="00447206" w:rsidRPr="006D74AC" w:rsidRDefault="00447206" w:rsidP="00447206">
            <w:pPr>
              <w:spacing w:before="0" w:after="0"/>
              <w:jc w:val="center"/>
              <w:rPr>
                <w:sz w:val="18"/>
                <w:szCs w:val="18"/>
              </w:rPr>
            </w:pPr>
          </w:p>
        </w:tc>
        <w:tc>
          <w:tcPr>
            <w:tcW w:w="418" w:type="pct"/>
            <w:vAlign w:val="center"/>
          </w:tcPr>
          <w:p w14:paraId="7B2C6806" w14:textId="77777777" w:rsidR="00447206" w:rsidRPr="006D74AC" w:rsidRDefault="00447206" w:rsidP="00447206">
            <w:pPr>
              <w:spacing w:before="0" w:after="0"/>
              <w:jc w:val="center"/>
              <w:rPr>
                <w:sz w:val="18"/>
                <w:szCs w:val="18"/>
              </w:rPr>
            </w:pPr>
          </w:p>
        </w:tc>
      </w:tr>
      <w:tr w:rsidR="00447206" w:rsidRPr="006D74AC" w14:paraId="15A1962D" w14:textId="77777777" w:rsidTr="00C44F62">
        <w:trPr>
          <w:trHeight w:val="340"/>
        </w:trPr>
        <w:tc>
          <w:tcPr>
            <w:tcW w:w="3324" w:type="pct"/>
            <w:shd w:val="clear" w:color="auto" w:fill="auto"/>
            <w:vAlign w:val="center"/>
          </w:tcPr>
          <w:p w14:paraId="0515B7D6" w14:textId="29BCB402" w:rsidR="00447206" w:rsidRPr="00447206" w:rsidRDefault="00447206" w:rsidP="00447206">
            <w:pPr>
              <w:pStyle w:val="Default"/>
              <w:rPr>
                <w:rFonts w:ascii="Cambria" w:hAnsi="Cambria"/>
                <w:sz w:val="20"/>
                <w:szCs w:val="20"/>
              </w:rPr>
            </w:pPr>
            <w:r w:rsidRPr="00447206">
              <w:rPr>
                <w:rFonts w:ascii="Cambria" w:hAnsi="Cambria"/>
                <w:sz w:val="20"/>
                <w:szCs w:val="20"/>
              </w:rPr>
              <w:t xml:space="preserve">Eisenbahnkreuzungssicherungsanlagen inspizieren, warten, entstören und in Stand setzen unter Berücksichtigung von Aufbau und Funktion. </w:t>
            </w:r>
          </w:p>
        </w:tc>
        <w:tc>
          <w:tcPr>
            <w:tcW w:w="420" w:type="pct"/>
            <w:shd w:val="clear" w:color="auto" w:fill="auto"/>
            <w:vAlign w:val="center"/>
          </w:tcPr>
          <w:p w14:paraId="2D3A4983"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3022E5FB" w14:textId="77777777" w:rsidR="00447206" w:rsidRPr="006D74AC" w:rsidRDefault="00447206" w:rsidP="00447206">
            <w:pPr>
              <w:spacing w:before="0" w:after="0"/>
              <w:jc w:val="center"/>
              <w:rPr>
                <w:sz w:val="18"/>
                <w:szCs w:val="18"/>
              </w:rPr>
            </w:pPr>
          </w:p>
        </w:tc>
        <w:tc>
          <w:tcPr>
            <w:tcW w:w="419" w:type="pct"/>
            <w:vAlign w:val="center"/>
          </w:tcPr>
          <w:p w14:paraId="45DD9B49" w14:textId="77777777" w:rsidR="00447206" w:rsidRPr="006D74AC" w:rsidRDefault="00447206" w:rsidP="00447206">
            <w:pPr>
              <w:spacing w:before="0" w:after="0"/>
              <w:jc w:val="center"/>
              <w:rPr>
                <w:sz w:val="18"/>
                <w:szCs w:val="18"/>
              </w:rPr>
            </w:pPr>
          </w:p>
        </w:tc>
        <w:tc>
          <w:tcPr>
            <w:tcW w:w="418" w:type="pct"/>
            <w:vAlign w:val="center"/>
          </w:tcPr>
          <w:p w14:paraId="619B15D6" w14:textId="77777777" w:rsidR="00447206" w:rsidRPr="006D74AC" w:rsidRDefault="00447206" w:rsidP="00447206">
            <w:pPr>
              <w:spacing w:before="0" w:after="0"/>
              <w:jc w:val="center"/>
              <w:rPr>
                <w:sz w:val="18"/>
                <w:szCs w:val="18"/>
              </w:rPr>
            </w:pPr>
          </w:p>
        </w:tc>
      </w:tr>
      <w:tr w:rsidR="00447206" w:rsidRPr="006D74AC" w14:paraId="596B8945" w14:textId="77777777" w:rsidTr="00C44F62">
        <w:trPr>
          <w:trHeight w:val="340"/>
        </w:trPr>
        <w:tc>
          <w:tcPr>
            <w:tcW w:w="3324" w:type="pct"/>
            <w:shd w:val="clear" w:color="auto" w:fill="auto"/>
            <w:vAlign w:val="center"/>
          </w:tcPr>
          <w:p w14:paraId="4AE6D3F5" w14:textId="1095A4C0" w:rsidR="00447206" w:rsidRPr="00447206" w:rsidRDefault="00447206" w:rsidP="00447206">
            <w:pPr>
              <w:pStyle w:val="Default"/>
              <w:rPr>
                <w:rFonts w:ascii="Cambria" w:hAnsi="Cambria"/>
                <w:sz w:val="20"/>
                <w:szCs w:val="20"/>
              </w:rPr>
            </w:pPr>
            <w:r w:rsidRPr="00447206">
              <w:rPr>
                <w:rFonts w:ascii="Cambria" w:hAnsi="Cambria"/>
                <w:sz w:val="20"/>
                <w:szCs w:val="20"/>
              </w:rPr>
              <w:t xml:space="preserve">einen breiten Überblick über die Betriebsabwicklung im Eisenbahnbetrieb (z. B. Organisation, Betriebsbereiche, Zuständigkeiten, Schnittstellen, Normenwesen) sowie über das Zusammenspiel von Fahrdienstleiter und Sicherungstechniker geben. </w:t>
            </w:r>
          </w:p>
        </w:tc>
        <w:tc>
          <w:tcPr>
            <w:tcW w:w="420" w:type="pct"/>
            <w:shd w:val="clear" w:color="auto" w:fill="auto"/>
            <w:vAlign w:val="center"/>
          </w:tcPr>
          <w:p w14:paraId="145E367F"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7D5D6D77" w14:textId="77777777" w:rsidR="00447206" w:rsidRPr="006D74AC" w:rsidRDefault="00447206" w:rsidP="00447206">
            <w:pPr>
              <w:spacing w:before="0" w:after="0"/>
              <w:jc w:val="center"/>
              <w:rPr>
                <w:sz w:val="18"/>
                <w:szCs w:val="18"/>
              </w:rPr>
            </w:pPr>
          </w:p>
        </w:tc>
        <w:tc>
          <w:tcPr>
            <w:tcW w:w="419" w:type="pct"/>
            <w:vAlign w:val="center"/>
          </w:tcPr>
          <w:p w14:paraId="043D6B71" w14:textId="77777777" w:rsidR="00447206" w:rsidRPr="006D74AC" w:rsidRDefault="00447206" w:rsidP="00447206">
            <w:pPr>
              <w:spacing w:before="0" w:after="0"/>
              <w:jc w:val="center"/>
              <w:rPr>
                <w:sz w:val="18"/>
                <w:szCs w:val="18"/>
              </w:rPr>
            </w:pPr>
          </w:p>
        </w:tc>
        <w:tc>
          <w:tcPr>
            <w:tcW w:w="418" w:type="pct"/>
            <w:vAlign w:val="center"/>
          </w:tcPr>
          <w:p w14:paraId="434F6F3F" w14:textId="77777777" w:rsidR="00447206" w:rsidRPr="006D74AC" w:rsidRDefault="00447206" w:rsidP="00447206">
            <w:pPr>
              <w:spacing w:before="0" w:after="0"/>
              <w:jc w:val="center"/>
              <w:rPr>
                <w:sz w:val="18"/>
                <w:szCs w:val="18"/>
              </w:rPr>
            </w:pPr>
          </w:p>
        </w:tc>
      </w:tr>
      <w:tr w:rsidR="00447206" w:rsidRPr="006D74AC" w14:paraId="41D65D6C" w14:textId="77777777" w:rsidTr="00C44F62">
        <w:trPr>
          <w:trHeight w:val="340"/>
        </w:trPr>
        <w:tc>
          <w:tcPr>
            <w:tcW w:w="3324" w:type="pct"/>
            <w:shd w:val="clear" w:color="auto" w:fill="auto"/>
            <w:vAlign w:val="center"/>
          </w:tcPr>
          <w:p w14:paraId="1389F3CF" w14:textId="29078484" w:rsidR="00447206" w:rsidRPr="00447206" w:rsidRDefault="00447206" w:rsidP="00447206">
            <w:pPr>
              <w:pStyle w:val="Default"/>
              <w:rPr>
                <w:rFonts w:ascii="Cambria" w:hAnsi="Cambria"/>
                <w:sz w:val="20"/>
                <w:szCs w:val="20"/>
              </w:rPr>
            </w:pPr>
            <w:r w:rsidRPr="00447206">
              <w:rPr>
                <w:rFonts w:ascii="Cambria" w:hAnsi="Cambria"/>
                <w:sz w:val="20"/>
                <w:szCs w:val="20"/>
              </w:rPr>
              <w:t xml:space="preserve">sich an die Arbeitnehmerschutzvorschriften im Eisenbahnbetrieb halten, sich im Bereich von Gleisen und Bahnstromanlagen korrekt verhalten und sicherheitsrelevante Vorschriften einhalten sowie einschlägige Schutzmaßnahmen im Bereich von Bahnstromanlagen ergreifen. </w:t>
            </w:r>
          </w:p>
        </w:tc>
        <w:tc>
          <w:tcPr>
            <w:tcW w:w="420" w:type="pct"/>
            <w:shd w:val="clear" w:color="auto" w:fill="auto"/>
            <w:vAlign w:val="center"/>
          </w:tcPr>
          <w:p w14:paraId="2E5B0479"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74C7593D" w14:textId="77777777" w:rsidR="00447206" w:rsidRPr="006D74AC" w:rsidRDefault="00447206" w:rsidP="00447206">
            <w:pPr>
              <w:spacing w:before="0" w:after="0"/>
              <w:jc w:val="center"/>
              <w:rPr>
                <w:sz w:val="18"/>
                <w:szCs w:val="18"/>
              </w:rPr>
            </w:pPr>
          </w:p>
        </w:tc>
        <w:tc>
          <w:tcPr>
            <w:tcW w:w="419" w:type="pct"/>
            <w:vAlign w:val="center"/>
          </w:tcPr>
          <w:p w14:paraId="1EB77DB6" w14:textId="77777777" w:rsidR="00447206" w:rsidRPr="006D74AC" w:rsidRDefault="00447206" w:rsidP="00447206">
            <w:pPr>
              <w:spacing w:before="0" w:after="0"/>
              <w:jc w:val="center"/>
              <w:rPr>
                <w:sz w:val="18"/>
                <w:szCs w:val="18"/>
              </w:rPr>
            </w:pPr>
          </w:p>
        </w:tc>
        <w:tc>
          <w:tcPr>
            <w:tcW w:w="418" w:type="pct"/>
            <w:vAlign w:val="center"/>
          </w:tcPr>
          <w:p w14:paraId="005E6F09" w14:textId="77777777" w:rsidR="00447206" w:rsidRPr="006D74AC" w:rsidRDefault="00447206" w:rsidP="00447206">
            <w:pPr>
              <w:spacing w:before="0" w:after="0"/>
              <w:jc w:val="center"/>
              <w:rPr>
                <w:sz w:val="18"/>
                <w:szCs w:val="18"/>
              </w:rPr>
            </w:pPr>
          </w:p>
        </w:tc>
      </w:tr>
      <w:tr w:rsidR="00447206" w:rsidRPr="006D74AC" w14:paraId="6FDF05E8" w14:textId="77777777" w:rsidTr="00C44F62">
        <w:trPr>
          <w:trHeight w:val="340"/>
        </w:trPr>
        <w:tc>
          <w:tcPr>
            <w:tcW w:w="3324" w:type="pct"/>
            <w:shd w:val="clear" w:color="auto" w:fill="auto"/>
            <w:vAlign w:val="center"/>
          </w:tcPr>
          <w:p w14:paraId="58F099F6" w14:textId="71013E51" w:rsidR="00447206" w:rsidRPr="00447206" w:rsidRDefault="00447206" w:rsidP="00447206">
            <w:pPr>
              <w:pStyle w:val="Default"/>
              <w:rPr>
                <w:rFonts w:ascii="Cambria" w:hAnsi="Cambria"/>
                <w:sz w:val="20"/>
                <w:szCs w:val="20"/>
              </w:rPr>
            </w:pPr>
            <w:r w:rsidRPr="00447206">
              <w:rPr>
                <w:rFonts w:ascii="Cambria" w:hAnsi="Cambria"/>
                <w:sz w:val="20"/>
                <w:szCs w:val="20"/>
              </w:rPr>
              <w:t xml:space="preserve">einen Überblick über die Vorschriften für Sicherungsposten (Kommunikation mit dem Betriebsdienst, Betriebs- und Signalvorschriften) geben. </w:t>
            </w:r>
          </w:p>
        </w:tc>
        <w:tc>
          <w:tcPr>
            <w:tcW w:w="420" w:type="pct"/>
            <w:shd w:val="clear" w:color="auto" w:fill="auto"/>
            <w:vAlign w:val="center"/>
          </w:tcPr>
          <w:p w14:paraId="214F4F6E"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7AA6F95D" w14:textId="77777777" w:rsidR="00447206" w:rsidRPr="006D74AC" w:rsidRDefault="00447206" w:rsidP="00447206">
            <w:pPr>
              <w:spacing w:before="0" w:after="0"/>
              <w:jc w:val="center"/>
              <w:rPr>
                <w:sz w:val="18"/>
                <w:szCs w:val="18"/>
              </w:rPr>
            </w:pPr>
          </w:p>
        </w:tc>
        <w:tc>
          <w:tcPr>
            <w:tcW w:w="419" w:type="pct"/>
            <w:vAlign w:val="center"/>
          </w:tcPr>
          <w:p w14:paraId="72B94CC8" w14:textId="77777777" w:rsidR="00447206" w:rsidRPr="006D74AC" w:rsidRDefault="00447206" w:rsidP="00447206">
            <w:pPr>
              <w:spacing w:before="0" w:after="0"/>
              <w:jc w:val="center"/>
              <w:rPr>
                <w:sz w:val="18"/>
                <w:szCs w:val="18"/>
              </w:rPr>
            </w:pPr>
          </w:p>
        </w:tc>
        <w:tc>
          <w:tcPr>
            <w:tcW w:w="418" w:type="pct"/>
            <w:vAlign w:val="center"/>
          </w:tcPr>
          <w:p w14:paraId="49C3995B" w14:textId="77777777" w:rsidR="00447206" w:rsidRPr="006D74AC" w:rsidRDefault="00447206" w:rsidP="00447206">
            <w:pPr>
              <w:spacing w:before="0" w:after="0"/>
              <w:jc w:val="center"/>
              <w:rPr>
                <w:sz w:val="18"/>
                <w:szCs w:val="18"/>
              </w:rPr>
            </w:pPr>
          </w:p>
        </w:tc>
      </w:tr>
    </w:tbl>
    <w:p w14:paraId="02D9DCAF" w14:textId="5E323240" w:rsidR="001C7786" w:rsidRDefault="001C7786" w:rsidP="001C2293">
      <w:pPr>
        <w:pStyle w:val="h20"/>
      </w:pPr>
    </w:p>
    <w:p w14:paraId="60CF5336" w14:textId="43B9DC0E" w:rsidR="001C7786" w:rsidRPr="0064623A" w:rsidRDefault="001C7786" w:rsidP="001C7786">
      <w:pPr>
        <w:pStyle w:val="h20"/>
      </w:pPr>
      <w:r>
        <w:br w:type="page"/>
      </w:r>
      <w:r w:rsidRPr="009A2D2D">
        <w:lastRenderedPageBreak/>
        <w:t>Spezialmodul</w:t>
      </w:r>
      <w:r>
        <w:t xml:space="preserve"> 7</w:t>
      </w:r>
    </w:p>
    <w:p w14:paraId="0CB8341C" w14:textId="5CE08B73" w:rsidR="001C7786" w:rsidRPr="00697CCA" w:rsidRDefault="00697CCA" w:rsidP="00697CCA">
      <w:pPr>
        <w:pStyle w:val="h25"/>
      </w:pPr>
      <w:r w:rsidRPr="00697CCA">
        <w:t>Eisenbahnfahrzeugtechnik</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447206" w:rsidRPr="006D74AC" w14:paraId="575E74AA" w14:textId="77777777" w:rsidTr="00697CCA">
        <w:trPr>
          <w:trHeight w:hRule="exact" w:val="595"/>
        </w:trPr>
        <w:tc>
          <w:tcPr>
            <w:tcW w:w="3324" w:type="pct"/>
            <w:shd w:val="clear" w:color="auto" w:fill="80A312"/>
            <w:vAlign w:val="center"/>
          </w:tcPr>
          <w:p w14:paraId="11B3C275" w14:textId="5F1D9A1F" w:rsidR="00447206" w:rsidRPr="00447206" w:rsidRDefault="00447206" w:rsidP="00447206">
            <w:pPr>
              <w:tabs>
                <w:tab w:val="right" w:pos="8572"/>
              </w:tabs>
              <w:spacing w:before="40" w:after="40"/>
              <w:rPr>
                <w:rFonts w:cs="Arial"/>
                <w:b/>
                <w:color w:val="FFFFFF" w:themeColor="background1"/>
                <w:sz w:val="22"/>
                <w:lang w:eastAsia="de-AT"/>
              </w:rPr>
            </w:pPr>
            <w:r w:rsidRPr="00447206">
              <w:rPr>
                <w:b/>
                <w:bCs/>
                <w:color w:val="FFFFFF" w:themeColor="background1"/>
                <w:sz w:val="22"/>
              </w:rPr>
              <w:t>Ihr Lehrling kann…</w:t>
            </w:r>
          </w:p>
        </w:tc>
        <w:tc>
          <w:tcPr>
            <w:tcW w:w="420" w:type="pct"/>
            <w:shd w:val="clear" w:color="auto" w:fill="80A312"/>
            <w:vAlign w:val="center"/>
          </w:tcPr>
          <w:p w14:paraId="3837C365" w14:textId="77777777" w:rsidR="00447206" w:rsidRPr="006D74AC" w:rsidRDefault="00447206" w:rsidP="00447206">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4E4FB8B5" w14:textId="77777777" w:rsidR="00447206" w:rsidRPr="006D74AC" w:rsidRDefault="00447206" w:rsidP="00447206">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636DC860" w14:textId="77777777" w:rsidR="00447206" w:rsidRPr="006D74AC" w:rsidRDefault="00447206" w:rsidP="00447206">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80A312"/>
            <w:vAlign w:val="center"/>
          </w:tcPr>
          <w:p w14:paraId="05ACF5CD" w14:textId="77777777" w:rsidR="00447206" w:rsidRPr="006D74AC" w:rsidRDefault="00447206" w:rsidP="00447206">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447206" w:rsidRPr="006D74AC" w14:paraId="30296BF6" w14:textId="77777777" w:rsidTr="00C44F62">
        <w:trPr>
          <w:trHeight w:hRule="exact" w:val="510"/>
        </w:trPr>
        <w:tc>
          <w:tcPr>
            <w:tcW w:w="3324" w:type="pct"/>
            <w:shd w:val="clear" w:color="auto" w:fill="BFBFBF"/>
            <w:vAlign w:val="center"/>
          </w:tcPr>
          <w:p w14:paraId="5DAE8AA1" w14:textId="32ADC7AC" w:rsidR="00447206" w:rsidRPr="006D74AC" w:rsidRDefault="00447206" w:rsidP="00447206">
            <w:pPr>
              <w:tabs>
                <w:tab w:val="right" w:pos="8572"/>
              </w:tabs>
              <w:spacing w:before="40" w:after="40"/>
              <w:rPr>
                <w:b/>
                <w:bCs/>
                <w:color w:val="FFFFFF" w:themeColor="background1"/>
                <w:szCs w:val="20"/>
              </w:rPr>
            </w:pPr>
          </w:p>
        </w:tc>
        <w:tc>
          <w:tcPr>
            <w:tcW w:w="420" w:type="pct"/>
            <w:shd w:val="clear" w:color="auto" w:fill="BFBFBF"/>
            <w:vAlign w:val="center"/>
          </w:tcPr>
          <w:p w14:paraId="0C091969" w14:textId="77777777" w:rsidR="00447206" w:rsidRPr="006D74AC" w:rsidRDefault="00447206" w:rsidP="00447206">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420793B" w14:textId="77777777" w:rsidR="00447206" w:rsidRPr="006D74AC" w:rsidRDefault="00447206" w:rsidP="00447206">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CD7AD16" w14:textId="77777777" w:rsidR="00447206" w:rsidRPr="006D74AC" w:rsidRDefault="00447206" w:rsidP="00447206">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79183154" w14:textId="77777777" w:rsidR="00447206" w:rsidRPr="006D74AC" w:rsidRDefault="00447206" w:rsidP="00447206">
            <w:pPr>
              <w:spacing w:before="0" w:after="0"/>
              <w:jc w:val="center"/>
              <w:rPr>
                <w:b/>
                <w:bCs/>
                <w:color w:val="FFFFFF"/>
                <w:szCs w:val="20"/>
              </w:rPr>
            </w:pPr>
            <w:r w:rsidRPr="006D74AC">
              <w:rPr>
                <w:b/>
                <w:bCs/>
                <w:color w:val="FFFFFF"/>
                <w:szCs w:val="20"/>
              </w:rPr>
              <w:sym w:font="Wingdings" w:char="F0FC"/>
            </w:r>
          </w:p>
        </w:tc>
      </w:tr>
      <w:tr w:rsidR="00447206" w:rsidRPr="006D74AC" w14:paraId="1ACC191D" w14:textId="77777777" w:rsidTr="00C44F62">
        <w:trPr>
          <w:trHeight w:val="340"/>
        </w:trPr>
        <w:tc>
          <w:tcPr>
            <w:tcW w:w="3324" w:type="pct"/>
            <w:shd w:val="clear" w:color="auto" w:fill="auto"/>
            <w:vAlign w:val="center"/>
          </w:tcPr>
          <w:p w14:paraId="401F8D5D" w14:textId="30068B82" w:rsidR="00447206" w:rsidRPr="00017DDE" w:rsidRDefault="00447206" w:rsidP="00447206">
            <w:pPr>
              <w:pStyle w:val="Default"/>
              <w:rPr>
                <w:rFonts w:ascii="Cambria" w:hAnsi="Cambria"/>
                <w:sz w:val="20"/>
                <w:szCs w:val="20"/>
              </w:rPr>
            </w:pPr>
            <w:r w:rsidRPr="00017DDE">
              <w:rPr>
                <w:rFonts w:ascii="Cambria" w:hAnsi="Cambria"/>
                <w:sz w:val="20"/>
                <w:szCs w:val="20"/>
              </w:rPr>
              <w:t xml:space="preserve">den Aufbau und die Funktion von Schienenfahrzeugen (Elektro- und Dieseltriebfahrzeuge, Güterwagen, Reisezugwagen, Nebenfahrzeuge, Spezialfahrzeuge) erklären. </w:t>
            </w:r>
          </w:p>
        </w:tc>
        <w:tc>
          <w:tcPr>
            <w:tcW w:w="420" w:type="pct"/>
            <w:shd w:val="clear" w:color="auto" w:fill="auto"/>
            <w:vAlign w:val="center"/>
          </w:tcPr>
          <w:p w14:paraId="157F1030"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469CCE64" w14:textId="77777777" w:rsidR="00447206" w:rsidRPr="006D74AC" w:rsidRDefault="00447206" w:rsidP="00447206">
            <w:pPr>
              <w:spacing w:before="0" w:after="0"/>
              <w:jc w:val="center"/>
              <w:rPr>
                <w:sz w:val="18"/>
                <w:szCs w:val="18"/>
              </w:rPr>
            </w:pPr>
          </w:p>
        </w:tc>
        <w:tc>
          <w:tcPr>
            <w:tcW w:w="419" w:type="pct"/>
            <w:vAlign w:val="center"/>
          </w:tcPr>
          <w:p w14:paraId="08A69AB6" w14:textId="77777777" w:rsidR="00447206" w:rsidRPr="006D74AC" w:rsidRDefault="00447206" w:rsidP="00447206">
            <w:pPr>
              <w:spacing w:before="0" w:after="0"/>
              <w:jc w:val="center"/>
              <w:rPr>
                <w:sz w:val="18"/>
                <w:szCs w:val="18"/>
              </w:rPr>
            </w:pPr>
          </w:p>
        </w:tc>
        <w:tc>
          <w:tcPr>
            <w:tcW w:w="418" w:type="pct"/>
            <w:vAlign w:val="center"/>
          </w:tcPr>
          <w:p w14:paraId="7A89FD6C" w14:textId="77777777" w:rsidR="00447206" w:rsidRPr="006D74AC" w:rsidRDefault="00447206" w:rsidP="00447206">
            <w:pPr>
              <w:spacing w:before="0" w:after="0"/>
              <w:jc w:val="center"/>
              <w:rPr>
                <w:sz w:val="18"/>
                <w:szCs w:val="18"/>
              </w:rPr>
            </w:pPr>
          </w:p>
        </w:tc>
      </w:tr>
      <w:tr w:rsidR="00447206" w:rsidRPr="006D74AC" w14:paraId="63872C92" w14:textId="77777777" w:rsidTr="00C44F62">
        <w:trPr>
          <w:trHeight w:val="340"/>
        </w:trPr>
        <w:tc>
          <w:tcPr>
            <w:tcW w:w="3324" w:type="pct"/>
            <w:shd w:val="clear" w:color="auto" w:fill="auto"/>
            <w:vAlign w:val="center"/>
          </w:tcPr>
          <w:p w14:paraId="22EC3133" w14:textId="2BB1E0B9" w:rsidR="00447206" w:rsidRPr="00017DDE" w:rsidRDefault="00447206" w:rsidP="00447206">
            <w:pPr>
              <w:pStyle w:val="Default"/>
              <w:rPr>
                <w:rFonts w:ascii="Cambria" w:hAnsi="Cambria"/>
                <w:sz w:val="20"/>
                <w:szCs w:val="20"/>
              </w:rPr>
            </w:pPr>
            <w:r w:rsidRPr="00017DDE">
              <w:rPr>
                <w:rFonts w:ascii="Cambria" w:hAnsi="Cambria"/>
                <w:sz w:val="20"/>
                <w:szCs w:val="20"/>
              </w:rPr>
              <w:t xml:space="preserve">den grundlegenden Aufbau, die Funktion und die Nutzung von Übertragungseinrichtungen elektrischer Energie (Bahnstromanlagen) erklären. </w:t>
            </w:r>
          </w:p>
        </w:tc>
        <w:tc>
          <w:tcPr>
            <w:tcW w:w="420" w:type="pct"/>
            <w:shd w:val="clear" w:color="auto" w:fill="auto"/>
            <w:vAlign w:val="center"/>
          </w:tcPr>
          <w:p w14:paraId="5A2825D3"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5140079D" w14:textId="77777777" w:rsidR="00447206" w:rsidRPr="006D74AC" w:rsidRDefault="00447206" w:rsidP="00447206">
            <w:pPr>
              <w:spacing w:before="0" w:after="0"/>
              <w:jc w:val="center"/>
              <w:rPr>
                <w:sz w:val="18"/>
                <w:szCs w:val="18"/>
              </w:rPr>
            </w:pPr>
          </w:p>
        </w:tc>
        <w:tc>
          <w:tcPr>
            <w:tcW w:w="419" w:type="pct"/>
            <w:vAlign w:val="center"/>
          </w:tcPr>
          <w:p w14:paraId="2070E475" w14:textId="77777777" w:rsidR="00447206" w:rsidRPr="006D74AC" w:rsidRDefault="00447206" w:rsidP="00447206">
            <w:pPr>
              <w:spacing w:before="0" w:after="0"/>
              <w:jc w:val="center"/>
              <w:rPr>
                <w:sz w:val="18"/>
                <w:szCs w:val="18"/>
              </w:rPr>
            </w:pPr>
          </w:p>
        </w:tc>
        <w:tc>
          <w:tcPr>
            <w:tcW w:w="418" w:type="pct"/>
            <w:vAlign w:val="center"/>
          </w:tcPr>
          <w:p w14:paraId="25F92EDA" w14:textId="77777777" w:rsidR="00447206" w:rsidRPr="006D74AC" w:rsidRDefault="00447206" w:rsidP="00447206">
            <w:pPr>
              <w:spacing w:before="0" w:after="0"/>
              <w:jc w:val="center"/>
              <w:rPr>
                <w:sz w:val="18"/>
                <w:szCs w:val="18"/>
              </w:rPr>
            </w:pPr>
          </w:p>
        </w:tc>
      </w:tr>
      <w:tr w:rsidR="00447206" w:rsidRPr="006D74AC" w14:paraId="51D9B913" w14:textId="77777777" w:rsidTr="00C44F62">
        <w:trPr>
          <w:trHeight w:val="340"/>
        </w:trPr>
        <w:tc>
          <w:tcPr>
            <w:tcW w:w="3324" w:type="pct"/>
            <w:shd w:val="clear" w:color="auto" w:fill="auto"/>
            <w:vAlign w:val="center"/>
          </w:tcPr>
          <w:p w14:paraId="192D14CF" w14:textId="71C9448E" w:rsidR="00447206" w:rsidRPr="00017DDE" w:rsidRDefault="00447206" w:rsidP="00447206">
            <w:pPr>
              <w:pStyle w:val="Default"/>
              <w:rPr>
                <w:rFonts w:ascii="Cambria" w:hAnsi="Cambria"/>
                <w:sz w:val="20"/>
                <w:szCs w:val="20"/>
              </w:rPr>
            </w:pPr>
            <w:r w:rsidRPr="00017DDE">
              <w:rPr>
                <w:rFonts w:ascii="Cambria" w:hAnsi="Cambria"/>
                <w:sz w:val="20"/>
                <w:szCs w:val="20"/>
              </w:rPr>
              <w:t xml:space="preserve">den Aufbau und die Funktion der einzelnen Bauteile von Güterwagen, Reisezugwagen und deren Einrichtungen darstellen. </w:t>
            </w:r>
          </w:p>
        </w:tc>
        <w:tc>
          <w:tcPr>
            <w:tcW w:w="420" w:type="pct"/>
            <w:shd w:val="clear" w:color="auto" w:fill="auto"/>
            <w:vAlign w:val="center"/>
          </w:tcPr>
          <w:p w14:paraId="7183F63A"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6E8A15A4" w14:textId="77777777" w:rsidR="00447206" w:rsidRPr="006D74AC" w:rsidRDefault="00447206" w:rsidP="00447206">
            <w:pPr>
              <w:spacing w:before="0" w:after="0"/>
              <w:jc w:val="center"/>
              <w:rPr>
                <w:sz w:val="18"/>
                <w:szCs w:val="18"/>
              </w:rPr>
            </w:pPr>
          </w:p>
        </w:tc>
        <w:tc>
          <w:tcPr>
            <w:tcW w:w="419" w:type="pct"/>
            <w:vAlign w:val="center"/>
          </w:tcPr>
          <w:p w14:paraId="426D171C" w14:textId="77777777" w:rsidR="00447206" w:rsidRPr="006D74AC" w:rsidRDefault="00447206" w:rsidP="00447206">
            <w:pPr>
              <w:spacing w:before="0" w:after="0"/>
              <w:jc w:val="center"/>
              <w:rPr>
                <w:sz w:val="18"/>
                <w:szCs w:val="18"/>
              </w:rPr>
            </w:pPr>
          </w:p>
        </w:tc>
        <w:tc>
          <w:tcPr>
            <w:tcW w:w="418" w:type="pct"/>
            <w:vAlign w:val="center"/>
          </w:tcPr>
          <w:p w14:paraId="6E1C619D" w14:textId="77777777" w:rsidR="00447206" w:rsidRPr="006D74AC" w:rsidRDefault="00447206" w:rsidP="00447206">
            <w:pPr>
              <w:spacing w:before="0" w:after="0"/>
              <w:jc w:val="center"/>
              <w:rPr>
                <w:sz w:val="18"/>
                <w:szCs w:val="18"/>
              </w:rPr>
            </w:pPr>
          </w:p>
        </w:tc>
      </w:tr>
      <w:tr w:rsidR="00447206" w:rsidRPr="006D74AC" w14:paraId="79012196" w14:textId="77777777" w:rsidTr="00C44F62">
        <w:trPr>
          <w:trHeight w:val="340"/>
        </w:trPr>
        <w:tc>
          <w:tcPr>
            <w:tcW w:w="3324" w:type="pct"/>
            <w:shd w:val="clear" w:color="auto" w:fill="auto"/>
            <w:vAlign w:val="center"/>
          </w:tcPr>
          <w:p w14:paraId="0B371998" w14:textId="0C706CE6" w:rsidR="00447206" w:rsidRPr="00017DDE" w:rsidRDefault="00447206" w:rsidP="00447206">
            <w:pPr>
              <w:pStyle w:val="Default"/>
              <w:rPr>
                <w:rFonts w:ascii="Cambria" w:hAnsi="Cambria"/>
                <w:sz w:val="20"/>
                <w:szCs w:val="20"/>
              </w:rPr>
            </w:pPr>
            <w:r w:rsidRPr="00017DDE">
              <w:rPr>
                <w:rFonts w:ascii="Cambria" w:hAnsi="Cambria"/>
                <w:sz w:val="20"/>
                <w:szCs w:val="20"/>
              </w:rPr>
              <w:t xml:space="preserve">den Aufbau (Bauteile) und die Funktion der Bremse und der Notbremsüberbrückung erklären. </w:t>
            </w:r>
          </w:p>
        </w:tc>
        <w:tc>
          <w:tcPr>
            <w:tcW w:w="420" w:type="pct"/>
            <w:shd w:val="clear" w:color="auto" w:fill="auto"/>
            <w:vAlign w:val="center"/>
          </w:tcPr>
          <w:p w14:paraId="5BDDA319"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60C6EFD7" w14:textId="77777777" w:rsidR="00447206" w:rsidRPr="006D74AC" w:rsidRDefault="00447206" w:rsidP="00447206">
            <w:pPr>
              <w:spacing w:before="0" w:after="0"/>
              <w:jc w:val="center"/>
              <w:rPr>
                <w:sz w:val="18"/>
                <w:szCs w:val="18"/>
              </w:rPr>
            </w:pPr>
          </w:p>
        </w:tc>
        <w:tc>
          <w:tcPr>
            <w:tcW w:w="419" w:type="pct"/>
            <w:vAlign w:val="center"/>
          </w:tcPr>
          <w:p w14:paraId="4AEBEB50" w14:textId="77777777" w:rsidR="00447206" w:rsidRPr="006D74AC" w:rsidRDefault="00447206" w:rsidP="00447206">
            <w:pPr>
              <w:spacing w:before="0" w:after="0"/>
              <w:jc w:val="center"/>
              <w:rPr>
                <w:sz w:val="18"/>
                <w:szCs w:val="18"/>
              </w:rPr>
            </w:pPr>
          </w:p>
        </w:tc>
        <w:tc>
          <w:tcPr>
            <w:tcW w:w="418" w:type="pct"/>
            <w:vAlign w:val="center"/>
          </w:tcPr>
          <w:p w14:paraId="57AF3E98" w14:textId="77777777" w:rsidR="00447206" w:rsidRPr="006D74AC" w:rsidRDefault="00447206" w:rsidP="00447206">
            <w:pPr>
              <w:spacing w:before="0" w:after="0"/>
              <w:jc w:val="center"/>
              <w:rPr>
                <w:sz w:val="18"/>
                <w:szCs w:val="18"/>
              </w:rPr>
            </w:pPr>
          </w:p>
        </w:tc>
      </w:tr>
      <w:tr w:rsidR="00447206" w:rsidRPr="006D74AC" w14:paraId="51073E50" w14:textId="77777777" w:rsidTr="00C44F62">
        <w:trPr>
          <w:trHeight w:val="340"/>
        </w:trPr>
        <w:tc>
          <w:tcPr>
            <w:tcW w:w="3324" w:type="pct"/>
            <w:shd w:val="clear" w:color="auto" w:fill="auto"/>
            <w:vAlign w:val="center"/>
          </w:tcPr>
          <w:p w14:paraId="53C5D2E6" w14:textId="7CD01A4D" w:rsidR="00447206" w:rsidRPr="00017DDE" w:rsidRDefault="00447206" w:rsidP="00447206">
            <w:pPr>
              <w:pStyle w:val="Default"/>
              <w:rPr>
                <w:rFonts w:ascii="Cambria" w:hAnsi="Cambria"/>
                <w:sz w:val="20"/>
                <w:szCs w:val="20"/>
              </w:rPr>
            </w:pPr>
            <w:r w:rsidRPr="00017DDE">
              <w:rPr>
                <w:rFonts w:ascii="Cambria" w:hAnsi="Cambria"/>
                <w:sz w:val="20"/>
                <w:szCs w:val="20"/>
              </w:rPr>
              <w:t xml:space="preserve">den Aufbau und die Funktionsweise der elektrischen und elektronischen Anlage von Güterwagen und Reisezugwagen sowie den Aufbau und die Funktion der Einzelbaugruppen, insbesondere in Hinblick auf deren Überprüfbarkeit, darstellen. </w:t>
            </w:r>
          </w:p>
        </w:tc>
        <w:tc>
          <w:tcPr>
            <w:tcW w:w="420" w:type="pct"/>
            <w:shd w:val="clear" w:color="auto" w:fill="auto"/>
            <w:vAlign w:val="center"/>
          </w:tcPr>
          <w:p w14:paraId="6738B70A"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05D2F3A5" w14:textId="77777777" w:rsidR="00447206" w:rsidRPr="006D74AC" w:rsidRDefault="00447206" w:rsidP="00447206">
            <w:pPr>
              <w:spacing w:before="0" w:after="0"/>
              <w:jc w:val="center"/>
              <w:rPr>
                <w:sz w:val="18"/>
                <w:szCs w:val="18"/>
              </w:rPr>
            </w:pPr>
          </w:p>
        </w:tc>
        <w:tc>
          <w:tcPr>
            <w:tcW w:w="419" w:type="pct"/>
            <w:vAlign w:val="center"/>
          </w:tcPr>
          <w:p w14:paraId="08D9C1D5" w14:textId="77777777" w:rsidR="00447206" w:rsidRPr="006D74AC" w:rsidRDefault="00447206" w:rsidP="00447206">
            <w:pPr>
              <w:spacing w:before="0" w:after="0"/>
              <w:jc w:val="center"/>
              <w:rPr>
                <w:sz w:val="18"/>
                <w:szCs w:val="18"/>
              </w:rPr>
            </w:pPr>
          </w:p>
        </w:tc>
        <w:tc>
          <w:tcPr>
            <w:tcW w:w="418" w:type="pct"/>
            <w:vAlign w:val="center"/>
          </w:tcPr>
          <w:p w14:paraId="24EDC765" w14:textId="77777777" w:rsidR="00447206" w:rsidRPr="006D74AC" w:rsidRDefault="00447206" w:rsidP="00447206">
            <w:pPr>
              <w:spacing w:before="0" w:after="0"/>
              <w:jc w:val="center"/>
              <w:rPr>
                <w:sz w:val="18"/>
                <w:szCs w:val="18"/>
              </w:rPr>
            </w:pPr>
          </w:p>
        </w:tc>
      </w:tr>
      <w:tr w:rsidR="00447206" w:rsidRPr="006D74AC" w14:paraId="6657319A" w14:textId="77777777" w:rsidTr="00C44F62">
        <w:trPr>
          <w:trHeight w:val="340"/>
        </w:trPr>
        <w:tc>
          <w:tcPr>
            <w:tcW w:w="3324" w:type="pct"/>
            <w:shd w:val="clear" w:color="auto" w:fill="auto"/>
            <w:vAlign w:val="center"/>
          </w:tcPr>
          <w:p w14:paraId="1DEE6DFD" w14:textId="47E1A3DA" w:rsidR="00447206" w:rsidRPr="00017DDE" w:rsidRDefault="00447206" w:rsidP="00447206">
            <w:pPr>
              <w:pStyle w:val="Default"/>
              <w:rPr>
                <w:rFonts w:ascii="Cambria" w:hAnsi="Cambria"/>
                <w:sz w:val="20"/>
                <w:szCs w:val="20"/>
              </w:rPr>
            </w:pPr>
            <w:r w:rsidRPr="00017DDE">
              <w:rPr>
                <w:rFonts w:ascii="Cambria" w:hAnsi="Cambria"/>
                <w:sz w:val="20"/>
                <w:szCs w:val="20"/>
              </w:rPr>
              <w:t xml:space="preserve">die Grundlagen von Hochspannungsanlagen (ortsfest und in Schienenfahrzeugen) sowie zugehörige Sicherheitsmaßnahmen darstellen. </w:t>
            </w:r>
          </w:p>
        </w:tc>
        <w:tc>
          <w:tcPr>
            <w:tcW w:w="420" w:type="pct"/>
            <w:shd w:val="clear" w:color="auto" w:fill="auto"/>
            <w:vAlign w:val="center"/>
          </w:tcPr>
          <w:p w14:paraId="5EFE3E1A"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5AA15851" w14:textId="77777777" w:rsidR="00447206" w:rsidRPr="006D74AC" w:rsidRDefault="00447206" w:rsidP="00447206">
            <w:pPr>
              <w:spacing w:before="0" w:after="0"/>
              <w:jc w:val="center"/>
              <w:rPr>
                <w:sz w:val="18"/>
                <w:szCs w:val="18"/>
              </w:rPr>
            </w:pPr>
          </w:p>
        </w:tc>
        <w:tc>
          <w:tcPr>
            <w:tcW w:w="419" w:type="pct"/>
            <w:vAlign w:val="center"/>
          </w:tcPr>
          <w:p w14:paraId="7AC5F257" w14:textId="77777777" w:rsidR="00447206" w:rsidRPr="006D74AC" w:rsidRDefault="00447206" w:rsidP="00447206">
            <w:pPr>
              <w:spacing w:before="0" w:after="0"/>
              <w:jc w:val="center"/>
              <w:rPr>
                <w:sz w:val="18"/>
                <w:szCs w:val="18"/>
              </w:rPr>
            </w:pPr>
          </w:p>
        </w:tc>
        <w:tc>
          <w:tcPr>
            <w:tcW w:w="418" w:type="pct"/>
            <w:vAlign w:val="center"/>
          </w:tcPr>
          <w:p w14:paraId="16EEE86C" w14:textId="77777777" w:rsidR="00447206" w:rsidRPr="006D74AC" w:rsidRDefault="00447206" w:rsidP="00447206">
            <w:pPr>
              <w:spacing w:before="0" w:after="0"/>
              <w:jc w:val="center"/>
              <w:rPr>
                <w:sz w:val="18"/>
                <w:szCs w:val="18"/>
              </w:rPr>
            </w:pPr>
          </w:p>
        </w:tc>
      </w:tr>
      <w:tr w:rsidR="00447206" w:rsidRPr="006D74AC" w14:paraId="710D223A" w14:textId="77777777" w:rsidTr="00C44F62">
        <w:trPr>
          <w:trHeight w:val="340"/>
        </w:trPr>
        <w:tc>
          <w:tcPr>
            <w:tcW w:w="3324" w:type="pct"/>
            <w:shd w:val="clear" w:color="auto" w:fill="auto"/>
            <w:vAlign w:val="center"/>
          </w:tcPr>
          <w:p w14:paraId="3A16CDE4" w14:textId="226948DC" w:rsidR="00447206" w:rsidRPr="00017DDE" w:rsidRDefault="00447206" w:rsidP="00447206">
            <w:pPr>
              <w:pStyle w:val="Default"/>
              <w:rPr>
                <w:rFonts w:ascii="Cambria" w:hAnsi="Cambria"/>
                <w:sz w:val="20"/>
                <w:szCs w:val="20"/>
              </w:rPr>
            </w:pPr>
            <w:r w:rsidRPr="00017DDE">
              <w:rPr>
                <w:rFonts w:ascii="Cambria" w:hAnsi="Cambria"/>
                <w:sz w:val="20"/>
                <w:szCs w:val="20"/>
              </w:rPr>
              <w:t xml:space="preserve">die Verladerichtlinien und Regelwerke (Internationaler Eisenbahnverband (Union Internationale des </w:t>
            </w:r>
            <w:proofErr w:type="spellStart"/>
            <w:r w:rsidRPr="00017DDE">
              <w:rPr>
                <w:rFonts w:ascii="Cambria" w:hAnsi="Cambria"/>
                <w:sz w:val="20"/>
                <w:szCs w:val="20"/>
              </w:rPr>
              <w:t>Chemins</w:t>
            </w:r>
            <w:proofErr w:type="spellEnd"/>
            <w:r w:rsidRPr="00017DDE">
              <w:rPr>
                <w:rFonts w:ascii="Cambria" w:hAnsi="Cambria"/>
                <w:sz w:val="20"/>
                <w:szCs w:val="20"/>
              </w:rPr>
              <w:t xml:space="preserve"> de </w:t>
            </w:r>
            <w:proofErr w:type="spellStart"/>
            <w:r w:rsidRPr="00017DDE">
              <w:rPr>
                <w:rFonts w:ascii="Cambria" w:hAnsi="Cambria"/>
                <w:sz w:val="20"/>
                <w:szCs w:val="20"/>
              </w:rPr>
              <w:t>fer</w:t>
            </w:r>
            <w:proofErr w:type="spellEnd"/>
            <w:r w:rsidRPr="00017DDE">
              <w:rPr>
                <w:rFonts w:ascii="Cambria" w:hAnsi="Cambria"/>
                <w:sz w:val="20"/>
                <w:szCs w:val="20"/>
              </w:rPr>
              <w:t>) – UIC, Allgemeiner Vertrag über die Verwendung von Güterwagen – AVV, Vereinbarung über den Austausch und die Benützung der Reisezugwagen im internationalen Verkehr (</w:t>
            </w:r>
            <w:proofErr w:type="spellStart"/>
            <w:r w:rsidRPr="00017DDE">
              <w:rPr>
                <w:rFonts w:ascii="Cambria" w:hAnsi="Cambria"/>
                <w:sz w:val="20"/>
                <w:szCs w:val="20"/>
              </w:rPr>
              <w:t>Regolamento</w:t>
            </w:r>
            <w:proofErr w:type="spellEnd"/>
            <w:r w:rsidRPr="00017DDE">
              <w:rPr>
                <w:rFonts w:ascii="Cambria" w:hAnsi="Cambria"/>
                <w:sz w:val="20"/>
                <w:szCs w:val="20"/>
              </w:rPr>
              <w:t xml:space="preserve"> </w:t>
            </w:r>
            <w:proofErr w:type="spellStart"/>
            <w:r w:rsidRPr="00017DDE">
              <w:rPr>
                <w:rFonts w:ascii="Cambria" w:hAnsi="Cambria"/>
                <w:sz w:val="20"/>
                <w:szCs w:val="20"/>
              </w:rPr>
              <w:t>Internazionale</w:t>
            </w:r>
            <w:proofErr w:type="spellEnd"/>
            <w:r w:rsidRPr="00017DDE">
              <w:rPr>
                <w:rFonts w:ascii="Cambria" w:hAnsi="Cambria"/>
                <w:sz w:val="20"/>
                <w:szCs w:val="20"/>
              </w:rPr>
              <w:t xml:space="preserve"> delle </w:t>
            </w:r>
            <w:proofErr w:type="spellStart"/>
            <w:r w:rsidRPr="00017DDE">
              <w:rPr>
                <w:rFonts w:ascii="Cambria" w:hAnsi="Cambria"/>
                <w:sz w:val="20"/>
                <w:szCs w:val="20"/>
              </w:rPr>
              <w:t>Carrozze</w:t>
            </w:r>
            <w:proofErr w:type="spellEnd"/>
            <w:r w:rsidRPr="00017DDE">
              <w:rPr>
                <w:rFonts w:ascii="Cambria" w:hAnsi="Cambria"/>
                <w:sz w:val="20"/>
                <w:szCs w:val="20"/>
              </w:rPr>
              <w:t xml:space="preserve">) – RIC) im eigenen Tätigkeitsbereich, insbesondere bei der Kontrolle der Verladesicherheit und Überprüfung von Güter- und Reisezugwagen, anwenden. </w:t>
            </w:r>
          </w:p>
        </w:tc>
        <w:tc>
          <w:tcPr>
            <w:tcW w:w="420" w:type="pct"/>
            <w:shd w:val="clear" w:color="auto" w:fill="auto"/>
            <w:vAlign w:val="center"/>
          </w:tcPr>
          <w:p w14:paraId="17E581B7"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5AAE13CF" w14:textId="77777777" w:rsidR="00447206" w:rsidRPr="006D74AC" w:rsidRDefault="00447206" w:rsidP="00447206">
            <w:pPr>
              <w:spacing w:before="0" w:after="0"/>
              <w:jc w:val="center"/>
              <w:rPr>
                <w:sz w:val="18"/>
                <w:szCs w:val="18"/>
              </w:rPr>
            </w:pPr>
          </w:p>
        </w:tc>
        <w:tc>
          <w:tcPr>
            <w:tcW w:w="419" w:type="pct"/>
            <w:vAlign w:val="center"/>
          </w:tcPr>
          <w:p w14:paraId="633ACD3B" w14:textId="77777777" w:rsidR="00447206" w:rsidRPr="006D74AC" w:rsidRDefault="00447206" w:rsidP="00447206">
            <w:pPr>
              <w:spacing w:before="0" w:after="0"/>
              <w:jc w:val="center"/>
              <w:rPr>
                <w:sz w:val="18"/>
                <w:szCs w:val="18"/>
              </w:rPr>
            </w:pPr>
          </w:p>
        </w:tc>
        <w:tc>
          <w:tcPr>
            <w:tcW w:w="418" w:type="pct"/>
            <w:vAlign w:val="center"/>
          </w:tcPr>
          <w:p w14:paraId="61E032E3" w14:textId="77777777" w:rsidR="00447206" w:rsidRPr="006D74AC" w:rsidRDefault="00447206" w:rsidP="00447206">
            <w:pPr>
              <w:spacing w:before="0" w:after="0"/>
              <w:jc w:val="center"/>
              <w:rPr>
                <w:sz w:val="18"/>
                <w:szCs w:val="18"/>
              </w:rPr>
            </w:pPr>
          </w:p>
        </w:tc>
      </w:tr>
      <w:tr w:rsidR="00447206" w:rsidRPr="006D74AC" w14:paraId="7BF6C115" w14:textId="77777777" w:rsidTr="00C44F62">
        <w:trPr>
          <w:trHeight w:val="340"/>
        </w:trPr>
        <w:tc>
          <w:tcPr>
            <w:tcW w:w="3324" w:type="pct"/>
            <w:shd w:val="clear" w:color="auto" w:fill="auto"/>
            <w:vAlign w:val="center"/>
          </w:tcPr>
          <w:p w14:paraId="1FE6FD43" w14:textId="13BFE94F" w:rsidR="00447206" w:rsidRPr="00017DDE" w:rsidRDefault="00447206" w:rsidP="00447206">
            <w:pPr>
              <w:pStyle w:val="Default"/>
              <w:rPr>
                <w:rFonts w:ascii="Cambria" w:hAnsi="Cambria"/>
                <w:sz w:val="20"/>
                <w:szCs w:val="20"/>
              </w:rPr>
            </w:pPr>
            <w:r w:rsidRPr="00017DDE">
              <w:rPr>
                <w:rFonts w:ascii="Cambria" w:hAnsi="Cambria"/>
                <w:sz w:val="20"/>
                <w:szCs w:val="20"/>
              </w:rPr>
              <w:t>optische und akustische Kontrollen (z</w:t>
            </w:r>
            <w:r w:rsidR="00017DDE" w:rsidRPr="00017DDE">
              <w:rPr>
                <w:rFonts w:ascii="Cambria" w:hAnsi="Cambria"/>
                <w:sz w:val="20"/>
                <w:szCs w:val="20"/>
              </w:rPr>
              <w:t xml:space="preserve">. </w:t>
            </w:r>
            <w:r w:rsidRPr="00017DDE">
              <w:rPr>
                <w:rFonts w:ascii="Cambria" w:hAnsi="Cambria"/>
                <w:sz w:val="20"/>
                <w:szCs w:val="20"/>
              </w:rPr>
              <w:t>B</w:t>
            </w:r>
            <w:r w:rsidR="00017DDE" w:rsidRPr="00017DDE">
              <w:rPr>
                <w:rFonts w:ascii="Cambria" w:hAnsi="Cambria"/>
                <w:sz w:val="20"/>
                <w:szCs w:val="20"/>
              </w:rPr>
              <w:t>.</w:t>
            </w:r>
            <w:r w:rsidRPr="00017DDE">
              <w:rPr>
                <w:rFonts w:ascii="Cambria" w:hAnsi="Cambria"/>
                <w:sz w:val="20"/>
                <w:szCs w:val="20"/>
              </w:rPr>
              <w:t xml:space="preserve"> Kontrolle der Bremsen mit dem Triebfahrzeugführer, Kontrolle der Komponenten der Bremsanlage, Kontrolle der Einhaltung des Lichtraumprofils) am Fahrzeug (Triebfahrzeug und Wagen) durchführen. </w:t>
            </w:r>
          </w:p>
        </w:tc>
        <w:tc>
          <w:tcPr>
            <w:tcW w:w="420" w:type="pct"/>
            <w:shd w:val="clear" w:color="auto" w:fill="auto"/>
            <w:vAlign w:val="center"/>
          </w:tcPr>
          <w:p w14:paraId="7B8EC648"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2F59BB48" w14:textId="77777777" w:rsidR="00447206" w:rsidRPr="006D74AC" w:rsidRDefault="00447206" w:rsidP="00447206">
            <w:pPr>
              <w:spacing w:before="0" w:after="0"/>
              <w:jc w:val="center"/>
              <w:rPr>
                <w:sz w:val="18"/>
                <w:szCs w:val="18"/>
              </w:rPr>
            </w:pPr>
          </w:p>
        </w:tc>
        <w:tc>
          <w:tcPr>
            <w:tcW w:w="419" w:type="pct"/>
            <w:vAlign w:val="center"/>
          </w:tcPr>
          <w:p w14:paraId="20728E34" w14:textId="77777777" w:rsidR="00447206" w:rsidRPr="006D74AC" w:rsidRDefault="00447206" w:rsidP="00447206">
            <w:pPr>
              <w:spacing w:before="0" w:after="0"/>
              <w:jc w:val="center"/>
              <w:rPr>
                <w:sz w:val="18"/>
                <w:szCs w:val="18"/>
              </w:rPr>
            </w:pPr>
          </w:p>
        </w:tc>
        <w:tc>
          <w:tcPr>
            <w:tcW w:w="418" w:type="pct"/>
            <w:vAlign w:val="center"/>
          </w:tcPr>
          <w:p w14:paraId="65C61A95" w14:textId="77777777" w:rsidR="00447206" w:rsidRPr="006D74AC" w:rsidRDefault="00447206" w:rsidP="00447206">
            <w:pPr>
              <w:spacing w:before="0" w:after="0"/>
              <w:jc w:val="center"/>
              <w:rPr>
                <w:sz w:val="18"/>
                <w:szCs w:val="18"/>
              </w:rPr>
            </w:pPr>
          </w:p>
        </w:tc>
      </w:tr>
      <w:tr w:rsidR="00447206" w:rsidRPr="006D74AC" w14:paraId="007AFFBC" w14:textId="77777777" w:rsidTr="00C44F62">
        <w:trPr>
          <w:trHeight w:val="340"/>
        </w:trPr>
        <w:tc>
          <w:tcPr>
            <w:tcW w:w="3324" w:type="pct"/>
            <w:shd w:val="clear" w:color="auto" w:fill="auto"/>
            <w:vAlign w:val="center"/>
          </w:tcPr>
          <w:p w14:paraId="41AD275A" w14:textId="47347E82" w:rsidR="00447206" w:rsidRPr="00017DDE" w:rsidRDefault="00447206" w:rsidP="00447206">
            <w:pPr>
              <w:pStyle w:val="Default"/>
              <w:rPr>
                <w:rFonts w:ascii="Cambria" w:hAnsi="Cambria"/>
                <w:sz w:val="20"/>
                <w:szCs w:val="20"/>
              </w:rPr>
            </w:pPr>
            <w:r w:rsidRPr="00017DDE">
              <w:rPr>
                <w:rFonts w:ascii="Cambria" w:hAnsi="Cambria"/>
                <w:sz w:val="20"/>
                <w:szCs w:val="20"/>
              </w:rPr>
              <w:t>an Güterwagen oder Reisezugwagen Fehler erkennen, beurteilen und bei Bedarf weitere Maßnahmen (z</w:t>
            </w:r>
            <w:r w:rsidR="00017DDE" w:rsidRPr="00017DDE">
              <w:rPr>
                <w:rFonts w:ascii="Cambria" w:hAnsi="Cambria"/>
                <w:sz w:val="20"/>
                <w:szCs w:val="20"/>
              </w:rPr>
              <w:t xml:space="preserve">. </w:t>
            </w:r>
            <w:r w:rsidRPr="00017DDE">
              <w:rPr>
                <w:rFonts w:ascii="Cambria" w:hAnsi="Cambria"/>
                <w:sz w:val="20"/>
                <w:szCs w:val="20"/>
              </w:rPr>
              <w:t>B</w:t>
            </w:r>
            <w:r w:rsidR="00017DDE" w:rsidRPr="00017DDE">
              <w:rPr>
                <w:rFonts w:ascii="Cambria" w:hAnsi="Cambria"/>
                <w:sz w:val="20"/>
                <w:szCs w:val="20"/>
              </w:rPr>
              <w:t>.</w:t>
            </w:r>
            <w:r w:rsidRPr="00017DDE">
              <w:rPr>
                <w:rFonts w:ascii="Cambria" w:hAnsi="Cambria"/>
                <w:sz w:val="20"/>
                <w:szCs w:val="20"/>
              </w:rPr>
              <w:t xml:space="preserve"> Melden, Ausschluss von Fahrzeugen) einleiten. </w:t>
            </w:r>
          </w:p>
        </w:tc>
        <w:tc>
          <w:tcPr>
            <w:tcW w:w="420" w:type="pct"/>
            <w:shd w:val="clear" w:color="auto" w:fill="auto"/>
            <w:vAlign w:val="center"/>
          </w:tcPr>
          <w:p w14:paraId="2ACB79AC"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5B077268" w14:textId="77777777" w:rsidR="00447206" w:rsidRPr="006D74AC" w:rsidRDefault="00447206" w:rsidP="00447206">
            <w:pPr>
              <w:spacing w:before="0" w:after="0"/>
              <w:jc w:val="center"/>
              <w:rPr>
                <w:sz w:val="18"/>
                <w:szCs w:val="18"/>
              </w:rPr>
            </w:pPr>
          </w:p>
        </w:tc>
        <w:tc>
          <w:tcPr>
            <w:tcW w:w="419" w:type="pct"/>
            <w:vAlign w:val="center"/>
          </w:tcPr>
          <w:p w14:paraId="47BCDF17" w14:textId="77777777" w:rsidR="00447206" w:rsidRPr="006D74AC" w:rsidRDefault="00447206" w:rsidP="00447206">
            <w:pPr>
              <w:spacing w:before="0" w:after="0"/>
              <w:jc w:val="center"/>
              <w:rPr>
                <w:sz w:val="18"/>
                <w:szCs w:val="18"/>
              </w:rPr>
            </w:pPr>
          </w:p>
        </w:tc>
        <w:tc>
          <w:tcPr>
            <w:tcW w:w="418" w:type="pct"/>
            <w:vAlign w:val="center"/>
          </w:tcPr>
          <w:p w14:paraId="33C750FE" w14:textId="77777777" w:rsidR="00447206" w:rsidRPr="006D74AC" w:rsidRDefault="00447206" w:rsidP="00447206">
            <w:pPr>
              <w:spacing w:before="0" w:after="0"/>
              <w:jc w:val="center"/>
              <w:rPr>
                <w:sz w:val="18"/>
                <w:szCs w:val="18"/>
              </w:rPr>
            </w:pPr>
          </w:p>
        </w:tc>
      </w:tr>
      <w:tr w:rsidR="00447206" w:rsidRPr="006D74AC" w14:paraId="6F7E2114" w14:textId="77777777" w:rsidTr="00C44F62">
        <w:trPr>
          <w:trHeight w:val="340"/>
        </w:trPr>
        <w:tc>
          <w:tcPr>
            <w:tcW w:w="3324" w:type="pct"/>
            <w:shd w:val="clear" w:color="auto" w:fill="auto"/>
            <w:vAlign w:val="center"/>
          </w:tcPr>
          <w:p w14:paraId="203920CE" w14:textId="7F2D2389" w:rsidR="00447206" w:rsidRPr="00017DDE" w:rsidRDefault="00447206" w:rsidP="00447206">
            <w:pPr>
              <w:pStyle w:val="Default"/>
              <w:rPr>
                <w:rFonts w:ascii="Cambria" w:hAnsi="Cambria"/>
                <w:sz w:val="20"/>
                <w:szCs w:val="20"/>
              </w:rPr>
            </w:pPr>
            <w:r w:rsidRPr="00017DDE">
              <w:rPr>
                <w:rFonts w:ascii="Cambria" w:hAnsi="Cambria"/>
                <w:sz w:val="20"/>
                <w:szCs w:val="20"/>
              </w:rPr>
              <w:t>Prüf-, Ausbau-, Montage-, Instandsetzungs- und Wartungsarbeiten an Güterwagen oder Reisezugwagen (z</w:t>
            </w:r>
            <w:r w:rsidR="00017DDE" w:rsidRPr="00017DDE">
              <w:rPr>
                <w:rFonts w:ascii="Cambria" w:hAnsi="Cambria"/>
                <w:sz w:val="20"/>
                <w:szCs w:val="20"/>
              </w:rPr>
              <w:t xml:space="preserve">. </w:t>
            </w:r>
            <w:r w:rsidRPr="00017DDE">
              <w:rPr>
                <w:rFonts w:ascii="Cambria" w:hAnsi="Cambria"/>
                <w:sz w:val="20"/>
                <w:szCs w:val="20"/>
              </w:rPr>
              <w:t>B</w:t>
            </w:r>
            <w:r w:rsidR="00017DDE" w:rsidRPr="00017DDE">
              <w:rPr>
                <w:rFonts w:ascii="Cambria" w:hAnsi="Cambria"/>
                <w:sz w:val="20"/>
                <w:szCs w:val="20"/>
              </w:rPr>
              <w:t>.</w:t>
            </w:r>
            <w:r w:rsidRPr="00017DDE">
              <w:rPr>
                <w:rFonts w:ascii="Cambria" w:hAnsi="Cambria"/>
                <w:sz w:val="20"/>
                <w:szCs w:val="20"/>
              </w:rPr>
              <w:t xml:space="preserve"> kleine Reparaturen vornehmen, Teile austauschen bzw. deren Austausch veranlassen) durchführen. </w:t>
            </w:r>
          </w:p>
        </w:tc>
        <w:tc>
          <w:tcPr>
            <w:tcW w:w="420" w:type="pct"/>
            <w:shd w:val="clear" w:color="auto" w:fill="auto"/>
            <w:vAlign w:val="center"/>
          </w:tcPr>
          <w:p w14:paraId="4AAC4292"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4D82BCAC" w14:textId="77777777" w:rsidR="00447206" w:rsidRPr="006D74AC" w:rsidRDefault="00447206" w:rsidP="00447206">
            <w:pPr>
              <w:spacing w:before="0" w:after="0"/>
              <w:jc w:val="center"/>
              <w:rPr>
                <w:sz w:val="18"/>
                <w:szCs w:val="18"/>
              </w:rPr>
            </w:pPr>
          </w:p>
        </w:tc>
        <w:tc>
          <w:tcPr>
            <w:tcW w:w="419" w:type="pct"/>
            <w:vAlign w:val="center"/>
          </w:tcPr>
          <w:p w14:paraId="2B8CDFF6" w14:textId="77777777" w:rsidR="00447206" w:rsidRPr="006D74AC" w:rsidRDefault="00447206" w:rsidP="00447206">
            <w:pPr>
              <w:spacing w:before="0" w:after="0"/>
              <w:jc w:val="center"/>
              <w:rPr>
                <w:sz w:val="18"/>
                <w:szCs w:val="18"/>
              </w:rPr>
            </w:pPr>
          </w:p>
        </w:tc>
        <w:tc>
          <w:tcPr>
            <w:tcW w:w="418" w:type="pct"/>
            <w:vAlign w:val="center"/>
          </w:tcPr>
          <w:p w14:paraId="5678B329" w14:textId="77777777" w:rsidR="00447206" w:rsidRPr="006D74AC" w:rsidRDefault="00447206" w:rsidP="00447206">
            <w:pPr>
              <w:spacing w:before="0" w:after="0"/>
              <w:jc w:val="center"/>
              <w:rPr>
                <w:sz w:val="18"/>
                <w:szCs w:val="18"/>
              </w:rPr>
            </w:pPr>
          </w:p>
        </w:tc>
      </w:tr>
      <w:tr w:rsidR="00447206" w:rsidRPr="006D74AC" w14:paraId="668DEBBB" w14:textId="77777777" w:rsidTr="00C44F62">
        <w:trPr>
          <w:trHeight w:val="340"/>
        </w:trPr>
        <w:tc>
          <w:tcPr>
            <w:tcW w:w="3324" w:type="pct"/>
            <w:shd w:val="clear" w:color="auto" w:fill="auto"/>
            <w:vAlign w:val="center"/>
          </w:tcPr>
          <w:p w14:paraId="445A459B" w14:textId="1CCCB56D" w:rsidR="00447206" w:rsidRPr="00017DDE" w:rsidRDefault="00017DDE" w:rsidP="00017DDE">
            <w:pPr>
              <w:pStyle w:val="Default"/>
              <w:rPr>
                <w:rFonts w:ascii="Cambria" w:hAnsi="Cambria"/>
                <w:sz w:val="20"/>
                <w:szCs w:val="20"/>
              </w:rPr>
            </w:pPr>
            <w:r w:rsidRPr="00017DDE">
              <w:rPr>
                <w:rFonts w:ascii="Cambria" w:hAnsi="Cambria"/>
                <w:sz w:val="20"/>
                <w:szCs w:val="20"/>
              </w:rPr>
              <w:t xml:space="preserve">bei der Durchführung von Arbeiten die besonderen Gefahren im Umgang mit Güterwagen und Reisezugwagen beachten und notwendige Sicherheitsvorschriften einhalten. </w:t>
            </w:r>
          </w:p>
        </w:tc>
        <w:tc>
          <w:tcPr>
            <w:tcW w:w="420" w:type="pct"/>
            <w:shd w:val="clear" w:color="auto" w:fill="auto"/>
            <w:vAlign w:val="center"/>
          </w:tcPr>
          <w:p w14:paraId="562D1244"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1A229512" w14:textId="77777777" w:rsidR="00447206" w:rsidRPr="006D74AC" w:rsidRDefault="00447206" w:rsidP="00447206">
            <w:pPr>
              <w:spacing w:before="0" w:after="0"/>
              <w:jc w:val="center"/>
              <w:rPr>
                <w:sz w:val="18"/>
                <w:szCs w:val="18"/>
              </w:rPr>
            </w:pPr>
          </w:p>
        </w:tc>
        <w:tc>
          <w:tcPr>
            <w:tcW w:w="419" w:type="pct"/>
            <w:vAlign w:val="center"/>
          </w:tcPr>
          <w:p w14:paraId="3BBD8943" w14:textId="77777777" w:rsidR="00447206" w:rsidRPr="006D74AC" w:rsidRDefault="00447206" w:rsidP="00447206">
            <w:pPr>
              <w:spacing w:before="0" w:after="0"/>
              <w:jc w:val="center"/>
              <w:rPr>
                <w:sz w:val="18"/>
                <w:szCs w:val="18"/>
              </w:rPr>
            </w:pPr>
          </w:p>
        </w:tc>
        <w:tc>
          <w:tcPr>
            <w:tcW w:w="418" w:type="pct"/>
            <w:vAlign w:val="center"/>
          </w:tcPr>
          <w:p w14:paraId="7147B23E" w14:textId="77777777" w:rsidR="00447206" w:rsidRPr="006D74AC" w:rsidRDefault="00447206" w:rsidP="00447206">
            <w:pPr>
              <w:spacing w:before="0" w:after="0"/>
              <w:jc w:val="center"/>
              <w:rPr>
                <w:sz w:val="18"/>
                <w:szCs w:val="18"/>
              </w:rPr>
            </w:pPr>
          </w:p>
        </w:tc>
      </w:tr>
      <w:tr w:rsidR="00447206" w:rsidRPr="006D74AC" w14:paraId="4723CAC0" w14:textId="77777777" w:rsidTr="00C44F62">
        <w:trPr>
          <w:trHeight w:val="340"/>
        </w:trPr>
        <w:tc>
          <w:tcPr>
            <w:tcW w:w="3324" w:type="pct"/>
            <w:shd w:val="clear" w:color="auto" w:fill="auto"/>
            <w:vAlign w:val="center"/>
          </w:tcPr>
          <w:p w14:paraId="62D6567C" w14:textId="3C142806" w:rsidR="00447206" w:rsidRPr="00017DDE" w:rsidRDefault="00017DDE" w:rsidP="00017DDE">
            <w:pPr>
              <w:pStyle w:val="Default"/>
              <w:rPr>
                <w:rFonts w:ascii="Cambria" w:hAnsi="Cambria"/>
                <w:sz w:val="20"/>
                <w:szCs w:val="20"/>
              </w:rPr>
            </w:pPr>
            <w:r w:rsidRPr="00017DDE">
              <w:rPr>
                <w:rFonts w:ascii="Cambria" w:hAnsi="Cambria"/>
                <w:sz w:val="20"/>
                <w:szCs w:val="20"/>
              </w:rPr>
              <w:t xml:space="preserve">einen breiten Überblick über die Betriebsabwicklung im Eisenbahnbetrieb (z. B. Organisation, Betriebsbereiche, Zuständigkeiten, Schnittstellen, Normenwesen) geben. </w:t>
            </w:r>
          </w:p>
        </w:tc>
        <w:tc>
          <w:tcPr>
            <w:tcW w:w="420" w:type="pct"/>
            <w:shd w:val="clear" w:color="auto" w:fill="auto"/>
            <w:vAlign w:val="center"/>
          </w:tcPr>
          <w:p w14:paraId="53C0CDEE"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26A8F91B" w14:textId="77777777" w:rsidR="00447206" w:rsidRPr="006D74AC" w:rsidRDefault="00447206" w:rsidP="00447206">
            <w:pPr>
              <w:spacing w:before="0" w:after="0"/>
              <w:jc w:val="center"/>
              <w:rPr>
                <w:sz w:val="18"/>
                <w:szCs w:val="18"/>
              </w:rPr>
            </w:pPr>
          </w:p>
        </w:tc>
        <w:tc>
          <w:tcPr>
            <w:tcW w:w="419" w:type="pct"/>
            <w:vAlign w:val="center"/>
          </w:tcPr>
          <w:p w14:paraId="3B694BE3" w14:textId="77777777" w:rsidR="00447206" w:rsidRPr="006D74AC" w:rsidRDefault="00447206" w:rsidP="00447206">
            <w:pPr>
              <w:spacing w:before="0" w:after="0"/>
              <w:jc w:val="center"/>
              <w:rPr>
                <w:sz w:val="18"/>
                <w:szCs w:val="18"/>
              </w:rPr>
            </w:pPr>
          </w:p>
        </w:tc>
        <w:tc>
          <w:tcPr>
            <w:tcW w:w="418" w:type="pct"/>
            <w:vAlign w:val="center"/>
          </w:tcPr>
          <w:p w14:paraId="51911D74" w14:textId="77777777" w:rsidR="00447206" w:rsidRPr="006D74AC" w:rsidRDefault="00447206" w:rsidP="00447206">
            <w:pPr>
              <w:spacing w:before="0" w:after="0"/>
              <w:jc w:val="center"/>
              <w:rPr>
                <w:sz w:val="18"/>
                <w:szCs w:val="18"/>
              </w:rPr>
            </w:pPr>
          </w:p>
        </w:tc>
      </w:tr>
      <w:tr w:rsidR="00447206" w:rsidRPr="006D74AC" w14:paraId="006DDF31" w14:textId="77777777" w:rsidTr="00C44F62">
        <w:trPr>
          <w:trHeight w:val="340"/>
        </w:trPr>
        <w:tc>
          <w:tcPr>
            <w:tcW w:w="3324" w:type="pct"/>
            <w:shd w:val="clear" w:color="auto" w:fill="auto"/>
            <w:vAlign w:val="center"/>
          </w:tcPr>
          <w:p w14:paraId="6D9964D5" w14:textId="44E3A900" w:rsidR="00447206" w:rsidRPr="00017DDE" w:rsidRDefault="00017DDE" w:rsidP="00017DDE">
            <w:pPr>
              <w:pStyle w:val="Default"/>
              <w:rPr>
                <w:rFonts w:ascii="Cambria" w:hAnsi="Cambria"/>
                <w:sz w:val="20"/>
                <w:szCs w:val="20"/>
              </w:rPr>
            </w:pPr>
            <w:r w:rsidRPr="00017DDE">
              <w:rPr>
                <w:rFonts w:ascii="Cambria" w:hAnsi="Cambria"/>
                <w:sz w:val="20"/>
                <w:szCs w:val="20"/>
              </w:rPr>
              <w:t xml:space="preserve">sich an die Arbeitnehmerschutzvorschriften im Eisenbahnbetrieb halten, sich im Bereich von Gleisen und Bahnstromanlagen korrekt verhalten und sicherheitsrelevante Vorschriften einhalten sowie einschlägige Schutzmaßnahmen im Bereich von Bahnstromanlagen ergreifen. </w:t>
            </w:r>
          </w:p>
        </w:tc>
        <w:tc>
          <w:tcPr>
            <w:tcW w:w="420" w:type="pct"/>
            <w:shd w:val="clear" w:color="auto" w:fill="auto"/>
            <w:vAlign w:val="center"/>
          </w:tcPr>
          <w:p w14:paraId="30BE41E8" w14:textId="77777777" w:rsidR="00447206" w:rsidRPr="006D74AC" w:rsidRDefault="00447206" w:rsidP="00447206">
            <w:pPr>
              <w:spacing w:before="0" w:after="0"/>
              <w:jc w:val="center"/>
              <w:rPr>
                <w:sz w:val="18"/>
                <w:szCs w:val="18"/>
              </w:rPr>
            </w:pPr>
          </w:p>
        </w:tc>
        <w:tc>
          <w:tcPr>
            <w:tcW w:w="419" w:type="pct"/>
            <w:shd w:val="clear" w:color="auto" w:fill="auto"/>
            <w:vAlign w:val="center"/>
          </w:tcPr>
          <w:p w14:paraId="0DF324F2" w14:textId="77777777" w:rsidR="00447206" w:rsidRPr="006D74AC" w:rsidRDefault="00447206" w:rsidP="00447206">
            <w:pPr>
              <w:spacing w:before="0" w:after="0"/>
              <w:jc w:val="center"/>
              <w:rPr>
                <w:sz w:val="18"/>
                <w:szCs w:val="18"/>
              </w:rPr>
            </w:pPr>
          </w:p>
        </w:tc>
        <w:tc>
          <w:tcPr>
            <w:tcW w:w="419" w:type="pct"/>
            <w:vAlign w:val="center"/>
          </w:tcPr>
          <w:p w14:paraId="43DD0C37" w14:textId="77777777" w:rsidR="00447206" w:rsidRPr="006D74AC" w:rsidRDefault="00447206" w:rsidP="00447206">
            <w:pPr>
              <w:spacing w:before="0" w:after="0"/>
              <w:jc w:val="center"/>
              <w:rPr>
                <w:sz w:val="18"/>
                <w:szCs w:val="18"/>
              </w:rPr>
            </w:pPr>
          </w:p>
        </w:tc>
        <w:tc>
          <w:tcPr>
            <w:tcW w:w="418" w:type="pct"/>
            <w:vAlign w:val="center"/>
          </w:tcPr>
          <w:p w14:paraId="122A6B95" w14:textId="77777777" w:rsidR="00447206" w:rsidRPr="006D74AC" w:rsidRDefault="00447206" w:rsidP="00447206">
            <w:pPr>
              <w:spacing w:before="0" w:after="0"/>
              <w:jc w:val="center"/>
              <w:rPr>
                <w:sz w:val="18"/>
                <w:szCs w:val="18"/>
              </w:rPr>
            </w:pPr>
          </w:p>
        </w:tc>
      </w:tr>
    </w:tbl>
    <w:p w14:paraId="21A558FA" w14:textId="77777777" w:rsidR="001C7786" w:rsidRDefault="001C7786">
      <w:pPr>
        <w:spacing w:before="0" w:after="160" w:line="259" w:lineRule="auto"/>
        <w:rPr>
          <w:rFonts w:eastAsia="Times New Roman"/>
          <w:b/>
          <w:bCs/>
          <w:color w:val="7F7F7F" w:themeColor="text1" w:themeTint="80"/>
          <w:sz w:val="36"/>
          <w:szCs w:val="36"/>
        </w:rPr>
      </w:pPr>
      <w:r>
        <w:rPr>
          <w:rFonts w:eastAsia="Times New Roman"/>
          <w:b/>
          <w:bCs/>
          <w:color w:val="7F7F7F" w:themeColor="text1" w:themeTint="80"/>
          <w:sz w:val="36"/>
          <w:szCs w:val="36"/>
        </w:rPr>
        <w:br w:type="page"/>
      </w:r>
    </w:p>
    <w:p w14:paraId="26365E29" w14:textId="1E375146" w:rsidR="001C7786" w:rsidRPr="0064623A" w:rsidRDefault="001C7786" w:rsidP="001C7786">
      <w:pPr>
        <w:pStyle w:val="h20"/>
      </w:pPr>
      <w:r w:rsidRPr="009A2D2D">
        <w:lastRenderedPageBreak/>
        <w:t>Spezialmodul</w:t>
      </w:r>
      <w:r>
        <w:t xml:space="preserve"> 8</w:t>
      </w:r>
    </w:p>
    <w:p w14:paraId="0EC71BD2" w14:textId="0A144837" w:rsidR="001C7786" w:rsidRPr="0064623A" w:rsidRDefault="00697CCA" w:rsidP="00697CCA">
      <w:pPr>
        <w:pStyle w:val="h26"/>
      </w:pPr>
      <w:r w:rsidRPr="00697CCA">
        <w:t>Eisenbahntransporttechnik</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017DDE" w:rsidRPr="006D74AC" w14:paraId="1A250C3A" w14:textId="77777777" w:rsidTr="00697CCA">
        <w:trPr>
          <w:trHeight w:hRule="exact" w:val="595"/>
        </w:trPr>
        <w:tc>
          <w:tcPr>
            <w:tcW w:w="3324" w:type="pct"/>
            <w:shd w:val="clear" w:color="auto" w:fill="B1C800"/>
            <w:vAlign w:val="center"/>
          </w:tcPr>
          <w:p w14:paraId="0783015D" w14:textId="275EC050" w:rsidR="00017DDE" w:rsidRPr="00017DDE" w:rsidRDefault="00017DDE" w:rsidP="00017DDE">
            <w:pPr>
              <w:tabs>
                <w:tab w:val="right" w:pos="8572"/>
              </w:tabs>
              <w:spacing w:before="40" w:after="40"/>
              <w:rPr>
                <w:rFonts w:cs="Arial"/>
                <w:b/>
                <w:color w:val="FFFFFF" w:themeColor="background1"/>
                <w:sz w:val="22"/>
                <w:lang w:eastAsia="de-AT"/>
              </w:rPr>
            </w:pPr>
            <w:r w:rsidRPr="00017DDE">
              <w:rPr>
                <w:b/>
                <w:bCs/>
                <w:color w:val="FFFFFF" w:themeColor="background1"/>
                <w:sz w:val="22"/>
              </w:rPr>
              <w:t>Ihr Lehrling kann…</w:t>
            </w:r>
          </w:p>
        </w:tc>
        <w:tc>
          <w:tcPr>
            <w:tcW w:w="420" w:type="pct"/>
            <w:shd w:val="clear" w:color="auto" w:fill="B1C800"/>
            <w:vAlign w:val="center"/>
          </w:tcPr>
          <w:p w14:paraId="47D7F77E" w14:textId="77777777" w:rsidR="00017DDE" w:rsidRPr="00697CCA" w:rsidRDefault="00017DDE" w:rsidP="00017DDE">
            <w:pPr>
              <w:spacing w:before="0" w:after="0"/>
              <w:jc w:val="center"/>
              <w:rPr>
                <w:b/>
                <w:bCs/>
                <w:color w:val="FFFFFF" w:themeColor="background1"/>
                <w:sz w:val="22"/>
              </w:rPr>
            </w:pPr>
            <w:r w:rsidRPr="00697CCA">
              <w:rPr>
                <w:b/>
                <w:bCs/>
                <w:color w:val="FFFFFF" w:themeColor="background1"/>
                <w:sz w:val="22"/>
              </w:rPr>
              <w:t xml:space="preserve">1. </w:t>
            </w:r>
            <w:proofErr w:type="spellStart"/>
            <w:r w:rsidRPr="00697CCA">
              <w:rPr>
                <w:b/>
                <w:bCs/>
                <w:color w:val="FFFFFF" w:themeColor="background1"/>
                <w:sz w:val="22"/>
              </w:rPr>
              <w:t>Lj</w:t>
            </w:r>
            <w:proofErr w:type="spellEnd"/>
            <w:r w:rsidRPr="00697CCA">
              <w:rPr>
                <w:b/>
                <w:bCs/>
                <w:color w:val="FFFFFF" w:themeColor="background1"/>
                <w:sz w:val="22"/>
              </w:rPr>
              <w:t>.</w:t>
            </w:r>
          </w:p>
        </w:tc>
        <w:tc>
          <w:tcPr>
            <w:tcW w:w="419" w:type="pct"/>
            <w:shd w:val="clear" w:color="auto" w:fill="B1C800"/>
            <w:vAlign w:val="center"/>
          </w:tcPr>
          <w:p w14:paraId="433E8B25" w14:textId="77777777" w:rsidR="00017DDE" w:rsidRPr="00697CCA" w:rsidRDefault="00017DDE" w:rsidP="00017DDE">
            <w:pPr>
              <w:spacing w:before="0" w:after="0"/>
              <w:jc w:val="center"/>
              <w:rPr>
                <w:b/>
                <w:bCs/>
                <w:color w:val="FFFFFF" w:themeColor="background1"/>
                <w:sz w:val="22"/>
              </w:rPr>
            </w:pPr>
            <w:r w:rsidRPr="00697CCA">
              <w:rPr>
                <w:b/>
                <w:bCs/>
                <w:color w:val="FFFFFF" w:themeColor="background1"/>
                <w:sz w:val="22"/>
              </w:rPr>
              <w:t xml:space="preserve">2. </w:t>
            </w:r>
            <w:proofErr w:type="spellStart"/>
            <w:r w:rsidRPr="00697CCA">
              <w:rPr>
                <w:b/>
                <w:bCs/>
                <w:color w:val="FFFFFF" w:themeColor="background1"/>
                <w:sz w:val="22"/>
              </w:rPr>
              <w:t>Lj</w:t>
            </w:r>
            <w:proofErr w:type="spellEnd"/>
            <w:r w:rsidRPr="00697CCA">
              <w:rPr>
                <w:b/>
                <w:bCs/>
                <w:color w:val="FFFFFF" w:themeColor="background1"/>
                <w:sz w:val="22"/>
              </w:rPr>
              <w:t>.</w:t>
            </w:r>
          </w:p>
        </w:tc>
        <w:tc>
          <w:tcPr>
            <w:tcW w:w="419" w:type="pct"/>
            <w:shd w:val="clear" w:color="auto" w:fill="B1C800"/>
            <w:vAlign w:val="center"/>
          </w:tcPr>
          <w:p w14:paraId="516CD345" w14:textId="77777777" w:rsidR="00017DDE" w:rsidRPr="00697CCA" w:rsidRDefault="00017DDE" w:rsidP="00017DDE">
            <w:pPr>
              <w:spacing w:before="0" w:after="0"/>
              <w:jc w:val="center"/>
              <w:rPr>
                <w:b/>
                <w:bCs/>
                <w:color w:val="FFFFFF" w:themeColor="background1"/>
                <w:sz w:val="22"/>
              </w:rPr>
            </w:pPr>
            <w:r w:rsidRPr="00697CCA">
              <w:rPr>
                <w:b/>
                <w:bCs/>
                <w:color w:val="FFFFFF" w:themeColor="background1"/>
                <w:sz w:val="22"/>
              </w:rPr>
              <w:t xml:space="preserve">3. </w:t>
            </w:r>
            <w:proofErr w:type="spellStart"/>
            <w:r w:rsidRPr="00697CCA">
              <w:rPr>
                <w:b/>
                <w:bCs/>
                <w:color w:val="FFFFFF" w:themeColor="background1"/>
                <w:sz w:val="22"/>
              </w:rPr>
              <w:t>Lj</w:t>
            </w:r>
            <w:proofErr w:type="spellEnd"/>
            <w:r w:rsidRPr="00697CCA">
              <w:rPr>
                <w:b/>
                <w:bCs/>
                <w:color w:val="FFFFFF" w:themeColor="background1"/>
                <w:sz w:val="22"/>
              </w:rPr>
              <w:t>.</w:t>
            </w:r>
          </w:p>
        </w:tc>
        <w:tc>
          <w:tcPr>
            <w:tcW w:w="418" w:type="pct"/>
            <w:shd w:val="clear" w:color="auto" w:fill="B1C800"/>
            <w:vAlign w:val="center"/>
          </w:tcPr>
          <w:p w14:paraId="56F1ED2F" w14:textId="77777777" w:rsidR="00017DDE" w:rsidRPr="00697CCA" w:rsidRDefault="00017DDE" w:rsidP="00017DDE">
            <w:pPr>
              <w:spacing w:before="0" w:after="0"/>
              <w:jc w:val="center"/>
              <w:rPr>
                <w:b/>
                <w:bCs/>
                <w:color w:val="FFFFFF" w:themeColor="background1"/>
                <w:sz w:val="22"/>
              </w:rPr>
            </w:pPr>
            <w:r w:rsidRPr="00697CCA">
              <w:rPr>
                <w:b/>
                <w:bCs/>
                <w:color w:val="FFFFFF" w:themeColor="background1"/>
                <w:sz w:val="22"/>
              </w:rPr>
              <w:t xml:space="preserve">4 </w:t>
            </w:r>
            <w:proofErr w:type="spellStart"/>
            <w:r w:rsidRPr="00697CCA">
              <w:rPr>
                <w:b/>
                <w:bCs/>
                <w:color w:val="FFFFFF" w:themeColor="background1"/>
                <w:sz w:val="22"/>
              </w:rPr>
              <w:t>Lj</w:t>
            </w:r>
            <w:proofErr w:type="spellEnd"/>
            <w:r w:rsidRPr="00697CCA">
              <w:rPr>
                <w:b/>
                <w:bCs/>
                <w:color w:val="FFFFFF" w:themeColor="background1"/>
                <w:sz w:val="22"/>
              </w:rPr>
              <w:t>.</w:t>
            </w:r>
          </w:p>
        </w:tc>
      </w:tr>
      <w:tr w:rsidR="00017DDE" w:rsidRPr="006D74AC" w14:paraId="6D149B6F" w14:textId="77777777" w:rsidTr="00C44F62">
        <w:trPr>
          <w:trHeight w:hRule="exact" w:val="510"/>
        </w:trPr>
        <w:tc>
          <w:tcPr>
            <w:tcW w:w="3324" w:type="pct"/>
            <w:shd w:val="clear" w:color="auto" w:fill="BFBFBF"/>
            <w:vAlign w:val="center"/>
          </w:tcPr>
          <w:p w14:paraId="1A52D2FB" w14:textId="5C43A303" w:rsidR="00017DDE" w:rsidRPr="006D74AC" w:rsidRDefault="00017DDE" w:rsidP="00017DDE">
            <w:pPr>
              <w:tabs>
                <w:tab w:val="right" w:pos="8572"/>
              </w:tabs>
              <w:spacing w:before="40" w:after="40"/>
              <w:rPr>
                <w:b/>
                <w:bCs/>
                <w:color w:val="FFFFFF" w:themeColor="background1"/>
                <w:szCs w:val="20"/>
              </w:rPr>
            </w:pPr>
          </w:p>
        </w:tc>
        <w:tc>
          <w:tcPr>
            <w:tcW w:w="420" w:type="pct"/>
            <w:shd w:val="clear" w:color="auto" w:fill="BFBFBF"/>
            <w:vAlign w:val="center"/>
          </w:tcPr>
          <w:p w14:paraId="7674ACB7" w14:textId="77777777" w:rsidR="00017DDE" w:rsidRPr="006D74AC" w:rsidRDefault="00017DDE" w:rsidP="00017DD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512D7E5" w14:textId="77777777" w:rsidR="00017DDE" w:rsidRPr="006D74AC" w:rsidRDefault="00017DDE" w:rsidP="00017DD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EF1704A" w14:textId="77777777" w:rsidR="00017DDE" w:rsidRPr="006D74AC" w:rsidRDefault="00017DDE" w:rsidP="00017DDE">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3F6DA9B7" w14:textId="77777777" w:rsidR="00017DDE" w:rsidRPr="006D74AC" w:rsidRDefault="00017DDE" w:rsidP="00017DDE">
            <w:pPr>
              <w:spacing w:before="0" w:after="0"/>
              <w:jc w:val="center"/>
              <w:rPr>
                <w:b/>
                <w:bCs/>
                <w:color w:val="FFFFFF"/>
                <w:szCs w:val="20"/>
              </w:rPr>
            </w:pPr>
            <w:r w:rsidRPr="006D74AC">
              <w:rPr>
                <w:b/>
                <w:bCs/>
                <w:color w:val="FFFFFF"/>
                <w:szCs w:val="20"/>
              </w:rPr>
              <w:sym w:font="Wingdings" w:char="F0FC"/>
            </w:r>
          </w:p>
        </w:tc>
      </w:tr>
      <w:tr w:rsidR="00017DDE" w:rsidRPr="006D74AC" w14:paraId="17B9D11F" w14:textId="77777777" w:rsidTr="00C44F62">
        <w:trPr>
          <w:trHeight w:val="340"/>
        </w:trPr>
        <w:tc>
          <w:tcPr>
            <w:tcW w:w="3324" w:type="pct"/>
            <w:shd w:val="clear" w:color="auto" w:fill="auto"/>
            <w:vAlign w:val="center"/>
          </w:tcPr>
          <w:p w14:paraId="4A9BD5E1" w14:textId="2C7149FC" w:rsidR="00017DDE" w:rsidRPr="009276D5" w:rsidRDefault="00017DDE" w:rsidP="00017DDE">
            <w:pPr>
              <w:pStyle w:val="Default"/>
              <w:rPr>
                <w:rFonts w:ascii="Cambria" w:hAnsi="Cambria"/>
                <w:sz w:val="20"/>
                <w:szCs w:val="20"/>
              </w:rPr>
            </w:pPr>
            <w:r w:rsidRPr="009276D5">
              <w:rPr>
                <w:rFonts w:ascii="Cambria" w:hAnsi="Cambria"/>
                <w:sz w:val="20"/>
                <w:szCs w:val="20"/>
              </w:rPr>
              <w:t xml:space="preserve">kundengerecht kommunizieren, insbesondere mit dem Betriebsdienst (verbal oder optisch über Displayanzeigen), mit der Zugmannschaft und mit Reisenden. </w:t>
            </w:r>
          </w:p>
        </w:tc>
        <w:tc>
          <w:tcPr>
            <w:tcW w:w="420" w:type="pct"/>
            <w:shd w:val="clear" w:color="auto" w:fill="auto"/>
            <w:vAlign w:val="center"/>
          </w:tcPr>
          <w:p w14:paraId="5768E996"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6ED5F8F4" w14:textId="77777777" w:rsidR="00017DDE" w:rsidRPr="006D74AC" w:rsidRDefault="00017DDE" w:rsidP="00017DDE">
            <w:pPr>
              <w:spacing w:before="0" w:after="0"/>
              <w:jc w:val="center"/>
              <w:rPr>
                <w:sz w:val="18"/>
                <w:szCs w:val="18"/>
              </w:rPr>
            </w:pPr>
          </w:p>
        </w:tc>
        <w:tc>
          <w:tcPr>
            <w:tcW w:w="419" w:type="pct"/>
            <w:vAlign w:val="center"/>
          </w:tcPr>
          <w:p w14:paraId="21BCA433" w14:textId="77777777" w:rsidR="00017DDE" w:rsidRPr="006D74AC" w:rsidRDefault="00017DDE" w:rsidP="00017DDE">
            <w:pPr>
              <w:spacing w:before="0" w:after="0"/>
              <w:jc w:val="center"/>
              <w:rPr>
                <w:sz w:val="18"/>
                <w:szCs w:val="18"/>
              </w:rPr>
            </w:pPr>
          </w:p>
        </w:tc>
        <w:tc>
          <w:tcPr>
            <w:tcW w:w="418" w:type="pct"/>
            <w:vAlign w:val="center"/>
          </w:tcPr>
          <w:p w14:paraId="5CF4003B" w14:textId="77777777" w:rsidR="00017DDE" w:rsidRPr="006D74AC" w:rsidRDefault="00017DDE" w:rsidP="00017DDE">
            <w:pPr>
              <w:spacing w:before="0" w:after="0"/>
              <w:jc w:val="center"/>
              <w:rPr>
                <w:sz w:val="18"/>
                <w:szCs w:val="18"/>
              </w:rPr>
            </w:pPr>
          </w:p>
        </w:tc>
      </w:tr>
      <w:tr w:rsidR="00017DDE" w:rsidRPr="006D74AC" w14:paraId="13CF39BB" w14:textId="77777777" w:rsidTr="00C44F62">
        <w:trPr>
          <w:trHeight w:val="340"/>
        </w:trPr>
        <w:tc>
          <w:tcPr>
            <w:tcW w:w="3324" w:type="pct"/>
            <w:shd w:val="clear" w:color="auto" w:fill="auto"/>
            <w:vAlign w:val="center"/>
          </w:tcPr>
          <w:p w14:paraId="4E984523" w14:textId="54DCCD36" w:rsidR="00017DDE" w:rsidRPr="009276D5" w:rsidRDefault="00017DDE" w:rsidP="00017DDE">
            <w:pPr>
              <w:pStyle w:val="Default"/>
              <w:rPr>
                <w:rFonts w:ascii="Cambria" w:hAnsi="Cambria"/>
                <w:sz w:val="20"/>
                <w:szCs w:val="20"/>
              </w:rPr>
            </w:pPr>
            <w:r w:rsidRPr="009276D5">
              <w:rPr>
                <w:rFonts w:ascii="Cambria" w:hAnsi="Cambria"/>
                <w:sz w:val="20"/>
                <w:szCs w:val="20"/>
              </w:rPr>
              <w:t xml:space="preserve">einen Überblick über die gesetzlichen und normativen Grundlagen des Eisenbahnbetriebes geben und im eigenen Tätigkeitsbereich anwenden. </w:t>
            </w:r>
          </w:p>
        </w:tc>
        <w:tc>
          <w:tcPr>
            <w:tcW w:w="420" w:type="pct"/>
            <w:shd w:val="clear" w:color="auto" w:fill="auto"/>
            <w:vAlign w:val="center"/>
          </w:tcPr>
          <w:p w14:paraId="42A1365E"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3DAF8825" w14:textId="77777777" w:rsidR="00017DDE" w:rsidRPr="006D74AC" w:rsidRDefault="00017DDE" w:rsidP="00017DDE">
            <w:pPr>
              <w:spacing w:before="0" w:after="0"/>
              <w:jc w:val="center"/>
              <w:rPr>
                <w:sz w:val="18"/>
                <w:szCs w:val="18"/>
              </w:rPr>
            </w:pPr>
          </w:p>
        </w:tc>
        <w:tc>
          <w:tcPr>
            <w:tcW w:w="419" w:type="pct"/>
            <w:vAlign w:val="center"/>
          </w:tcPr>
          <w:p w14:paraId="1206BEAC" w14:textId="77777777" w:rsidR="00017DDE" w:rsidRPr="006D74AC" w:rsidRDefault="00017DDE" w:rsidP="00017DDE">
            <w:pPr>
              <w:spacing w:before="0" w:after="0"/>
              <w:jc w:val="center"/>
              <w:rPr>
                <w:sz w:val="18"/>
                <w:szCs w:val="18"/>
              </w:rPr>
            </w:pPr>
          </w:p>
        </w:tc>
        <w:tc>
          <w:tcPr>
            <w:tcW w:w="418" w:type="pct"/>
            <w:vAlign w:val="center"/>
          </w:tcPr>
          <w:p w14:paraId="27CD8E0C" w14:textId="77777777" w:rsidR="00017DDE" w:rsidRPr="006D74AC" w:rsidRDefault="00017DDE" w:rsidP="00017DDE">
            <w:pPr>
              <w:spacing w:before="0" w:after="0"/>
              <w:jc w:val="center"/>
              <w:rPr>
                <w:sz w:val="18"/>
                <w:szCs w:val="18"/>
              </w:rPr>
            </w:pPr>
          </w:p>
        </w:tc>
      </w:tr>
      <w:tr w:rsidR="00017DDE" w:rsidRPr="006D74AC" w14:paraId="08CB9422" w14:textId="77777777" w:rsidTr="00C44F62">
        <w:trPr>
          <w:trHeight w:val="340"/>
        </w:trPr>
        <w:tc>
          <w:tcPr>
            <w:tcW w:w="3324" w:type="pct"/>
            <w:shd w:val="clear" w:color="auto" w:fill="auto"/>
            <w:vAlign w:val="center"/>
          </w:tcPr>
          <w:p w14:paraId="0FE66678" w14:textId="5FF7FDE8" w:rsidR="00017DDE" w:rsidRPr="009276D5" w:rsidRDefault="00017DDE" w:rsidP="00017DDE">
            <w:pPr>
              <w:pStyle w:val="Default"/>
              <w:rPr>
                <w:rFonts w:ascii="Cambria" w:hAnsi="Cambria"/>
                <w:sz w:val="20"/>
                <w:szCs w:val="20"/>
              </w:rPr>
            </w:pPr>
            <w:r w:rsidRPr="009276D5">
              <w:rPr>
                <w:rFonts w:ascii="Cambria" w:hAnsi="Cambria"/>
                <w:sz w:val="20"/>
                <w:szCs w:val="20"/>
              </w:rPr>
              <w:t xml:space="preserve">sicherheitsrelevante Dienstvorschriften beim Eisenbahnbetrieb </w:t>
            </w:r>
            <w:r w:rsidR="00BB7FB7">
              <w:rPr>
                <w:rFonts w:ascii="Cambria" w:hAnsi="Cambria"/>
                <w:sz w:val="20"/>
                <w:szCs w:val="20"/>
              </w:rPr>
              <w:br/>
            </w:r>
            <w:r w:rsidRPr="009276D5">
              <w:rPr>
                <w:rFonts w:ascii="Cambria" w:hAnsi="Cambria"/>
                <w:sz w:val="20"/>
                <w:szCs w:val="20"/>
              </w:rPr>
              <w:t>(z</w:t>
            </w:r>
            <w:r w:rsidR="009276D5" w:rsidRPr="009276D5">
              <w:rPr>
                <w:rFonts w:ascii="Cambria" w:hAnsi="Cambria"/>
                <w:sz w:val="20"/>
                <w:szCs w:val="20"/>
              </w:rPr>
              <w:t xml:space="preserve">. </w:t>
            </w:r>
            <w:r w:rsidRPr="009276D5">
              <w:rPr>
                <w:rFonts w:ascii="Cambria" w:hAnsi="Cambria"/>
                <w:sz w:val="20"/>
                <w:szCs w:val="20"/>
              </w:rPr>
              <w:t>B</w:t>
            </w:r>
            <w:r w:rsidR="009276D5" w:rsidRPr="009276D5">
              <w:rPr>
                <w:rFonts w:ascii="Cambria" w:hAnsi="Cambria"/>
                <w:sz w:val="20"/>
                <w:szCs w:val="20"/>
              </w:rPr>
              <w:t>.</w:t>
            </w:r>
            <w:r w:rsidRPr="009276D5">
              <w:rPr>
                <w:rFonts w:ascii="Cambria" w:hAnsi="Cambria"/>
                <w:sz w:val="20"/>
                <w:szCs w:val="20"/>
              </w:rPr>
              <w:t xml:space="preserve"> Signalbuch und Betriebsvorschriften interpretieren und anwenden) einhalten. </w:t>
            </w:r>
          </w:p>
        </w:tc>
        <w:tc>
          <w:tcPr>
            <w:tcW w:w="420" w:type="pct"/>
            <w:shd w:val="clear" w:color="auto" w:fill="auto"/>
            <w:vAlign w:val="center"/>
          </w:tcPr>
          <w:p w14:paraId="14F5D187"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3573E9E8" w14:textId="77777777" w:rsidR="00017DDE" w:rsidRPr="006D74AC" w:rsidRDefault="00017DDE" w:rsidP="00017DDE">
            <w:pPr>
              <w:spacing w:before="0" w:after="0"/>
              <w:jc w:val="center"/>
              <w:rPr>
                <w:sz w:val="18"/>
                <w:szCs w:val="18"/>
              </w:rPr>
            </w:pPr>
          </w:p>
        </w:tc>
        <w:tc>
          <w:tcPr>
            <w:tcW w:w="419" w:type="pct"/>
            <w:vAlign w:val="center"/>
          </w:tcPr>
          <w:p w14:paraId="3AE13629" w14:textId="77777777" w:rsidR="00017DDE" w:rsidRPr="006D74AC" w:rsidRDefault="00017DDE" w:rsidP="00017DDE">
            <w:pPr>
              <w:spacing w:before="0" w:after="0"/>
              <w:jc w:val="center"/>
              <w:rPr>
                <w:sz w:val="18"/>
                <w:szCs w:val="18"/>
              </w:rPr>
            </w:pPr>
          </w:p>
        </w:tc>
        <w:tc>
          <w:tcPr>
            <w:tcW w:w="418" w:type="pct"/>
            <w:vAlign w:val="center"/>
          </w:tcPr>
          <w:p w14:paraId="6CE7844E" w14:textId="77777777" w:rsidR="00017DDE" w:rsidRPr="006D74AC" w:rsidRDefault="00017DDE" w:rsidP="00017DDE">
            <w:pPr>
              <w:spacing w:before="0" w:after="0"/>
              <w:jc w:val="center"/>
              <w:rPr>
                <w:sz w:val="18"/>
                <w:szCs w:val="18"/>
              </w:rPr>
            </w:pPr>
          </w:p>
        </w:tc>
      </w:tr>
      <w:tr w:rsidR="00017DDE" w:rsidRPr="006D74AC" w14:paraId="575AF364" w14:textId="77777777" w:rsidTr="00C44F62">
        <w:trPr>
          <w:trHeight w:val="340"/>
        </w:trPr>
        <w:tc>
          <w:tcPr>
            <w:tcW w:w="3324" w:type="pct"/>
            <w:shd w:val="clear" w:color="auto" w:fill="auto"/>
            <w:vAlign w:val="center"/>
          </w:tcPr>
          <w:p w14:paraId="143BDE38" w14:textId="45AEDBBC" w:rsidR="00017DDE" w:rsidRPr="009276D5" w:rsidRDefault="00017DDE" w:rsidP="00017DDE">
            <w:pPr>
              <w:pStyle w:val="Default"/>
              <w:rPr>
                <w:rFonts w:ascii="Cambria" w:hAnsi="Cambria"/>
                <w:sz w:val="20"/>
                <w:szCs w:val="20"/>
              </w:rPr>
            </w:pPr>
            <w:r w:rsidRPr="009276D5">
              <w:rPr>
                <w:rFonts w:ascii="Cambria" w:hAnsi="Cambria"/>
                <w:sz w:val="20"/>
                <w:szCs w:val="20"/>
              </w:rPr>
              <w:t xml:space="preserve">einen Überblick über den Aufbau und die Funktion von Schienenfahrzeugen (Elektro- und Dieseltriebfahrzeuge, Güterwagen, Reisezugwagen) geben. </w:t>
            </w:r>
          </w:p>
        </w:tc>
        <w:tc>
          <w:tcPr>
            <w:tcW w:w="420" w:type="pct"/>
            <w:shd w:val="clear" w:color="auto" w:fill="auto"/>
            <w:vAlign w:val="center"/>
          </w:tcPr>
          <w:p w14:paraId="57C8BDD2"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4B2709F7" w14:textId="77777777" w:rsidR="00017DDE" w:rsidRPr="006D74AC" w:rsidRDefault="00017DDE" w:rsidP="00017DDE">
            <w:pPr>
              <w:spacing w:before="0" w:after="0"/>
              <w:jc w:val="center"/>
              <w:rPr>
                <w:sz w:val="18"/>
                <w:szCs w:val="18"/>
              </w:rPr>
            </w:pPr>
          </w:p>
        </w:tc>
        <w:tc>
          <w:tcPr>
            <w:tcW w:w="419" w:type="pct"/>
            <w:vAlign w:val="center"/>
          </w:tcPr>
          <w:p w14:paraId="33B6190E" w14:textId="77777777" w:rsidR="00017DDE" w:rsidRPr="006D74AC" w:rsidRDefault="00017DDE" w:rsidP="00017DDE">
            <w:pPr>
              <w:spacing w:before="0" w:after="0"/>
              <w:jc w:val="center"/>
              <w:rPr>
                <w:sz w:val="18"/>
                <w:szCs w:val="18"/>
              </w:rPr>
            </w:pPr>
          </w:p>
        </w:tc>
        <w:tc>
          <w:tcPr>
            <w:tcW w:w="418" w:type="pct"/>
            <w:vAlign w:val="center"/>
          </w:tcPr>
          <w:p w14:paraId="6BEBFD22" w14:textId="77777777" w:rsidR="00017DDE" w:rsidRPr="006D74AC" w:rsidRDefault="00017DDE" w:rsidP="00017DDE">
            <w:pPr>
              <w:spacing w:before="0" w:after="0"/>
              <w:jc w:val="center"/>
              <w:rPr>
                <w:sz w:val="18"/>
                <w:szCs w:val="18"/>
              </w:rPr>
            </w:pPr>
          </w:p>
        </w:tc>
      </w:tr>
      <w:tr w:rsidR="00017DDE" w:rsidRPr="006D74AC" w14:paraId="24285628" w14:textId="77777777" w:rsidTr="00C44F62">
        <w:trPr>
          <w:trHeight w:val="340"/>
        </w:trPr>
        <w:tc>
          <w:tcPr>
            <w:tcW w:w="3324" w:type="pct"/>
            <w:shd w:val="clear" w:color="auto" w:fill="auto"/>
            <w:vAlign w:val="center"/>
          </w:tcPr>
          <w:p w14:paraId="0F9C3D72" w14:textId="72EA9570" w:rsidR="00017DDE" w:rsidRPr="009276D5" w:rsidRDefault="00017DDE" w:rsidP="00017DDE">
            <w:pPr>
              <w:pStyle w:val="Default"/>
              <w:rPr>
                <w:rFonts w:ascii="Cambria" w:hAnsi="Cambria"/>
                <w:sz w:val="20"/>
                <w:szCs w:val="20"/>
              </w:rPr>
            </w:pPr>
            <w:r w:rsidRPr="009276D5">
              <w:rPr>
                <w:rFonts w:ascii="Cambria" w:hAnsi="Cambria"/>
                <w:sz w:val="20"/>
                <w:szCs w:val="20"/>
              </w:rPr>
              <w:t xml:space="preserve">den grundlegenden Aufbau und die Funktion von Verbrennungskraftmaschinen und Nebenaggregaten in Dieseltriebfahrzeugen, von Kraftübertragungseinrichtungen sowie von Aggregaten und Nebenaggregaten eines Elektrotriebfahrzeuges erklären. </w:t>
            </w:r>
          </w:p>
        </w:tc>
        <w:tc>
          <w:tcPr>
            <w:tcW w:w="420" w:type="pct"/>
            <w:shd w:val="clear" w:color="auto" w:fill="auto"/>
            <w:vAlign w:val="center"/>
          </w:tcPr>
          <w:p w14:paraId="77EDF615"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7F068241" w14:textId="77777777" w:rsidR="00017DDE" w:rsidRPr="006D74AC" w:rsidRDefault="00017DDE" w:rsidP="00017DDE">
            <w:pPr>
              <w:spacing w:before="0" w:after="0"/>
              <w:jc w:val="center"/>
              <w:rPr>
                <w:sz w:val="18"/>
                <w:szCs w:val="18"/>
              </w:rPr>
            </w:pPr>
          </w:p>
        </w:tc>
        <w:tc>
          <w:tcPr>
            <w:tcW w:w="419" w:type="pct"/>
            <w:vAlign w:val="center"/>
          </w:tcPr>
          <w:p w14:paraId="37BFF6EB" w14:textId="77777777" w:rsidR="00017DDE" w:rsidRPr="006D74AC" w:rsidRDefault="00017DDE" w:rsidP="00017DDE">
            <w:pPr>
              <w:spacing w:before="0" w:after="0"/>
              <w:jc w:val="center"/>
              <w:rPr>
                <w:sz w:val="18"/>
                <w:szCs w:val="18"/>
              </w:rPr>
            </w:pPr>
          </w:p>
        </w:tc>
        <w:tc>
          <w:tcPr>
            <w:tcW w:w="418" w:type="pct"/>
            <w:vAlign w:val="center"/>
          </w:tcPr>
          <w:p w14:paraId="5A706039" w14:textId="77777777" w:rsidR="00017DDE" w:rsidRPr="006D74AC" w:rsidRDefault="00017DDE" w:rsidP="00017DDE">
            <w:pPr>
              <w:spacing w:before="0" w:after="0"/>
              <w:jc w:val="center"/>
              <w:rPr>
                <w:sz w:val="18"/>
                <w:szCs w:val="18"/>
              </w:rPr>
            </w:pPr>
          </w:p>
        </w:tc>
      </w:tr>
      <w:tr w:rsidR="00017DDE" w:rsidRPr="006D74AC" w14:paraId="2657D7E6" w14:textId="77777777" w:rsidTr="00C44F62">
        <w:trPr>
          <w:trHeight w:val="340"/>
        </w:trPr>
        <w:tc>
          <w:tcPr>
            <w:tcW w:w="3324" w:type="pct"/>
            <w:shd w:val="clear" w:color="auto" w:fill="auto"/>
            <w:vAlign w:val="center"/>
          </w:tcPr>
          <w:p w14:paraId="04FE9022" w14:textId="7A0E9B51" w:rsidR="00017DDE" w:rsidRPr="009276D5" w:rsidRDefault="00017DDE" w:rsidP="00017DDE">
            <w:pPr>
              <w:pStyle w:val="Default"/>
              <w:rPr>
                <w:rFonts w:ascii="Cambria" w:hAnsi="Cambria"/>
                <w:sz w:val="20"/>
                <w:szCs w:val="20"/>
              </w:rPr>
            </w:pPr>
            <w:r w:rsidRPr="009276D5">
              <w:rPr>
                <w:rFonts w:ascii="Cambria" w:hAnsi="Cambria"/>
                <w:sz w:val="20"/>
                <w:szCs w:val="20"/>
              </w:rPr>
              <w:t xml:space="preserve">den Aufbau und die Funktion von Steuer-, Regel- sowie Mess- und Überwachungseinrichtungen von Triebfahrzeugen erklären und deren Ver- bzw. Anwendung darstellen. </w:t>
            </w:r>
          </w:p>
        </w:tc>
        <w:tc>
          <w:tcPr>
            <w:tcW w:w="420" w:type="pct"/>
            <w:shd w:val="clear" w:color="auto" w:fill="auto"/>
            <w:vAlign w:val="center"/>
          </w:tcPr>
          <w:p w14:paraId="34EC092C"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5E28A5E3" w14:textId="77777777" w:rsidR="00017DDE" w:rsidRPr="006D74AC" w:rsidRDefault="00017DDE" w:rsidP="00017DDE">
            <w:pPr>
              <w:spacing w:before="0" w:after="0"/>
              <w:jc w:val="center"/>
              <w:rPr>
                <w:sz w:val="18"/>
                <w:szCs w:val="18"/>
              </w:rPr>
            </w:pPr>
          </w:p>
        </w:tc>
        <w:tc>
          <w:tcPr>
            <w:tcW w:w="419" w:type="pct"/>
            <w:vAlign w:val="center"/>
          </w:tcPr>
          <w:p w14:paraId="5870EB8D" w14:textId="77777777" w:rsidR="00017DDE" w:rsidRPr="006D74AC" w:rsidRDefault="00017DDE" w:rsidP="00017DDE">
            <w:pPr>
              <w:spacing w:before="0" w:after="0"/>
              <w:jc w:val="center"/>
              <w:rPr>
                <w:sz w:val="18"/>
                <w:szCs w:val="18"/>
              </w:rPr>
            </w:pPr>
          </w:p>
        </w:tc>
        <w:tc>
          <w:tcPr>
            <w:tcW w:w="418" w:type="pct"/>
            <w:vAlign w:val="center"/>
          </w:tcPr>
          <w:p w14:paraId="7F096440" w14:textId="77777777" w:rsidR="00017DDE" w:rsidRPr="006D74AC" w:rsidRDefault="00017DDE" w:rsidP="00017DDE">
            <w:pPr>
              <w:spacing w:before="0" w:after="0"/>
              <w:jc w:val="center"/>
              <w:rPr>
                <w:sz w:val="18"/>
                <w:szCs w:val="18"/>
              </w:rPr>
            </w:pPr>
          </w:p>
        </w:tc>
      </w:tr>
      <w:tr w:rsidR="00017DDE" w:rsidRPr="006D74AC" w14:paraId="319FE413" w14:textId="77777777" w:rsidTr="00C44F62">
        <w:trPr>
          <w:trHeight w:val="340"/>
        </w:trPr>
        <w:tc>
          <w:tcPr>
            <w:tcW w:w="3324" w:type="pct"/>
            <w:shd w:val="clear" w:color="auto" w:fill="auto"/>
            <w:vAlign w:val="center"/>
          </w:tcPr>
          <w:p w14:paraId="130254B8" w14:textId="3C1D0A31" w:rsidR="00017DDE" w:rsidRPr="009276D5" w:rsidRDefault="00017DDE" w:rsidP="00017DDE">
            <w:pPr>
              <w:pStyle w:val="Default"/>
              <w:rPr>
                <w:rFonts w:ascii="Cambria" w:hAnsi="Cambria"/>
                <w:sz w:val="20"/>
                <w:szCs w:val="20"/>
              </w:rPr>
            </w:pPr>
            <w:r w:rsidRPr="009276D5">
              <w:rPr>
                <w:rFonts w:ascii="Cambria" w:hAnsi="Cambria"/>
                <w:sz w:val="20"/>
                <w:szCs w:val="20"/>
              </w:rPr>
              <w:t xml:space="preserve">den grundlegenden Aufbau, die Funktion und die Nutzung von Übertragungseinrichtungen elektrischer Energie (Bahnstromanlagen) erklären, insbesondere in Hinblick auf Informationen von Signalanlagen und in Bezug auf die Anwendungssicherheit. </w:t>
            </w:r>
          </w:p>
        </w:tc>
        <w:tc>
          <w:tcPr>
            <w:tcW w:w="420" w:type="pct"/>
            <w:shd w:val="clear" w:color="auto" w:fill="auto"/>
            <w:vAlign w:val="center"/>
          </w:tcPr>
          <w:p w14:paraId="5B78D93B"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463283BA" w14:textId="77777777" w:rsidR="00017DDE" w:rsidRPr="006D74AC" w:rsidRDefault="00017DDE" w:rsidP="00017DDE">
            <w:pPr>
              <w:spacing w:before="0" w:after="0"/>
              <w:jc w:val="center"/>
              <w:rPr>
                <w:sz w:val="18"/>
                <w:szCs w:val="18"/>
              </w:rPr>
            </w:pPr>
          </w:p>
        </w:tc>
        <w:tc>
          <w:tcPr>
            <w:tcW w:w="419" w:type="pct"/>
            <w:vAlign w:val="center"/>
          </w:tcPr>
          <w:p w14:paraId="1AF44180" w14:textId="77777777" w:rsidR="00017DDE" w:rsidRPr="006D74AC" w:rsidRDefault="00017DDE" w:rsidP="00017DDE">
            <w:pPr>
              <w:spacing w:before="0" w:after="0"/>
              <w:jc w:val="center"/>
              <w:rPr>
                <w:sz w:val="18"/>
                <w:szCs w:val="18"/>
              </w:rPr>
            </w:pPr>
          </w:p>
        </w:tc>
        <w:tc>
          <w:tcPr>
            <w:tcW w:w="418" w:type="pct"/>
            <w:vAlign w:val="center"/>
          </w:tcPr>
          <w:p w14:paraId="2781978E" w14:textId="77777777" w:rsidR="00017DDE" w:rsidRPr="006D74AC" w:rsidRDefault="00017DDE" w:rsidP="00017DDE">
            <w:pPr>
              <w:spacing w:before="0" w:after="0"/>
              <w:jc w:val="center"/>
              <w:rPr>
                <w:sz w:val="18"/>
                <w:szCs w:val="18"/>
              </w:rPr>
            </w:pPr>
          </w:p>
        </w:tc>
      </w:tr>
      <w:tr w:rsidR="00017DDE" w:rsidRPr="006D74AC" w14:paraId="40D44CB1" w14:textId="77777777" w:rsidTr="00C44F62">
        <w:trPr>
          <w:trHeight w:val="340"/>
        </w:trPr>
        <w:tc>
          <w:tcPr>
            <w:tcW w:w="3324" w:type="pct"/>
            <w:shd w:val="clear" w:color="auto" w:fill="auto"/>
            <w:vAlign w:val="center"/>
          </w:tcPr>
          <w:p w14:paraId="5DFD7D4D" w14:textId="47D48DB7" w:rsidR="00017DDE" w:rsidRPr="009276D5" w:rsidRDefault="00017DDE" w:rsidP="00017DDE">
            <w:pPr>
              <w:pStyle w:val="Default"/>
              <w:rPr>
                <w:rFonts w:ascii="Cambria" w:hAnsi="Cambria"/>
                <w:sz w:val="20"/>
                <w:szCs w:val="20"/>
              </w:rPr>
            </w:pPr>
            <w:r w:rsidRPr="009276D5">
              <w:rPr>
                <w:rFonts w:ascii="Cambria" w:hAnsi="Cambria"/>
                <w:sz w:val="20"/>
                <w:szCs w:val="20"/>
              </w:rPr>
              <w:t xml:space="preserve">einen Überblick über die Drucklufterzeugung und -speicherung </w:t>
            </w:r>
            <w:r w:rsidR="00BB7FB7">
              <w:rPr>
                <w:rFonts w:ascii="Cambria" w:hAnsi="Cambria"/>
                <w:sz w:val="20"/>
                <w:szCs w:val="20"/>
              </w:rPr>
              <w:br/>
            </w:r>
            <w:r w:rsidRPr="009276D5">
              <w:rPr>
                <w:rFonts w:ascii="Cambria" w:hAnsi="Cambria"/>
                <w:sz w:val="20"/>
                <w:szCs w:val="20"/>
              </w:rPr>
              <w:t xml:space="preserve">(z. B. im Bereich der Bremsanlage, zur Störungsfeststellung) auf Triebfahrzeugen geben. </w:t>
            </w:r>
          </w:p>
        </w:tc>
        <w:tc>
          <w:tcPr>
            <w:tcW w:w="420" w:type="pct"/>
            <w:shd w:val="clear" w:color="auto" w:fill="auto"/>
            <w:vAlign w:val="center"/>
          </w:tcPr>
          <w:p w14:paraId="60BCC8FD"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45777FD4" w14:textId="77777777" w:rsidR="00017DDE" w:rsidRPr="006D74AC" w:rsidRDefault="00017DDE" w:rsidP="00017DDE">
            <w:pPr>
              <w:spacing w:before="0" w:after="0"/>
              <w:jc w:val="center"/>
              <w:rPr>
                <w:sz w:val="18"/>
                <w:szCs w:val="18"/>
              </w:rPr>
            </w:pPr>
          </w:p>
        </w:tc>
        <w:tc>
          <w:tcPr>
            <w:tcW w:w="419" w:type="pct"/>
            <w:vAlign w:val="center"/>
          </w:tcPr>
          <w:p w14:paraId="146FD3C4" w14:textId="77777777" w:rsidR="00017DDE" w:rsidRPr="006D74AC" w:rsidRDefault="00017DDE" w:rsidP="00017DDE">
            <w:pPr>
              <w:spacing w:before="0" w:after="0"/>
              <w:jc w:val="center"/>
              <w:rPr>
                <w:sz w:val="18"/>
                <w:szCs w:val="18"/>
              </w:rPr>
            </w:pPr>
          </w:p>
        </w:tc>
        <w:tc>
          <w:tcPr>
            <w:tcW w:w="418" w:type="pct"/>
            <w:vAlign w:val="center"/>
          </w:tcPr>
          <w:p w14:paraId="211BC153" w14:textId="77777777" w:rsidR="00017DDE" w:rsidRPr="006D74AC" w:rsidRDefault="00017DDE" w:rsidP="00017DDE">
            <w:pPr>
              <w:spacing w:before="0" w:after="0"/>
              <w:jc w:val="center"/>
              <w:rPr>
                <w:sz w:val="18"/>
                <w:szCs w:val="18"/>
              </w:rPr>
            </w:pPr>
          </w:p>
        </w:tc>
      </w:tr>
      <w:tr w:rsidR="00017DDE" w:rsidRPr="006D74AC" w14:paraId="3CC200D6" w14:textId="77777777" w:rsidTr="00C44F62">
        <w:trPr>
          <w:trHeight w:val="340"/>
        </w:trPr>
        <w:tc>
          <w:tcPr>
            <w:tcW w:w="3324" w:type="pct"/>
            <w:shd w:val="clear" w:color="auto" w:fill="auto"/>
            <w:vAlign w:val="center"/>
          </w:tcPr>
          <w:p w14:paraId="2B8EFD57" w14:textId="233FB37F" w:rsidR="00017DDE" w:rsidRPr="009276D5" w:rsidRDefault="00017DDE" w:rsidP="00017DDE">
            <w:pPr>
              <w:pStyle w:val="Default"/>
              <w:rPr>
                <w:rFonts w:ascii="Cambria" w:hAnsi="Cambria"/>
                <w:sz w:val="20"/>
                <w:szCs w:val="20"/>
              </w:rPr>
            </w:pPr>
            <w:r w:rsidRPr="009276D5">
              <w:rPr>
                <w:rFonts w:ascii="Cambria" w:hAnsi="Cambria"/>
                <w:sz w:val="20"/>
                <w:szCs w:val="20"/>
              </w:rPr>
              <w:t xml:space="preserve">den Aufbau (Bauteile) und die Funktion der direkten und indirekten Druckluftbremse, der Festhaltebremsen sowie der Bremsausrüstung von Triebfahrzeugen, Güterwagen und Reisezugwagen erklären. </w:t>
            </w:r>
          </w:p>
        </w:tc>
        <w:tc>
          <w:tcPr>
            <w:tcW w:w="420" w:type="pct"/>
            <w:shd w:val="clear" w:color="auto" w:fill="auto"/>
            <w:vAlign w:val="center"/>
          </w:tcPr>
          <w:p w14:paraId="2799C0AF"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5081B764" w14:textId="77777777" w:rsidR="00017DDE" w:rsidRPr="006D74AC" w:rsidRDefault="00017DDE" w:rsidP="00017DDE">
            <w:pPr>
              <w:spacing w:before="0" w:after="0"/>
              <w:jc w:val="center"/>
              <w:rPr>
                <w:sz w:val="18"/>
                <w:szCs w:val="18"/>
              </w:rPr>
            </w:pPr>
          </w:p>
        </w:tc>
        <w:tc>
          <w:tcPr>
            <w:tcW w:w="419" w:type="pct"/>
            <w:vAlign w:val="center"/>
          </w:tcPr>
          <w:p w14:paraId="1B654B8D" w14:textId="77777777" w:rsidR="00017DDE" w:rsidRPr="006D74AC" w:rsidRDefault="00017DDE" w:rsidP="00017DDE">
            <w:pPr>
              <w:spacing w:before="0" w:after="0"/>
              <w:jc w:val="center"/>
              <w:rPr>
                <w:sz w:val="18"/>
                <w:szCs w:val="18"/>
              </w:rPr>
            </w:pPr>
          </w:p>
        </w:tc>
        <w:tc>
          <w:tcPr>
            <w:tcW w:w="418" w:type="pct"/>
            <w:vAlign w:val="center"/>
          </w:tcPr>
          <w:p w14:paraId="181019FF" w14:textId="77777777" w:rsidR="00017DDE" w:rsidRPr="006D74AC" w:rsidRDefault="00017DDE" w:rsidP="00017DDE">
            <w:pPr>
              <w:spacing w:before="0" w:after="0"/>
              <w:jc w:val="center"/>
              <w:rPr>
                <w:sz w:val="18"/>
                <w:szCs w:val="18"/>
              </w:rPr>
            </w:pPr>
          </w:p>
        </w:tc>
      </w:tr>
      <w:tr w:rsidR="00017DDE" w:rsidRPr="006D74AC" w14:paraId="041D9AD0" w14:textId="77777777" w:rsidTr="00C44F62">
        <w:trPr>
          <w:trHeight w:val="340"/>
        </w:trPr>
        <w:tc>
          <w:tcPr>
            <w:tcW w:w="3324" w:type="pct"/>
            <w:shd w:val="clear" w:color="auto" w:fill="auto"/>
            <w:vAlign w:val="center"/>
          </w:tcPr>
          <w:p w14:paraId="3CB89637" w14:textId="07C84437" w:rsidR="00017DDE" w:rsidRPr="009276D5" w:rsidRDefault="00017DDE" w:rsidP="00017DDE">
            <w:pPr>
              <w:pStyle w:val="Default"/>
              <w:rPr>
                <w:rFonts w:ascii="Cambria" w:hAnsi="Cambria"/>
                <w:sz w:val="20"/>
                <w:szCs w:val="20"/>
              </w:rPr>
            </w:pPr>
            <w:r w:rsidRPr="009276D5">
              <w:rPr>
                <w:rFonts w:ascii="Cambria" w:hAnsi="Cambria"/>
                <w:sz w:val="20"/>
                <w:szCs w:val="20"/>
              </w:rPr>
              <w:t xml:space="preserve">den Aufbau, die Funktion und die Bedienung der Sicherheitseinrichtungen (SIFA, Zugbeeinflussungsanlagen z. B. PZB) auf Triebfahrzeugen und Sicherheitseinrichtungen der Strecke (z. B. Heißläuferortungsanlagen) darstellen. </w:t>
            </w:r>
          </w:p>
        </w:tc>
        <w:tc>
          <w:tcPr>
            <w:tcW w:w="420" w:type="pct"/>
            <w:shd w:val="clear" w:color="auto" w:fill="auto"/>
            <w:vAlign w:val="center"/>
          </w:tcPr>
          <w:p w14:paraId="106788C9"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6EF74176" w14:textId="77777777" w:rsidR="00017DDE" w:rsidRPr="006D74AC" w:rsidRDefault="00017DDE" w:rsidP="00017DDE">
            <w:pPr>
              <w:spacing w:before="0" w:after="0"/>
              <w:jc w:val="center"/>
              <w:rPr>
                <w:sz w:val="18"/>
                <w:szCs w:val="18"/>
              </w:rPr>
            </w:pPr>
          </w:p>
        </w:tc>
        <w:tc>
          <w:tcPr>
            <w:tcW w:w="419" w:type="pct"/>
            <w:vAlign w:val="center"/>
          </w:tcPr>
          <w:p w14:paraId="1E973FC9" w14:textId="77777777" w:rsidR="00017DDE" w:rsidRPr="006D74AC" w:rsidRDefault="00017DDE" w:rsidP="00017DDE">
            <w:pPr>
              <w:spacing w:before="0" w:after="0"/>
              <w:jc w:val="center"/>
              <w:rPr>
                <w:sz w:val="18"/>
                <w:szCs w:val="18"/>
              </w:rPr>
            </w:pPr>
          </w:p>
        </w:tc>
        <w:tc>
          <w:tcPr>
            <w:tcW w:w="418" w:type="pct"/>
            <w:vAlign w:val="center"/>
          </w:tcPr>
          <w:p w14:paraId="2B76B57F" w14:textId="77777777" w:rsidR="00017DDE" w:rsidRPr="006D74AC" w:rsidRDefault="00017DDE" w:rsidP="00017DDE">
            <w:pPr>
              <w:spacing w:before="0" w:after="0"/>
              <w:jc w:val="center"/>
              <w:rPr>
                <w:sz w:val="18"/>
                <w:szCs w:val="18"/>
              </w:rPr>
            </w:pPr>
          </w:p>
        </w:tc>
      </w:tr>
      <w:tr w:rsidR="00017DDE" w:rsidRPr="006D74AC" w14:paraId="68A0E50E" w14:textId="77777777" w:rsidTr="00C44F62">
        <w:trPr>
          <w:trHeight w:val="340"/>
        </w:trPr>
        <w:tc>
          <w:tcPr>
            <w:tcW w:w="3324" w:type="pct"/>
            <w:shd w:val="clear" w:color="auto" w:fill="auto"/>
            <w:vAlign w:val="center"/>
          </w:tcPr>
          <w:p w14:paraId="3DAE1A87" w14:textId="1C4EB7ED" w:rsidR="00017DDE" w:rsidRPr="009276D5" w:rsidRDefault="00017DDE" w:rsidP="00017DDE">
            <w:pPr>
              <w:pStyle w:val="Default"/>
              <w:rPr>
                <w:rFonts w:ascii="Cambria" w:hAnsi="Cambria"/>
                <w:sz w:val="20"/>
                <w:szCs w:val="20"/>
              </w:rPr>
            </w:pPr>
            <w:r w:rsidRPr="009276D5">
              <w:rPr>
                <w:rFonts w:ascii="Cambria" w:hAnsi="Cambria"/>
                <w:sz w:val="20"/>
                <w:szCs w:val="20"/>
              </w:rPr>
              <w:t xml:space="preserve">einschlägige Sicherheitseinrichtungen (SIFA) auf Triebfahrzeugen bedienen. </w:t>
            </w:r>
          </w:p>
        </w:tc>
        <w:tc>
          <w:tcPr>
            <w:tcW w:w="420" w:type="pct"/>
            <w:shd w:val="clear" w:color="auto" w:fill="auto"/>
            <w:vAlign w:val="center"/>
          </w:tcPr>
          <w:p w14:paraId="5B3C80F6"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3B2C47FE" w14:textId="77777777" w:rsidR="00017DDE" w:rsidRPr="006D74AC" w:rsidRDefault="00017DDE" w:rsidP="00017DDE">
            <w:pPr>
              <w:spacing w:before="0" w:after="0"/>
              <w:jc w:val="center"/>
              <w:rPr>
                <w:sz w:val="18"/>
                <w:szCs w:val="18"/>
              </w:rPr>
            </w:pPr>
          </w:p>
        </w:tc>
        <w:tc>
          <w:tcPr>
            <w:tcW w:w="419" w:type="pct"/>
            <w:vAlign w:val="center"/>
          </w:tcPr>
          <w:p w14:paraId="2CD2A0F5" w14:textId="77777777" w:rsidR="00017DDE" w:rsidRPr="006D74AC" w:rsidRDefault="00017DDE" w:rsidP="00017DDE">
            <w:pPr>
              <w:spacing w:before="0" w:after="0"/>
              <w:jc w:val="center"/>
              <w:rPr>
                <w:sz w:val="18"/>
                <w:szCs w:val="18"/>
              </w:rPr>
            </w:pPr>
          </w:p>
        </w:tc>
        <w:tc>
          <w:tcPr>
            <w:tcW w:w="418" w:type="pct"/>
            <w:vAlign w:val="center"/>
          </w:tcPr>
          <w:p w14:paraId="2775ADFF" w14:textId="77777777" w:rsidR="00017DDE" w:rsidRPr="006D74AC" w:rsidRDefault="00017DDE" w:rsidP="00017DDE">
            <w:pPr>
              <w:spacing w:before="0" w:after="0"/>
              <w:jc w:val="center"/>
              <w:rPr>
                <w:sz w:val="18"/>
                <w:szCs w:val="18"/>
              </w:rPr>
            </w:pPr>
          </w:p>
        </w:tc>
      </w:tr>
      <w:tr w:rsidR="00017DDE" w:rsidRPr="006D74AC" w14:paraId="45CA0360" w14:textId="77777777" w:rsidTr="00C44F62">
        <w:trPr>
          <w:trHeight w:val="340"/>
        </w:trPr>
        <w:tc>
          <w:tcPr>
            <w:tcW w:w="3324" w:type="pct"/>
            <w:shd w:val="clear" w:color="auto" w:fill="auto"/>
            <w:vAlign w:val="center"/>
          </w:tcPr>
          <w:p w14:paraId="512B98BB" w14:textId="462F9277" w:rsidR="00017DDE" w:rsidRPr="009276D5" w:rsidRDefault="00017DDE" w:rsidP="00017DDE">
            <w:pPr>
              <w:pStyle w:val="Default"/>
              <w:rPr>
                <w:rFonts w:ascii="Cambria" w:hAnsi="Cambria"/>
                <w:sz w:val="20"/>
                <w:szCs w:val="20"/>
              </w:rPr>
            </w:pPr>
            <w:r w:rsidRPr="009276D5">
              <w:rPr>
                <w:rFonts w:ascii="Cambria" w:hAnsi="Cambria"/>
                <w:sz w:val="20"/>
                <w:szCs w:val="20"/>
              </w:rPr>
              <w:t xml:space="preserve">auf Meldungen von Zugbeeinflussungsanlagen (z. B. PZB, ETCS) sowie Sicherheitseinrichtungen der Strecke (z. B. Heißläuferortungsanlagen) reagieren (z. B. Temperatur der Radsatzlager kontrollieren). </w:t>
            </w:r>
          </w:p>
        </w:tc>
        <w:tc>
          <w:tcPr>
            <w:tcW w:w="420" w:type="pct"/>
            <w:shd w:val="clear" w:color="auto" w:fill="auto"/>
            <w:vAlign w:val="center"/>
          </w:tcPr>
          <w:p w14:paraId="108F0E09"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5B1A296A" w14:textId="77777777" w:rsidR="00017DDE" w:rsidRPr="006D74AC" w:rsidRDefault="00017DDE" w:rsidP="00017DDE">
            <w:pPr>
              <w:spacing w:before="0" w:after="0"/>
              <w:jc w:val="center"/>
              <w:rPr>
                <w:sz w:val="18"/>
                <w:szCs w:val="18"/>
              </w:rPr>
            </w:pPr>
          </w:p>
        </w:tc>
        <w:tc>
          <w:tcPr>
            <w:tcW w:w="419" w:type="pct"/>
            <w:vAlign w:val="center"/>
          </w:tcPr>
          <w:p w14:paraId="15B39F8D" w14:textId="77777777" w:rsidR="00017DDE" w:rsidRPr="006D74AC" w:rsidRDefault="00017DDE" w:rsidP="00017DDE">
            <w:pPr>
              <w:spacing w:before="0" w:after="0"/>
              <w:jc w:val="center"/>
              <w:rPr>
                <w:sz w:val="18"/>
                <w:szCs w:val="18"/>
              </w:rPr>
            </w:pPr>
          </w:p>
        </w:tc>
        <w:tc>
          <w:tcPr>
            <w:tcW w:w="418" w:type="pct"/>
            <w:vAlign w:val="center"/>
          </w:tcPr>
          <w:p w14:paraId="26FCA81C" w14:textId="77777777" w:rsidR="00017DDE" w:rsidRPr="006D74AC" w:rsidRDefault="00017DDE" w:rsidP="00017DDE">
            <w:pPr>
              <w:spacing w:before="0" w:after="0"/>
              <w:jc w:val="center"/>
              <w:rPr>
                <w:sz w:val="18"/>
                <w:szCs w:val="18"/>
              </w:rPr>
            </w:pPr>
          </w:p>
        </w:tc>
      </w:tr>
      <w:tr w:rsidR="00017DDE" w:rsidRPr="006D74AC" w14:paraId="49673A9F" w14:textId="77777777" w:rsidTr="00C44F62">
        <w:trPr>
          <w:trHeight w:val="340"/>
        </w:trPr>
        <w:tc>
          <w:tcPr>
            <w:tcW w:w="3324" w:type="pct"/>
            <w:shd w:val="clear" w:color="auto" w:fill="auto"/>
            <w:vAlign w:val="center"/>
          </w:tcPr>
          <w:p w14:paraId="2847571C" w14:textId="7A7C4FEF" w:rsidR="00017DDE" w:rsidRPr="009276D5" w:rsidRDefault="00017DDE" w:rsidP="00017DDE">
            <w:pPr>
              <w:pStyle w:val="Default"/>
              <w:rPr>
                <w:rFonts w:ascii="Cambria" w:hAnsi="Cambria"/>
                <w:sz w:val="20"/>
                <w:szCs w:val="20"/>
              </w:rPr>
            </w:pPr>
            <w:r w:rsidRPr="009276D5">
              <w:rPr>
                <w:rFonts w:ascii="Cambria" w:hAnsi="Cambria"/>
                <w:sz w:val="20"/>
                <w:szCs w:val="20"/>
              </w:rPr>
              <w:t xml:space="preserve">betriebsspezifische und technische Normenbestimmungen im eigenen Tätigkeitsbereich (z. B. Betriebsdienst, Fahrpläne und Fahrplanhilfsmittel, betriebliche Kommunikation, </w:t>
            </w:r>
            <w:proofErr w:type="spellStart"/>
            <w:r w:rsidRPr="009276D5">
              <w:rPr>
                <w:rFonts w:ascii="Cambria" w:hAnsi="Cambria"/>
                <w:sz w:val="20"/>
                <w:szCs w:val="20"/>
              </w:rPr>
              <w:t>Verschubdienst</w:t>
            </w:r>
            <w:proofErr w:type="spellEnd"/>
            <w:r w:rsidRPr="009276D5">
              <w:rPr>
                <w:rFonts w:ascii="Cambria" w:hAnsi="Cambria"/>
                <w:sz w:val="20"/>
                <w:szCs w:val="20"/>
              </w:rPr>
              <w:t xml:space="preserve">, Zug- und Nebenfahrten, besondere Betriebssituationen, Abweichungs- und Störmanagement) anwenden und umsetzen. </w:t>
            </w:r>
          </w:p>
        </w:tc>
        <w:tc>
          <w:tcPr>
            <w:tcW w:w="420" w:type="pct"/>
            <w:shd w:val="clear" w:color="auto" w:fill="auto"/>
            <w:vAlign w:val="center"/>
          </w:tcPr>
          <w:p w14:paraId="53E5A74F"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2C506F3F" w14:textId="77777777" w:rsidR="00017DDE" w:rsidRPr="006D74AC" w:rsidRDefault="00017DDE" w:rsidP="00017DDE">
            <w:pPr>
              <w:spacing w:before="0" w:after="0"/>
              <w:jc w:val="center"/>
              <w:rPr>
                <w:sz w:val="18"/>
                <w:szCs w:val="18"/>
              </w:rPr>
            </w:pPr>
          </w:p>
        </w:tc>
        <w:tc>
          <w:tcPr>
            <w:tcW w:w="419" w:type="pct"/>
            <w:vAlign w:val="center"/>
          </w:tcPr>
          <w:p w14:paraId="24C88CCB" w14:textId="77777777" w:rsidR="00017DDE" w:rsidRPr="006D74AC" w:rsidRDefault="00017DDE" w:rsidP="00017DDE">
            <w:pPr>
              <w:spacing w:before="0" w:after="0"/>
              <w:jc w:val="center"/>
              <w:rPr>
                <w:sz w:val="18"/>
                <w:szCs w:val="18"/>
              </w:rPr>
            </w:pPr>
          </w:p>
        </w:tc>
        <w:tc>
          <w:tcPr>
            <w:tcW w:w="418" w:type="pct"/>
            <w:vAlign w:val="center"/>
          </w:tcPr>
          <w:p w14:paraId="3CCE1778" w14:textId="77777777" w:rsidR="00017DDE" w:rsidRPr="006D74AC" w:rsidRDefault="00017DDE" w:rsidP="00017DDE">
            <w:pPr>
              <w:spacing w:before="0" w:after="0"/>
              <w:jc w:val="center"/>
              <w:rPr>
                <w:sz w:val="18"/>
                <w:szCs w:val="18"/>
              </w:rPr>
            </w:pPr>
          </w:p>
        </w:tc>
      </w:tr>
      <w:tr w:rsidR="00017DDE" w:rsidRPr="006D74AC" w14:paraId="6EFADC9F" w14:textId="77777777" w:rsidTr="00C44F62">
        <w:trPr>
          <w:trHeight w:val="340"/>
        </w:trPr>
        <w:tc>
          <w:tcPr>
            <w:tcW w:w="3324" w:type="pct"/>
            <w:shd w:val="clear" w:color="auto" w:fill="auto"/>
            <w:vAlign w:val="center"/>
          </w:tcPr>
          <w:p w14:paraId="79A6EA3B" w14:textId="6446916B" w:rsidR="00017DDE" w:rsidRPr="009276D5" w:rsidRDefault="00017DDE" w:rsidP="00017DDE">
            <w:pPr>
              <w:pStyle w:val="Default"/>
              <w:rPr>
                <w:rFonts w:ascii="Cambria" w:hAnsi="Cambria"/>
                <w:sz w:val="20"/>
                <w:szCs w:val="20"/>
              </w:rPr>
            </w:pPr>
            <w:r w:rsidRPr="009276D5">
              <w:rPr>
                <w:rFonts w:ascii="Cambria" w:hAnsi="Cambria"/>
                <w:sz w:val="20"/>
                <w:szCs w:val="20"/>
              </w:rPr>
              <w:t xml:space="preserve">Triebfahrzeuge (Elektro- oder Dieseltriebfahrzeuge) aufrüsten und in Betrieb nehmen. </w:t>
            </w:r>
          </w:p>
        </w:tc>
        <w:tc>
          <w:tcPr>
            <w:tcW w:w="420" w:type="pct"/>
            <w:shd w:val="clear" w:color="auto" w:fill="auto"/>
            <w:vAlign w:val="center"/>
          </w:tcPr>
          <w:p w14:paraId="1374C722" w14:textId="77777777" w:rsidR="00017DDE" w:rsidRPr="006D74AC" w:rsidRDefault="00017DDE" w:rsidP="00017DDE">
            <w:pPr>
              <w:spacing w:before="0" w:after="0"/>
              <w:jc w:val="center"/>
              <w:rPr>
                <w:sz w:val="18"/>
                <w:szCs w:val="18"/>
              </w:rPr>
            </w:pPr>
          </w:p>
        </w:tc>
        <w:tc>
          <w:tcPr>
            <w:tcW w:w="419" w:type="pct"/>
            <w:shd w:val="clear" w:color="auto" w:fill="auto"/>
            <w:vAlign w:val="center"/>
          </w:tcPr>
          <w:p w14:paraId="020813D6" w14:textId="77777777" w:rsidR="00017DDE" w:rsidRPr="006D74AC" w:rsidRDefault="00017DDE" w:rsidP="00017DDE">
            <w:pPr>
              <w:spacing w:before="0" w:after="0"/>
              <w:jc w:val="center"/>
              <w:rPr>
                <w:sz w:val="18"/>
                <w:szCs w:val="18"/>
              </w:rPr>
            </w:pPr>
          </w:p>
        </w:tc>
        <w:tc>
          <w:tcPr>
            <w:tcW w:w="419" w:type="pct"/>
            <w:vAlign w:val="center"/>
          </w:tcPr>
          <w:p w14:paraId="0AED99DD" w14:textId="77777777" w:rsidR="00017DDE" w:rsidRPr="006D74AC" w:rsidRDefault="00017DDE" w:rsidP="00017DDE">
            <w:pPr>
              <w:spacing w:before="0" w:after="0"/>
              <w:jc w:val="center"/>
              <w:rPr>
                <w:sz w:val="18"/>
                <w:szCs w:val="18"/>
              </w:rPr>
            </w:pPr>
          </w:p>
        </w:tc>
        <w:tc>
          <w:tcPr>
            <w:tcW w:w="418" w:type="pct"/>
            <w:vAlign w:val="center"/>
          </w:tcPr>
          <w:p w14:paraId="583471B4" w14:textId="77777777" w:rsidR="00017DDE" w:rsidRPr="006D74AC" w:rsidRDefault="00017DDE" w:rsidP="00017DDE">
            <w:pPr>
              <w:spacing w:before="0" w:after="0"/>
              <w:jc w:val="center"/>
              <w:rPr>
                <w:sz w:val="18"/>
                <w:szCs w:val="18"/>
              </w:rPr>
            </w:pPr>
          </w:p>
        </w:tc>
      </w:tr>
    </w:tbl>
    <w:p w14:paraId="2490D4F1" w14:textId="77777777" w:rsidR="001C7786" w:rsidRPr="009276D5" w:rsidRDefault="001C7786">
      <w:pPr>
        <w:spacing w:before="0" w:after="160" w:line="259" w:lineRule="auto"/>
        <w:rPr>
          <w:rFonts w:eastAsia="Times New Roman"/>
          <w:b/>
          <w:bCs/>
          <w:color w:val="7F7F7F" w:themeColor="text1" w:themeTint="80"/>
          <w:szCs w:val="20"/>
        </w:rPr>
      </w:pPr>
      <w:r w:rsidRPr="009276D5">
        <w:rPr>
          <w:sz w:val="10"/>
          <w:szCs w:val="12"/>
        </w:rPr>
        <w:br w:type="page"/>
      </w:r>
    </w:p>
    <w:p w14:paraId="595FCE2C" w14:textId="6683F616" w:rsidR="001C7786" w:rsidRPr="0064623A" w:rsidRDefault="001C7786" w:rsidP="001C7786">
      <w:pPr>
        <w:pStyle w:val="h20"/>
      </w:pPr>
      <w:r w:rsidRPr="009A2D2D">
        <w:lastRenderedPageBreak/>
        <w:t>Spezialmodul</w:t>
      </w:r>
      <w:r>
        <w:t xml:space="preserve"> 9</w:t>
      </w:r>
    </w:p>
    <w:p w14:paraId="4B75644C" w14:textId="605A3C16" w:rsidR="001C7786" w:rsidRPr="0064623A" w:rsidRDefault="00697CCA" w:rsidP="001C7786">
      <w:pPr>
        <w:pStyle w:val="h27"/>
      </w:pPr>
      <w:r w:rsidRPr="00697CCA">
        <w:rPr>
          <w:bCs/>
        </w:rPr>
        <w:t>Eisenbahnfahrzeuginstandhaltungstechnik</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9276D5" w:rsidRPr="006D74AC" w14:paraId="7F5B06D2" w14:textId="77777777" w:rsidTr="00C44F62">
        <w:trPr>
          <w:trHeight w:hRule="exact" w:val="595"/>
        </w:trPr>
        <w:tc>
          <w:tcPr>
            <w:tcW w:w="3324" w:type="pct"/>
            <w:shd w:val="clear" w:color="auto" w:fill="C3D34F"/>
            <w:vAlign w:val="center"/>
          </w:tcPr>
          <w:p w14:paraId="71958A2D" w14:textId="576AD805" w:rsidR="009276D5" w:rsidRPr="009276D5" w:rsidRDefault="009276D5" w:rsidP="009276D5">
            <w:pPr>
              <w:tabs>
                <w:tab w:val="right" w:pos="8572"/>
              </w:tabs>
              <w:spacing w:before="40" w:after="40"/>
              <w:rPr>
                <w:rFonts w:cs="Arial"/>
                <w:b/>
                <w:color w:val="FFFFFF" w:themeColor="background1"/>
                <w:sz w:val="22"/>
                <w:lang w:eastAsia="de-AT"/>
              </w:rPr>
            </w:pPr>
            <w:r w:rsidRPr="009276D5">
              <w:rPr>
                <w:b/>
                <w:bCs/>
                <w:color w:val="FFFFFF" w:themeColor="background1"/>
                <w:sz w:val="22"/>
              </w:rPr>
              <w:t>Ihr Lehrling kann…</w:t>
            </w:r>
          </w:p>
        </w:tc>
        <w:tc>
          <w:tcPr>
            <w:tcW w:w="420" w:type="pct"/>
            <w:shd w:val="clear" w:color="auto" w:fill="C3D34F"/>
            <w:vAlign w:val="center"/>
          </w:tcPr>
          <w:p w14:paraId="10E2E6FF" w14:textId="77777777" w:rsidR="009276D5" w:rsidRPr="006D74AC" w:rsidRDefault="009276D5" w:rsidP="009276D5">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C3D34F"/>
            <w:vAlign w:val="center"/>
          </w:tcPr>
          <w:p w14:paraId="6BC487D8" w14:textId="77777777" w:rsidR="009276D5" w:rsidRPr="006D74AC" w:rsidRDefault="009276D5" w:rsidP="009276D5">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C3D34F"/>
            <w:vAlign w:val="center"/>
          </w:tcPr>
          <w:p w14:paraId="6D9C670C" w14:textId="77777777" w:rsidR="009276D5" w:rsidRPr="006D74AC" w:rsidRDefault="009276D5" w:rsidP="009276D5">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C3D34F"/>
            <w:vAlign w:val="center"/>
          </w:tcPr>
          <w:p w14:paraId="242A21AF" w14:textId="77777777" w:rsidR="009276D5" w:rsidRPr="006D74AC" w:rsidRDefault="009276D5" w:rsidP="009276D5">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9276D5" w:rsidRPr="006D74AC" w14:paraId="1B015D91" w14:textId="77777777" w:rsidTr="00C44F62">
        <w:trPr>
          <w:trHeight w:hRule="exact" w:val="510"/>
        </w:trPr>
        <w:tc>
          <w:tcPr>
            <w:tcW w:w="3324" w:type="pct"/>
            <w:shd w:val="clear" w:color="auto" w:fill="BFBFBF"/>
            <w:vAlign w:val="center"/>
          </w:tcPr>
          <w:p w14:paraId="622194BB" w14:textId="38EE29B5" w:rsidR="009276D5" w:rsidRPr="006D74AC" w:rsidRDefault="009276D5" w:rsidP="009276D5">
            <w:pPr>
              <w:tabs>
                <w:tab w:val="right" w:pos="8572"/>
              </w:tabs>
              <w:spacing w:before="40" w:after="40"/>
              <w:rPr>
                <w:b/>
                <w:bCs/>
                <w:color w:val="FFFFFF" w:themeColor="background1"/>
                <w:szCs w:val="20"/>
              </w:rPr>
            </w:pPr>
          </w:p>
        </w:tc>
        <w:tc>
          <w:tcPr>
            <w:tcW w:w="420" w:type="pct"/>
            <w:shd w:val="clear" w:color="auto" w:fill="BFBFBF"/>
            <w:vAlign w:val="center"/>
          </w:tcPr>
          <w:p w14:paraId="3D53C03F" w14:textId="77777777" w:rsidR="009276D5" w:rsidRPr="006D74AC" w:rsidRDefault="009276D5" w:rsidP="009276D5">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1030375" w14:textId="77777777" w:rsidR="009276D5" w:rsidRPr="006D74AC" w:rsidRDefault="009276D5" w:rsidP="009276D5">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BA87FC9" w14:textId="77777777" w:rsidR="009276D5" w:rsidRPr="006D74AC" w:rsidRDefault="009276D5" w:rsidP="009276D5">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A3B2B86" w14:textId="77777777" w:rsidR="009276D5" w:rsidRPr="006D74AC" w:rsidRDefault="009276D5" w:rsidP="009276D5">
            <w:pPr>
              <w:spacing w:before="0" w:after="0"/>
              <w:jc w:val="center"/>
              <w:rPr>
                <w:b/>
                <w:bCs/>
                <w:color w:val="FFFFFF"/>
                <w:szCs w:val="20"/>
              </w:rPr>
            </w:pPr>
            <w:r w:rsidRPr="006D74AC">
              <w:rPr>
                <w:b/>
                <w:bCs/>
                <w:color w:val="FFFFFF"/>
                <w:szCs w:val="20"/>
              </w:rPr>
              <w:sym w:font="Wingdings" w:char="F0FC"/>
            </w:r>
          </w:p>
        </w:tc>
      </w:tr>
      <w:tr w:rsidR="009276D5" w:rsidRPr="006D74AC" w14:paraId="602E8761" w14:textId="77777777" w:rsidTr="00C44F62">
        <w:trPr>
          <w:trHeight w:val="340"/>
        </w:trPr>
        <w:tc>
          <w:tcPr>
            <w:tcW w:w="3324" w:type="pct"/>
            <w:shd w:val="clear" w:color="auto" w:fill="auto"/>
            <w:vAlign w:val="center"/>
          </w:tcPr>
          <w:p w14:paraId="1E6F4BC2" w14:textId="43DA8456" w:rsidR="009276D5" w:rsidRPr="009276D5" w:rsidRDefault="009276D5" w:rsidP="009276D5">
            <w:pPr>
              <w:pStyle w:val="Default"/>
              <w:rPr>
                <w:rFonts w:ascii="Cambria" w:hAnsi="Cambria"/>
                <w:sz w:val="20"/>
                <w:szCs w:val="20"/>
              </w:rPr>
            </w:pPr>
            <w:r w:rsidRPr="009276D5">
              <w:rPr>
                <w:rFonts w:ascii="Cambria" w:hAnsi="Cambria"/>
                <w:sz w:val="20"/>
                <w:szCs w:val="20"/>
              </w:rPr>
              <w:t xml:space="preserve">einen Überblick über den Aufbau und die Funktion von Schienenfahrzeugen (Elektro- und Dieseltriebfahrzeuge, Güterwagen, Reisezugwagen) geben. </w:t>
            </w:r>
          </w:p>
        </w:tc>
        <w:tc>
          <w:tcPr>
            <w:tcW w:w="420" w:type="pct"/>
            <w:shd w:val="clear" w:color="auto" w:fill="auto"/>
            <w:vAlign w:val="center"/>
          </w:tcPr>
          <w:p w14:paraId="2EBA2147"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359B656E" w14:textId="77777777" w:rsidR="009276D5" w:rsidRPr="006D74AC" w:rsidRDefault="009276D5" w:rsidP="009276D5">
            <w:pPr>
              <w:spacing w:before="0" w:after="0"/>
              <w:jc w:val="center"/>
              <w:rPr>
                <w:sz w:val="18"/>
                <w:szCs w:val="18"/>
              </w:rPr>
            </w:pPr>
          </w:p>
        </w:tc>
        <w:tc>
          <w:tcPr>
            <w:tcW w:w="419" w:type="pct"/>
            <w:vAlign w:val="center"/>
          </w:tcPr>
          <w:p w14:paraId="258EEF20" w14:textId="77777777" w:rsidR="009276D5" w:rsidRPr="006D74AC" w:rsidRDefault="009276D5" w:rsidP="009276D5">
            <w:pPr>
              <w:spacing w:before="0" w:after="0"/>
              <w:jc w:val="center"/>
              <w:rPr>
                <w:sz w:val="18"/>
                <w:szCs w:val="18"/>
              </w:rPr>
            </w:pPr>
          </w:p>
        </w:tc>
        <w:tc>
          <w:tcPr>
            <w:tcW w:w="418" w:type="pct"/>
            <w:vAlign w:val="center"/>
          </w:tcPr>
          <w:p w14:paraId="77786102" w14:textId="77777777" w:rsidR="009276D5" w:rsidRPr="006D74AC" w:rsidRDefault="009276D5" w:rsidP="009276D5">
            <w:pPr>
              <w:spacing w:before="0" w:after="0"/>
              <w:jc w:val="center"/>
              <w:rPr>
                <w:sz w:val="18"/>
                <w:szCs w:val="18"/>
              </w:rPr>
            </w:pPr>
          </w:p>
        </w:tc>
      </w:tr>
      <w:tr w:rsidR="009276D5" w:rsidRPr="006D74AC" w14:paraId="20BA9E25" w14:textId="77777777" w:rsidTr="00C44F62">
        <w:trPr>
          <w:trHeight w:val="340"/>
        </w:trPr>
        <w:tc>
          <w:tcPr>
            <w:tcW w:w="3324" w:type="pct"/>
            <w:shd w:val="clear" w:color="auto" w:fill="auto"/>
            <w:vAlign w:val="center"/>
          </w:tcPr>
          <w:p w14:paraId="740C859A" w14:textId="34244983" w:rsidR="009276D5" w:rsidRPr="009276D5" w:rsidRDefault="009276D5" w:rsidP="009276D5">
            <w:pPr>
              <w:pStyle w:val="Default"/>
              <w:rPr>
                <w:rFonts w:ascii="Cambria" w:hAnsi="Cambria"/>
                <w:sz w:val="20"/>
                <w:szCs w:val="20"/>
              </w:rPr>
            </w:pPr>
            <w:r w:rsidRPr="009276D5">
              <w:rPr>
                <w:rFonts w:ascii="Cambria" w:hAnsi="Cambria"/>
                <w:sz w:val="20"/>
                <w:szCs w:val="20"/>
              </w:rPr>
              <w:t xml:space="preserve">den grundlegenden Aufbau und die Funktionsweise von mechanischen Anlagen (Zug- und Stoßeinrichtung, Laufwerk, Kasten und Anbauteile, Türen, Druckschutz, Wasseranlagen, WC-Systeme oder Entkeimungsanlagen) und die Funktion der Einzelbaugruppen darstellen. </w:t>
            </w:r>
          </w:p>
        </w:tc>
        <w:tc>
          <w:tcPr>
            <w:tcW w:w="420" w:type="pct"/>
            <w:shd w:val="clear" w:color="auto" w:fill="auto"/>
            <w:vAlign w:val="center"/>
          </w:tcPr>
          <w:p w14:paraId="1F6E5E55"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6825A03E" w14:textId="77777777" w:rsidR="009276D5" w:rsidRPr="006D74AC" w:rsidRDefault="009276D5" w:rsidP="009276D5">
            <w:pPr>
              <w:spacing w:before="0" w:after="0"/>
              <w:jc w:val="center"/>
              <w:rPr>
                <w:sz w:val="18"/>
                <w:szCs w:val="18"/>
              </w:rPr>
            </w:pPr>
          </w:p>
        </w:tc>
        <w:tc>
          <w:tcPr>
            <w:tcW w:w="419" w:type="pct"/>
            <w:vAlign w:val="center"/>
          </w:tcPr>
          <w:p w14:paraId="068161AA" w14:textId="77777777" w:rsidR="009276D5" w:rsidRPr="006D74AC" w:rsidRDefault="009276D5" w:rsidP="009276D5">
            <w:pPr>
              <w:spacing w:before="0" w:after="0"/>
              <w:jc w:val="center"/>
              <w:rPr>
                <w:sz w:val="18"/>
                <w:szCs w:val="18"/>
              </w:rPr>
            </w:pPr>
          </w:p>
        </w:tc>
        <w:tc>
          <w:tcPr>
            <w:tcW w:w="418" w:type="pct"/>
            <w:vAlign w:val="center"/>
          </w:tcPr>
          <w:p w14:paraId="2C8C62E4" w14:textId="77777777" w:rsidR="009276D5" w:rsidRPr="006D74AC" w:rsidRDefault="009276D5" w:rsidP="009276D5">
            <w:pPr>
              <w:spacing w:before="0" w:after="0"/>
              <w:jc w:val="center"/>
              <w:rPr>
                <w:sz w:val="18"/>
                <w:szCs w:val="18"/>
              </w:rPr>
            </w:pPr>
          </w:p>
        </w:tc>
      </w:tr>
      <w:tr w:rsidR="009276D5" w:rsidRPr="006D74AC" w14:paraId="46853C5D" w14:textId="77777777" w:rsidTr="00C44F62">
        <w:trPr>
          <w:trHeight w:val="340"/>
        </w:trPr>
        <w:tc>
          <w:tcPr>
            <w:tcW w:w="3324" w:type="pct"/>
            <w:shd w:val="clear" w:color="auto" w:fill="auto"/>
            <w:vAlign w:val="center"/>
          </w:tcPr>
          <w:p w14:paraId="0267FA22" w14:textId="70258547" w:rsidR="009276D5" w:rsidRPr="009276D5" w:rsidRDefault="009276D5" w:rsidP="009276D5">
            <w:pPr>
              <w:pStyle w:val="Default"/>
              <w:rPr>
                <w:rFonts w:ascii="Cambria" w:hAnsi="Cambria"/>
                <w:sz w:val="20"/>
                <w:szCs w:val="20"/>
              </w:rPr>
            </w:pPr>
            <w:r w:rsidRPr="009276D5">
              <w:rPr>
                <w:rFonts w:ascii="Cambria" w:hAnsi="Cambria"/>
                <w:sz w:val="20"/>
                <w:szCs w:val="20"/>
              </w:rPr>
              <w:t xml:space="preserve">den grundlegenden Aufbau und die Funktionsweise von elektrischen und klimatechnischen Anlagen (Antriebssysteme, Bordnetzversorgung von Triebfahrzeugen, Energieversorgungssystem von Reisezugwagen oder Klimaanlagen) sowie den Aufbau und die Funktion der Einzelbaugruppen darstellen. </w:t>
            </w:r>
          </w:p>
        </w:tc>
        <w:tc>
          <w:tcPr>
            <w:tcW w:w="420" w:type="pct"/>
            <w:shd w:val="clear" w:color="auto" w:fill="auto"/>
            <w:vAlign w:val="center"/>
          </w:tcPr>
          <w:p w14:paraId="69F39D73"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41EC4056" w14:textId="77777777" w:rsidR="009276D5" w:rsidRPr="006D74AC" w:rsidRDefault="009276D5" w:rsidP="009276D5">
            <w:pPr>
              <w:spacing w:before="0" w:after="0"/>
              <w:jc w:val="center"/>
              <w:rPr>
                <w:sz w:val="18"/>
                <w:szCs w:val="18"/>
              </w:rPr>
            </w:pPr>
          </w:p>
        </w:tc>
        <w:tc>
          <w:tcPr>
            <w:tcW w:w="419" w:type="pct"/>
            <w:vAlign w:val="center"/>
          </w:tcPr>
          <w:p w14:paraId="1F6D01E1" w14:textId="77777777" w:rsidR="009276D5" w:rsidRPr="006D74AC" w:rsidRDefault="009276D5" w:rsidP="009276D5">
            <w:pPr>
              <w:spacing w:before="0" w:after="0"/>
              <w:jc w:val="center"/>
              <w:rPr>
                <w:sz w:val="18"/>
                <w:szCs w:val="18"/>
              </w:rPr>
            </w:pPr>
          </w:p>
        </w:tc>
        <w:tc>
          <w:tcPr>
            <w:tcW w:w="418" w:type="pct"/>
            <w:vAlign w:val="center"/>
          </w:tcPr>
          <w:p w14:paraId="33EDD806" w14:textId="77777777" w:rsidR="009276D5" w:rsidRPr="006D74AC" w:rsidRDefault="009276D5" w:rsidP="009276D5">
            <w:pPr>
              <w:spacing w:before="0" w:after="0"/>
              <w:jc w:val="center"/>
              <w:rPr>
                <w:sz w:val="18"/>
                <w:szCs w:val="18"/>
              </w:rPr>
            </w:pPr>
          </w:p>
        </w:tc>
      </w:tr>
      <w:tr w:rsidR="009276D5" w:rsidRPr="006D74AC" w14:paraId="677218E8" w14:textId="77777777" w:rsidTr="00C44F62">
        <w:trPr>
          <w:trHeight w:val="340"/>
        </w:trPr>
        <w:tc>
          <w:tcPr>
            <w:tcW w:w="3324" w:type="pct"/>
            <w:shd w:val="clear" w:color="auto" w:fill="auto"/>
            <w:vAlign w:val="center"/>
          </w:tcPr>
          <w:p w14:paraId="0E7D3433" w14:textId="0A632135" w:rsidR="009276D5" w:rsidRPr="009276D5" w:rsidRDefault="009276D5" w:rsidP="009276D5">
            <w:pPr>
              <w:pStyle w:val="Default"/>
              <w:rPr>
                <w:rFonts w:ascii="Cambria" w:hAnsi="Cambria"/>
                <w:sz w:val="20"/>
                <w:szCs w:val="20"/>
              </w:rPr>
            </w:pPr>
            <w:r w:rsidRPr="009276D5">
              <w:rPr>
                <w:rFonts w:ascii="Cambria" w:hAnsi="Cambria"/>
                <w:sz w:val="20"/>
                <w:szCs w:val="20"/>
              </w:rPr>
              <w:t xml:space="preserve">den Aufbau und die Funktionsweise von elektronischen Anlagen (Steuerungseinrichtungen, Steuerungseinheiten wie z. B. Gleitschutz, Klima, Elektroversorgungsanlagen oder Türen und der Fahrgastinformationssysteme) sowie den Aufbau und die Funktion der Einzelbaugruppen beschreiben. </w:t>
            </w:r>
          </w:p>
        </w:tc>
        <w:tc>
          <w:tcPr>
            <w:tcW w:w="420" w:type="pct"/>
            <w:shd w:val="clear" w:color="auto" w:fill="auto"/>
            <w:vAlign w:val="center"/>
          </w:tcPr>
          <w:p w14:paraId="744846DD"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13D39149" w14:textId="77777777" w:rsidR="009276D5" w:rsidRPr="006D74AC" w:rsidRDefault="009276D5" w:rsidP="009276D5">
            <w:pPr>
              <w:spacing w:before="0" w:after="0"/>
              <w:jc w:val="center"/>
              <w:rPr>
                <w:sz w:val="18"/>
                <w:szCs w:val="18"/>
              </w:rPr>
            </w:pPr>
          </w:p>
        </w:tc>
        <w:tc>
          <w:tcPr>
            <w:tcW w:w="419" w:type="pct"/>
            <w:vAlign w:val="center"/>
          </w:tcPr>
          <w:p w14:paraId="367960E2" w14:textId="77777777" w:rsidR="009276D5" w:rsidRPr="006D74AC" w:rsidRDefault="009276D5" w:rsidP="009276D5">
            <w:pPr>
              <w:spacing w:before="0" w:after="0"/>
              <w:jc w:val="center"/>
              <w:rPr>
                <w:sz w:val="18"/>
                <w:szCs w:val="18"/>
              </w:rPr>
            </w:pPr>
          </w:p>
        </w:tc>
        <w:tc>
          <w:tcPr>
            <w:tcW w:w="418" w:type="pct"/>
            <w:vAlign w:val="center"/>
          </w:tcPr>
          <w:p w14:paraId="69867CE4" w14:textId="77777777" w:rsidR="009276D5" w:rsidRPr="006D74AC" w:rsidRDefault="009276D5" w:rsidP="009276D5">
            <w:pPr>
              <w:spacing w:before="0" w:after="0"/>
              <w:jc w:val="center"/>
              <w:rPr>
                <w:sz w:val="18"/>
                <w:szCs w:val="18"/>
              </w:rPr>
            </w:pPr>
          </w:p>
        </w:tc>
      </w:tr>
      <w:tr w:rsidR="009276D5" w:rsidRPr="006D74AC" w14:paraId="747A12F5" w14:textId="77777777" w:rsidTr="00C44F62">
        <w:trPr>
          <w:trHeight w:val="340"/>
        </w:trPr>
        <w:tc>
          <w:tcPr>
            <w:tcW w:w="3324" w:type="pct"/>
            <w:shd w:val="clear" w:color="auto" w:fill="auto"/>
            <w:vAlign w:val="center"/>
          </w:tcPr>
          <w:p w14:paraId="7A786491" w14:textId="13DCF35B" w:rsidR="009276D5" w:rsidRPr="009276D5" w:rsidRDefault="009276D5" w:rsidP="009276D5">
            <w:pPr>
              <w:pStyle w:val="Default"/>
              <w:rPr>
                <w:rFonts w:ascii="Cambria" w:hAnsi="Cambria"/>
                <w:sz w:val="20"/>
                <w:szCs w:val="20"/>
              </w:rPr>
            </w:pPr>
            <w:r w:rsidRPr="009276D5">
              <w:rPr>
                <w:rFonts w:ascii="Cambria" w:hAnsi="Cambria"/>
                <w:sz w:val="20"/>
                <w:szCs w:val="20"/>
              </w:rPr>
              <w:t xml:space="preserve">den prinzipiellen Aufbau und die Funktion von Sicherheitseinrichtungen (SIFA, Zugbeeinflussungsanlagen z. B. PZB) auf Triebfahrzeugen erklären. </w:t>
            </w:r>
          </w:p>
        </w:tc>
        <w:tc>
          <w:tcPr>
            <w:tcW w:w="420" w:type="pct"/>
            <w:shd w:val="clear" w:color="auto" w:fill="auto"/>
            <w:vAlign w:val="center"/>
          </w:tcPr>
          <w:p w14:paraId="77B70F2D"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44CE1EF8" w14:textId="77777777" w:rsidR="009276D5" w:rsidRPr="006D74AC" w:rsidRDefault="009276D5" w:rsidP="009276D5">
            <w:pPr>
              <w:spacing w:before="0" w:after="0"/>
              <w:jc w:val="center"/>
              <w:rPr>
                <w:sz w:val="18"/>
                <w:szCs w:val="18"/>
              </w:rPr>
            </w:pPr>
          </w:p>
        </w:tc>
        <w:tc>
          <w:tcPr>
            <w:tcW w:w="419" w:type="pct"/>
            <w:vAlign w:val="center"/>
          </w:tcPr>
          <w:p w14:paraId="3286E00B" w14:textId="77777777" w:rsidR="009276D5" w:rsidRPr="006D74AC" w:rsidRDefault="009276D5" w:rsidP="009276D5">
            <w:pPr>
              <w:spacing w:before="0" w:after="0"/>
              <w:jc w:val="center"/>
              <w:rPr>
                <w:sz w:val="18"/>
                <w:szCs w:val="18"/>
              </w:rPr>
            </w:pPr>
          </w:p>
        </w:tc>
        <w:tc>
          <w:tcPr>
            <w:tcW w:w="418" w:type="pct"/>
            <w:vAlign w:val="center"/>
          </w:tcPr>
          <w:p w14:paraId="7B4DD890" w14:textId="77777777" w:rsidR="009276D5" w:rsidRPr="006D74AC" w:rsidRDefault="009276D5" w:rsidP="009276D5">
            <w:pPr>
              <w:spacing w:before="0" w:after="0"/>
              <w:jc w:val="center"/>
              <w:rPr>
                <w:sz w:val="18"/>
                <w:szCs w:val="18"/>
              </w:rPr>
            </w:pPr>
          </w:p>
        </w:tc>
      </w:tr>
      <w:tr w:rsidR="009276D5" w:rsidRPr="006D74AC" w14:paraId="49B6BAE0" w14:textId="77777777" w:rsidTr="00C44F62">
        <w:trPr>
          <w:trHeight w:val="340"/>
        </w:trPr>
        <w:tc>
          <w:tcPr>
            <w:tcW w:w="3324" w:type="pct"/>
            <w:shd w:val="clear" w:color="auto" w:fill="auto"/>
            <w:vAlign w:val="center"/>
          </w:tcPr>
          <w:p w14:paraId="4493C222" w14:textId="1BCC57DD" w:rsidR="009276D5" w:rsidRPr="009276D5" w:rsidRDefault="009276D5" w:rsidP="009276D5">
            <w:pPr>
              <w:pStyle w:val="Default"/>
              <w:rPr>
                <w:rFonts w:ascii="Cambria" w:hAnsi="Cambria"/>
                <w:sz w:val="20"/>
                <w:szCs w:val="20"/>
              </w:rPr>
            </w:pPr>
            <w:r w:rsidRPr="009276D5">
              <w:rPr>
                <w:rFonts w:ascii="Cambria" w:hAnsi="Cambria"/>
                <w:sz w:val="20"/>
                <w:szCs w:val="20"/>
              </w:rPr>
              <w:t xml:space="preserve">den Aufbau und die Funktionsweise von pneumatischen und elektropneumatischen Anlagen (Bremstechnik, Druckluftversorgung, Aufbereitung, Druckluftsystem und Hauptverbraucher) sowie Anwendungen (Stromabnehmer, Türen) anhand von Plänen erklären sowie den Aufbau und die Funktion der Einzelbaugruppen darstellen. </w:t>
            </w:r>
          </w:p>
        </w:tc>
        <w:tc>
          <w:tcPr>
            <w:tcW w:w="420" w:type="pct"/>
            <w:shd w:val="clear" w:color="auto" w:fill="auto"/>
            <w:vAlign w:val="center"/>
          </w:tcPr>
          <w:p w14:paraId="738B60E0"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45105900" w14:textId="77777777" w:rsidR="009276D5" w:rsidRPr="006D74AC" w:rsidRDefault="009276D5" w:rsidP="009276D5">
            <w:pPr>
              <w:spacing w:before="0" w:after="0"/>
              <w:jc w:val="center"/>
              <w:rPr>
                <w:sz w:val="18"/>
                <w:szCs w:val="18"/>
              </w:rPr>
            </w:pPr>
          </w:p>
        </w:tc>
        <w:tc>
          <w:tcPr>
            <w:tcW w:w="419" w:type="pct"/>
            <w:vAlign w:val="center"/>
          </w:tcPr>
          <w:p w14:paraId="1F3336EF" w14:textId="77777777" w:rsidR="009276D5" w:rsidRPr="006D74AC" w:rsidRDefault="009276D5" w:rsidP="009276D5">
            <w:pPr>
              <w:spacing w:before="0" w:after="0"/>
              <w:jc w:val="center"/>
              <w:rPr>
                <w:sz w:val="18"/>
                <w:szCs w:val="18"/>
              </w:rPr>
            </w:pPr>
          </w:p>
        </w:tc>
        <w:tc>
          <w:tcPr>
            <w:tcW w:w="418" w:type="pct"/>
            <w:vAlign w:val="center"/>
          </w:tcPr>
          <w:p w14:paraId="0ACF31D0" w14:textId="77777777" w:rsidR="009276D5" w:rsidRPr="006D74AC" w:rsidRDefault="009276D5" w:rsidP="009276D5">
            <w:pPr>
              <w:spacing w:before="0" w:after="0"/>
              <w:jc w:val="center"/>
              <w:rPr>
                <w:sz w:val="18"/>
                <w:szCs w:val="18"/>
              </w:rPr>
            </w:pPr>
          </w:p>
        </w:tc>
      </w:tr>
      <w:tr w:rsidR="009276D5" w:rsidRPr="006D74AC" w14:paraId="1F6DF1B0" w14:textId="77777777" w:rsidTr="00C44F62">
        <w:trPr>
          <w:trHeight w:val="340"/>
        </w:trPr>
        <w:tc>
          <w:tcPr>
            <w:tcW w:w="3324" w:type="pct"/>
            <w:shd w:val="clear" w:color="auto" w:fill="auto"/>
            <w:vAlign w:val="center"/>
          </w:tcPr>
          <w:p w14:paraId="0D6CBB81" w14:textId="3AD7F6DB" w:rsidR="009276D5" w:rsidRPr="009276D5" w:rsidRDefault="009276D5" w:rsidP="009276D5">
            <w:pPr>
              <w:pStyle w:val="Default"/>
              <w:rPr>
                <w:rFonts w:ascii="Cambria" w:hAnsi="Cambria"/>
                <w:sz w:val="20"/>
                <w:szCs w:val="20"/>
              </w:rPr>
            </w:pPr>
            <w:r w:rsidRPr="009276D5">
              <w:rPr>
                <w:rFonts w:ascii="Cambria" w:hAnsi="Cambria"/>
                <w:sz w:val="20"/>
                <w:szCs w:val="20"/>
              </w:rPr>
              <w:t xml:space="preserve">Fehler an Eisenbahnfahrzeugen eingrenzen, aufsuchen und beurteilen. </w:t>
            </w:r>
          </w:p>
        </w:tc>
        <w:tc>
          <w:tcPr>
            <w:tcW w:w="420" w:type="pct"/>
            <w:shd w:val="clear" w:color="auto" w:fill="auto"/>
            <w:vAlign w:val="center"/>
          </w:tcPr>
          <w:p w14:paraId="1F620DAC"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0FB32FBE" w14:textId="77777777" w:rsidR="009276D5" w:rsidRPr="006D74AC" w:rsidRDefault="009276D5" w:rsidP="009276D5">
            <w:pPr>
              <w:spacing w:before="0" w:after="0"/>
              <w:jc w:val="center"/>
              <w:rPr>
                <w:sz w:val="18"/>
                <w:szCs w:val="18"/>
              </w:rPr>
            </w:pPr>
          </w:p>
        </w:tc>
        <w:tc>
          <w:tcPr>
            <w:tcW w:w="419" w:type="pct"/>
            <w:vAlign w:val="center"/>
          </w:tcPr>
          <w:p w14:paraId="683B3E99" w14:textId="77777777" w:rsidR="009276D5" w:rsidRPr="006D74AC" w:rsidRDefault="009276D5" w:rsidP="009276D5">
            <w:pPr>
              <w:spacing w:before="0" w:after="0"/>
              <w:jc w:val="center"/>
              <w:rPr>
                <w:sz w:val="18"/>
                <w:szCs w:val="18"/>
              </w:rPr>
            </w:pPr>
          </w:p>
        </w:tc>
        <w:tc>
          <w:tcPr>
            <w:tcW w:w="418" w:type="pct"/>
            <w:vAlign w:val="center"/>
          </w:tcPr>
          <w:p w14:paraId="43DD64B9" w14:textId="77777777" w:rsidR="009276D5" w:rsidRPr="006D74AC" w:rsidRDefault="009276D5" w:rsidP="009276D5">
            <w:pPr>
              <w:spacing w:before="0" w:after="0"/>
              <w:jc w:val="center"/>
              <w:rPr>
                <w:sz w:val="18"/>
                <w:szCs w:val="18"/>
              </w:rPr>
            </w:pPr>
          </w:p>
        </w:tc>
      </w:tr>
      <w:tr w:rsidR="009276D5" w:rsidRPr="006D74AC" w14:paraId="02A611FA" w14:textId="77777777" w:rsidTr="00C44F62">
        <w:trPr>
          <w:trHeight w:val="340"/>
        </w:trPr>
        <w:tc>
          <w:tcPr>
            <w:tcW w:w="3324" w:type="pct"/>
            <w:shd w:val="clear" w:color="auto" w:fill="auto"/>
            <w:vAlign w:val="center"/>
          </w:tcPr>
          <w:p w14:paraId="0AB83EDA" w14:textId="27876382" w:rsidR="009276D5" w:rsidRPr="009276D5" w:rsidRDefault="009276D5" w:rsidP="009276D5">
            <w:pPr>
              <w:pStyle w:val="Default"/>
              <w:rPr>
                <w:rFonts w:ascii="Cambria" w:hAnsi="Cambria"/>
                <w:sz w:val="20"/>
                <w:szCs w:val="20"/>
              </w:rPr>
            </w:pPr>
            <w:r w:rsidRPr="009276D5">
              <w:rPr>
                <w:rFonts w:ascii="Cambria" w:hAnsi="Cambria"/>
                <w:sz w:val="20"/>
                <w:szCs w:val="20"/>
              </w:rPr>
              <w:t xml:space="preserve">Fehler an Eisenbahnfahrzeugen mittels computergestützter Diagnosemethoden auslesen und beurteilen. </w:t>
            </w:r>
          </w:p>
        </w:tc>
        <w:tc>
          <w:tcPr>
            <w:tcW w:w="420" w:type="pct"/>
            <w:shd w:val="clear" w:color="auto" w:fill="auto"/>
            <w:vAlign w:val="center"/>
          </w:tcPr>
          <w:p w14:paraId="594FD875"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672FE13C" w14:textId="77777777" w:rsidR="009276D5" w:rsidRPr="006D74AC" w:rsidRDefault="009276D5" w:rsidP="009276D5">
            <w:pPr>
              <w:spacing w:before="0" w:after="0"/>
              <w:jc w:val="center"/>
              <w:rPr>
                <w:sz w:val="18"/>
                <w:szCs w:val="18"/>
              </w:rPr>
            </w:pPr>
          </w:p>
        </w:tc>
        <w:tc>
          <w:tcPr>
            <w:tcW w:w="419" w:type="pct"/>
            <w:vAlign w:val="center"/>
          </w:tcPr>
          <w:p w14:paraId="32E0A7BE" w14:textId="77777777" w:rsidR="009276D5" w:rsidRPr="006D74AC" w:rsidRDefault="009276D5" w:rsidP="009276D5">
            <w:pPr>
              <w:spacing w:before="0" w:after="0"/>
              <w:jc w:val="center"/>
              <w:rPr>
                <w:sz w:val="18"/>
                <w:szCs w:val="18"/>
              </w:rPr>
            </w:pPr>
          </w:p>
        </w:tc>
        <w:tc>
          <w:tcPr>
            <w:tcW w:w="418" w:type="pct"/>
            <w:vAlign w:val="center"/>
          </w:tcPr>
          <w:p w14:paraId="6F9001E8" w14:textId="77777777" w:rsidR="009276D5" w:rsidRPr="006D74AC" w:rsidRDefault="009276D5" w:rsidP="009276D5">
            <w:pPr>
              <w:spacing w:before="0" w:after="0"/>
              <w:jc w:val="center"/>
              <w:rPr>
                <w:sz w:val="18"/>
                <w:szCs w:val="18"/>
              </w:rPr>
            </w:pPr>
          </w:p>
        </w:tc>
      </w:tr>
      <w:tr w:rsidR="009276D5" w:rsidRPr="006D74AC" w14:paraId="543D35F0" w14:textId="77777777" w:rsidTr="00C44F62">
        <w:trPr>
          <w:trHeight w:val="340"/>
        </w:trPr>
        <w:tc>
          <w:tcPr>
            <w:tcW w:w="3324" w:type="pct"/>
            <w:shd w:val="clear" w:color="auto" w:fill="auto"/>
            <w:vAlign w:val="center"/>
          </w:tcPr>
          <w:p w14:paraId="3251B8B3" w14:textId="6D8B98B0" w:rsidR="009276D5" w:rsidRPr="009276D5" w:rsidRDefault="009276D5" w:rsidP="009276D5">
            <w:pPr>
              <w:pStyle w:val="Default"/>
              <w:rPr>
                <w:rFonts w:ascii="Cambria" w:hAnsi="Cambria"/>
                <w:sz w:val="20"/>
                <w:szCs w:val="20"/>
              </w:rPr>
            </w:pPr>
            <w:r w:rsidRPr="009276D5">
              <w:rPr>
                <w:rFonts w:ascii="Cambria" w:hAnsi="Cambria"/>
                <w:sz w:val="20"/>
                <w:szCs w:val="20"/>
              </w:rPr>
              <w:t xml:space="preserve">Prüf-, Ausbau-, Montage-, Instandsetzungs- und Wartungsarbeiten an Eisenbahnfahrzeugen durchführen. </w:t>
            </w:r>
          </w:p>
        </w:tc>
        <w:tc>
          <w:tcPr>
            <w:tcW w:w="420" w:type="pct"/>
            <w:shd w:val="clear" w:color="auto" w:fill="auto"/>
            <w:vAlign w:val="center"/>
          </w:tcPr>
          <w:p w14:paraId="04277AE8"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79A2BB84" w14:textId="77777777" w:rsidR="009276D5" w:rsidRPr="006D74AC" w:rsidRDefault="009276D5" w:rsidP="009276D5">
            <w:pPr>
              <w:spacing w:before="0" w:after="0"/>
              <w:jc w:val="center"/>
              <w:rPr>
                <w:sz w:val="18"/>
                <w:szCs w:val="18"/>
              </w:rPr>
            </w:pPr>
          </w:p>
        </w:tc>
        <w:tc>
          <w:tcPr>
            <w:tcW w:w="419" w:type="pct"/>
            <w:vAlign w:val="center"/>
          </w:tcPr>
          <w:p w14:paraId="7300C1B8" w14:textId="77777777" w:rsidR="009276D5" w:rsidRPr="006D74AC" w:rsidRDefault="009276D5" w:rsidP="009276D5">
            <w:pPr>
              <w:spacing w:before="0" w:after="0"/>
              <w:jc w:val="center"/>
              <w:rPr>
                <w:sz w:val="18"/>
                <w:szCs w:val="18"/>
              </w:rPr>
            </w:pPr>
          </w:p>
        </w:tc>
        <w:tc>
          <w:tcPr>
            <w:tcW w:w="418" w:type="pct"/>
            <w:vAlign w:val="center"/>
          </w:tcPr>
          <w:p w14:paraId="7F1498F7" w14:textId="77777777" w:rsidR="009276D5" w:rsidRPr="006D74AC" w:rsidRDefault="009276D5" w:rsidP="009276D5">
            <w:pPr>
              <w:spacing w:before="0" w:after="0"/>
              <w:jc w:val="center"/>
              <w:rPr>
                <w:sz w:val="18"/>
                <w:szCs w:val="18"/>
              </w:rPr>
            </w:pPr>
          </w:p>
        </w:tc>
      </w:tr>
      <w:tr w:rsidR="009276D5" w:rsidRPr="006D74AC" w14:paraId="0F954923" w14:textId="77777777" w:rsidTr="00C44F62">
        <w:trPr>
          <w:trHeight w:val="340"/>
        </w:trPr>
        <w:tc>
          <w:tcPr>
            <w:tcW w:w="3324" w:type="pct"/>
            <w:shd w:val="clear" w:color="auto" w:fill="auto"/>
            <w:vAlign w:val="center"/>
          </w:tcPr>
          <w:p w14:paraId="4B4B1BEB" w14:textId="2FAD0602" w:rsidR="009276D5" w:rsidRPr="009276D5" w:rsidRDefault="009276D5" w:rsidP="009276D5">
            <w:pPr>
              <w:pStyle w:val="Default"/>
              <w:rPr>
                <w:rFonts w:ascii="Cambria" w:hAnsi="Cambria"/>
                <w:sz w:val="20"/>
                <w:szCs w:val="20"/>
              </w:rPr>
            </w:pPr>
            <w:r w:rsidRPr="009276D5">
              <w:rPr>
                <w:rFonts w:ascii="Cambria" w:hAnsi="Cambria"/>
                <w:sz w:val="20"/>
                <w:szCs w:val="20"/>
              </w:rPr>
              <w:t xml:space="preserve">einen Überblick über verschiedene Fertigungsverfahren geben und im eigenen Tätigkeitsbereich Alternativen zu angewendeten Verfahren aufzeigen (z. B. additive Fertigungsverfahren wie 3D-Druck). </w:t>
            </w:r>
          </w:p>
        </w:tc>
        <w:tc>
          <w:tcPr>
            <w:tcW w:w="420" w:type="pct"/>
            <w:shd w:val="clear" w:color="auto" w:fill="auto"/>
            <w:vAlign w:val="center"/>
          </w:tcPr>
          <w:p w14:paraId="1B7AD725"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529C78F0" w14:textId="77777777" w:rsidR="009276D5" w:rsidRPr="006D74AC" w:rsidRDefault="009276D5" w:rsidP="009276D5">
            <w:pPr>
              <w:spacing w:before="0" w:after="0"/>
              <w:jc w:val="center"/>
              <w:rPr>
                <w:sz w:val="18"/>
                <w:szCs w:val="18"/>
              </w:rPr>
            </w:pPr>
          </w:p>
        </w:tc>
        <w:tc>
          <w:tcPr>
            <w:tcW w:w="419" w:type="pct"/>
            <w:vAlign w:val="center"/>
          </w:tcPr>
          <w:p w14:paraId="57D86880" w14:textId="77777777" w:rsidR="009276D5" w:rsidRPr="006D74AC" w:rsidRDefault="009276D5" w:rsidP="009276D5">
            <w:pPr>
              <w:spacing w:before="0" w:after="0"/>
              <w:jc w:val="center"/>
              <w:rPr>
                <w:sz w:val="18"/>
                <w:szCs w:val="18"/>
              </w:rPr>
            </w:pPr>
          </w:p>
        </w:tc>
        <w:tc>
          <w:tcPr>
            <w:tcW w:w="418" w:type="pct"/>
            <w:vAlign w:val="center"/>
          </w:tcPr>
          <w:p w14:paraId="242DE41F" w14:textId="77777777" w:rsidR="009276D5" w:rsidRPr="006D74AC" w:rsidRDefault="009276D5" w:rsidP="009276D5">
            <w:pPr>
              <w:spacing w:before="0" w:after="0"/>
              <w:jc w:val="center"/>
              <w:rPr>
                <w:sz w:val="18"/>
                <w:szCs w:val="18"/>
              </w:rPr>
            </w:pPr>
          </w:p>
        </w:tc>
      </w:tr>
      <w:tr w:rsidR="009276D5" w:rsidRPr="006D74AC" w14:paraId="77A7713D" w14:textId="77777777" w:rsidTr="00C44F62">
        <w:trPr>
          <w:trHeight w:val="340"/>
        </w:trPr>
        <w:tc>
          <w:tcPr>
            <w:tcW w:w="3324" w:type="pct"/>
            <w:shd w:val="clear" w:color="auto" w:fill="auto"/>
            <w:vAlign w:val="center"/>
          </w:tcPr>
          <w:p w14:paraId="6D238F51" w14:textId="66828274" w:rsidR="009276D5" w:rsidRPr="009276D5" w:rsidRDefault="009276D5" w:rsidP="009276D5">
            <w:pPr>
              <w:pStyle w:val="Default"/>
              <w:rPr>
                <w:rFonts w:ascii="Cambria" w:hAnsi="Cambria"/>
                <w:sz w:val="20"/>
                <w:szCs w:val="20"/>
              </w:rPr>
            </w:pPr>
            <w:r w:rsidRPr="009276D5">
              <w:rPr>
                <w:rFonts w:ascii="Cambria" w:hAnsi="Cambria"/>
                <w:sz w:val="20"/>
                <w:szCs w:val="20"/>
              </w:rPr>
              <w:t xml:space="preserve">die Konstruktionstechnik zur Herstellung optimierter Konstruktionen für die additive Fertigung darstellen (z. B. Stützkonstruktionen). </w:t>
            </w:r>
          </w:p>
        </w:tc>
        <w:tc>
          <w:tcPr>
            <w:tcW w:w="420" w:type="pct"/>
            <w:shd w:val="clear" w:color="auto" w:fill="auto"/>
            <w:vAlign w:val="center"/>
          </w:tcPr>
          <w:p w14:paraId="083DFAD5"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4CCC8024" w14:textId="77777777" w:rsidR="009276D5" w:rsidRPr="006D74AC" w:rsidRDefault="009276D5" w:rsidP="009276D5">
            <w:pPr>
              <w:spacing w:before="0" w:after="0"/>
              <w:jc w:val="center"/>
              <w:rPr>
                <w:sz w:val="18"/>
                <w:szCs w:val="18"/>
              </w:rPr>
            </w:pPr>
          </w:p>
        </w:tc>
        <w:tc>
          <w:tcPr>
            <w:tcW w:w="419" w:type="pct"/>
            <w:vAlign w:val="center"/>
          </w:tcPr>
          <w:p w14:paraId="5C5CB8D9" w14:textId="77777777" w:rsidR="009276D5" w:rsidRPr="006D74AC" w:rsidRDefault="009276D5" w:rsidP="009276D5">
            <w:pPr>
              <w:spacing w:before="0" w:after="0"/>
              <w:jc w:val="center"/>
              <w:rPr>
                <w:sz w:val="18"/>
                <w:szCs w:val="18"/>
              </w:rPr>
            </w:pPr>
          </w:p>
        </w:tc>
        <w:tc>
          <w:tcPr>
            <w:tcW w:w="418" w:type="pct"/>
            <w:vAlign w:val="center"/>
          </w:tcPr>
          <w:p w14:paraId="6C2C3984" w14:textId="77777777" w:rsidR="009276D5" w:rsidRPr="006D74AC" w:rsidRDefault="009276D5" w:rsidP="009276D5">
            <w:pPr>
              <w:spacing w:before="0" w:after="0"/>
              <w:jc w:val="center"/>
              <w:rPr>
                <w:sz w:val="18"/>
                <w:szCs w:val="18"/>
              </w:rPr>
            </w:pPr>
          </w:p>
        </w:tc>
      </w:tr>
      <w:tr w:rsidR="009276D5" w:rsidRPr="006D74AC" w14:paraId="6EB0A72A" w14:textId="77777777" w:rsidTr="00C44F62">
        <w:trPr>
          <w:trHeight w:val="340"/>
        </w:trPr>
        <w:tc>
          <w:tcPr>
            <w:tcW w:w="3324" w:type="pct"/>
            <w:shd w:val="clear" w:color="auto" w:fill="auto"/>
            <w:vAlign w:val="center"/>
          </w:tcPr>
          <w:p w14:paraId="6DB02DC3" w14:textId="180ADC48" w:rsidR="009276D5" w:rsidRPr="009276D5" w:rsidRDefault="009276D5" w:rsidP="009276D5">
            <w:pPr>
              <w:pStyle w:val="Default"/>
              <w:rPr>
                <w:rFonts w:ascii="Cambria" w:hAnsi="Cambria"/>
                <w:sz w:val="20"/>
                <w:szCs w:val="20"/>
              </w:rPr>
            </w:pPr>
            <w:r w:rsidRPr="009276D5">
              <w:rPr>
                <w:rFonts w:ascii="Cambria" w:hAnsi="Cambria"/>
                <w:sz w:val="20"/>
                <w:szCs w:val="20"/>
              </w:rPr>
              <w:t xml:space="preserve">Änderungen an bestehenden Konstruktionszeichnungen vornehmen, um sie an geänderte Fertigungsverfahren anzupassen (insbesondere additive Fertigungsverfahren). </w:t>
            </w:r>
          </w:p>
        </w:tc>
        <w:tc>
          <w:tcPr>
            <w:tcW w:w="420" w:type="pct"/>
            <w:shd w:val="clear" w:color="auto" w:fill="auto"/>
            <w:vAlign w:val="center"/>
          </w:tcPr>
          <w:p w14:paraId="1AD894BE"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01CEFD17" w14:textId="77777777" w:rsidR="009276D5" w:rsidRPr="006D74AC" w:rsidRDefault="009276D5" w:rsidP="009276D5">
            <w:pPr>
              <w:spacing w:before="0" w:after="0"/>
              <w:jc w:val="center"/>
              <w:rPr>
                <w:sz w:val="18"/>
                <w:szCs w:val="18"/>
              </w:rPr>
            </w:pPr>
          </w:p>
        </w:tc>
        <w:tc>
          <w:tcPr>
            <w:tcW w:w="419" w:type="pct"/>
            <w:vAlign w:val="center"/>
          </w:tcPr>
          <w:p w14:paraId="7CD01A71" w14:textId="77777777" w:rsidR="009276D5" w:rsidRPr="006D74AC" w:rsidRDefault="009276D5" w:rsidP="009276D5">
            <w:pPr>
              <w:spacing w:before="0" w:after="0"/>
              <w:jc w:val="center"/>
              <w:rPr>
                <w:sz w:val="18"/>
                <w:szCs w:val="18"/>
              </w:rPr>
            </w:pPr>
          </w:p>
        </w:tc>
        <w:tc>
          <w:tcPr>
            <w:tcW w:w="418" w:type="pct"/>
            <w:vAlign w:val="center"/>
          </w:tcPr>
          <w:p w14:paraId="56935F02" w14:textId="77777777" w:rsidR="009276D5" w:rsidRPr="006D74AC" w:rsidRDefault="009276D5" w:rsidP="009276D5">
            <w:pPr>
              <w:spacing w:before="0" w:after="0"/>
              <w:jc w:val="center"/>
              <w:rPr>
                <w:sz w:val="18"/>
                <w:szCs w:val="18"/>
              </w:rPr>
            </w:pPr>
          </w:p>
        </w:tc>
      </w:tr>
      <w:tr w:rsidR="009276D5" w:rsidRPr="006D74AC" w14:paraId="53D81133" w14:textId="77777777" w:rsidTr="00C44F62">
        <w:trPr>
          <w:trHeight w:val="340"/>
        </w:trPr>
        <w:tc>
          <w:tcPr>
            <w:tcW w:w="3324" w:type="pct"/>
            <w:shd w:val="clear" w:color="auto" w:fill="auto"/>
            <w:vAlign w:val="center"/>
          </w:tcPr>
          <w:p w14:paraId="0A09F57D" w14:textId="7FAF482C" w:rsidR="009276D5" w:rsidRPr="009276D5" w:rsidRDefault="009276D5" w:rsidP="009276D5">
            <w:pPr>
              <w:pStyle w:val="Default"/>
              <w:rPr>
                <w:rFonts w:ascii="Cambria" w:hAnsi="Cambria"/>
                <w:sz w:val="20"/>
                <w:szCs w:val="20"/>
              </w:rPr>
            </w:pPr>
            <w:r w:rsidRPr="009276D5">
              <w:rPr>
                <w:rFonts w:ascii="Cambria" w:hAnsi="Cambria"/>
                <w:sz w:val="20"/>
                <w:szCs w:val="20"/>
              </w:rPr>
              <w:t xml:space="preserve">betriebsspezifische Maschinen zur additiven Fertigung bedienen </w:t>
            </w:r>
            <w:r>
              <w:rPr>
                <w:rFonts w:ascii="Cambria" w:hAnsi="Cambria"/>
                <w:sz w:val="20"/>
                <w:szCs w:val="20"/>
              </w:rPr>
              <w:br/>
            </w:r>
            <w:r w:rsidRPr="009276D5">
              <w:rPr>
                <w:rFonts w:ascii="Cambria" w:hAnsi="Cambria"/>
                <w:sz w:val="20"/>
                <w:szCs w:val="20"/>
              </w:rPr>
              <w:t xml:space="preserve">(z. B. Parameter anpassen) und überwachen. </w:t>
            </w:r>
          </w:p>
        </w:tc>
        <w:tc>
          <w:tcPr>
            <w:tcW w:w="420" w:type="pct"/>
            <w:shd w:val="clear" w:color="auto" w:fill="auto"/>
            <w:vAlign w:val="center"/>
          </w:tcPr>
          <w:p w14:paraId="3B1B805F"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29188CB0" w14:textId="77777777" w:rsidR="009276D5" w:rsidRPr="006D74AC" w:rsidRDefault="009276D5" w:rsidP="009276D5">
            <w:pPr>
              <w:spacing w:before="0" w:after="0"/>
              <w:jc w:val="center"/>
              <w:rPr>
                <w:sz w:val="18"/>
                <w:szCs w:val="18"/>
              </w:rPr>
            </w:pPr>
          </w:p>
        </w:tc>
        <w:tc>
          <w:tcPr>
            <w:tcW w:w="419" w:type="pct"/>
            <w:vAlign w:val="center"/>
          </w:tcPr>
          <w:p w14:paraId="2DD9FD0D" w14:textId="77777777" w:rsidR="009276D5" w:rsidRPr="006D74AC" w:rsidRDefault="009276D5" w:rsidP="009276D5">
            <w:pPr>
              <w:spacing w:before="0" w:after="0"/>
              <w:jc w:val="center"/>
              <w:rPr>
                <w:sz w:val="18"/>
                <w:szCs w:val="18"/>
              </w:rPr>
            </w:pPr>
          </w:p>
        </w:tc>
        <w:tc>
          <w:tcPr>
            <w:tcW w:w="418" w:type="pct"/>
            <w:vAlign w:val="center"/>
          </w:tcPr>
          <w:p w14:paraId="1ECDAFA5" w14:textId="77777777" w:rsidR="009276D5" w:rsidRPr="006D74AC" w:rsidRDefault="009276D5" w:rsidP="009276D5">
            <w:pPr>
              <w:spacing w:before="0" w:after="0"/>
              <w:jc w:val="center"/>
              <w:rPr>
                <w:sz w:val="18"/>
                <w:szCs w:val="18"/>
              </w:rPr>
            </w:pPr>
          </w:p>
        </w:tc>
      </w:tr>
      <w:tr w:rsidR="009276D5" w:rsidRPr="006D74AC" w14:paraId="5AF0B072" w14:textId="77777777" w:rsidTr="00C44F62">
        <w:trPr>
          <w:trHeight w:val="340"/>
        </w:trPr>
        <w:tc>
          <w:tcPr>
            <w:tcW w:w="3324" w:type="pct"/>
            <w:shd w:val="clear" w:color="auto" w:fill="auto"/>
            <w:vAlign w:val="center"/>
          </w:tcPr>
          <w:p w14:paraId="5B5C73BA" w14:textId="7D811C95" w:rsidR="009276D5" w:rsidRPr="009276D5" w:rsidRDefault="009276D5" w:rsidP="009276D5">
            <w:pPr>
              <w:pStyle w:val="Default"/>
              <w:rPr>
                <w:rFonts w:ascii="Cambria" w:hAnsi="Cambria"/>
                <w:sz w:val="20"/>
                <w:szCs w:val="20"/>
              </w:rPr>
            </w:pPr>
            <w:r w:rsidRPr="009276D5">
              <w:rPr>
                <w:rFonts w:ascii="Cambria" w:hAnsi="Cambria"/>
                <w:sz w:val="20"/>
                <w:szCs w:val="20"/>
              </w:rPr>
              <w:t xml:space="preserve">additiv gefertigte Bauteile nachbearbeiten (z. B. Stützkonstruktionen entfernen) und prüfen. </w:t>
            </w:r>
          </w:p>
        </w:tc>
        <w:tc>
          <w:tcPr>
            <w:tcW w:w="420" w:type="pct"/>
            <w:shd w:val="clear" w:color="auto" w:fill="auto"/>
            <w:vAlign w:val="center"/>
          </w:tcPr>
          <w:p w14:paraId="04D07CF7"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4D56D3C4" w14:textId="77777777" w:rsidR="009276D5" w:rsidRPr="006D74AC" w:rsidRDefault="009276D5" w:rsidP="009276D5">
            <w:pPr>
              <w:spacing w:before="0" w:after="0"/>
              <w:jc w:val="center"/>
              <w:rPr>
                <w:sz w:val="18"/>
                <w:szCs w:val="18"/>
              </w:rPr>
            </w:pPr>
          </w:p>
        </w:tc>
        <w:tc>
          <w:tcPr>
            <w:tcW w:w="419" w:type="pct"/>
            <w:vAlign w:val="center"/>
          </w:tcPr>
          <w:p w14:paraId="1706DD59" w14:textId="77777777" w:rsidR="009276D5" w:rsidRPr="006D74AC" w:rsidRDefault="009276D5" w:rsidP="009276D5">
            <w:pPr>
              <w:spacing w:before="0" w:after="0"/>
              <w:jc w:val="center"/>
              <w:rPr>
                <w:sz w:val="18"/>
                <w:szCs w:val="18"/>
              </w:rPr>
            </w:pPr>
          </w:p>
        </w:tc>
        <w:tc>
          <w:tcPr>
            <w:tcW w:w="418" w:type="pct"/>
            <w:vAlign w:val="center"/>
          </w:tcPr>
          <w:p w14:paraId="7D665C52" w14:textId="77777777" w:rsidR="009276D5" w:rsidRPr="006D74AC" w:rsidRDefault="009276D5" w:rsidP="009276D5">
            <w:pPr>
              <w:spacing w:before="0" w:after="0"/>
              <w:jc w:val="center"/>
              <w:rPr>
                <w:sz w:val="18"/>
                <w:szCs w:val="18"/>
              </w:rPr>
            </w:pPr>
          </w:p>
        </w:tc>
      </w:tr>
      <w:tr w:rsidR="009276D5" w:rsidRPr="006D74AC" w14:paraId="253DE38B" w14:textId="77777777" w:rsidTr="00C44F62">
        <w:trPr>
          <w:trHeight w:val="340"/>
        </w:trPr>
        <w:tc>
          <w:tcPr>
            <w:tcW w:w="3324" w:type="pct"/>
            <w:shd w:val="clear" w:color="auto" w:fill="auto"/>
            <w:vAlign w:val="center"/>
          </w:tcPr>
          <w:p w14:paraId="6BE6D817" w14:textId="06780BA5" w:rsidR="009276D5" w:rsidRPr="009276D5" w:rsidRDefault="009276D5" w:rsidP="009276D5">
            <w:pPr>
              <w:pStyle w:val="Default"/>
              <w:rPr>
                <w:rFonts w:ascii="Cambria" w:hAnsi="Cambria"/>
                <w:sz w:val="20"/>
                <w:szCs w:val="20"/>
              </w:rPr>
            </w:pPr>
            <w:r w:rsidRPr="009276D5">
              <w:rPr>
                <w:rFonts w:ascii="Cambria" w:hAnsi="Cambria"/>
                <w:sz w:val="20"/>
                <w:szCs w:val="20"/>
              </w:rPr>
              <w:lastRenderedPageBreak/>
              <w:t xml:space="preserve">die besonderen Gefahren im Umgang mit Eisenbahnfahrzeugen erkennen und die spezifischen Sicherheitsvorschriften anwenden. </w:t>
            </w:r>
          </w:p>
        </w:tc>
        <w:tc>
          <w:tcPr>
            <w:tcW w:w="420" w:type="pct"/>
            <w:shd w:val="clear" w:color="auto" w:fill="auto"/>
            <w:vAlign w:val="center"/>
          </w:tcPr>
          <w:p w14:paraId="11FCD50E"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2B8646BD" w14:textId="77777777" w:rsidR="009276D5" w:rsidRPr="006D74AC" w:rsidRDefault="009276D5" w:rsidP="009276D5">
            <w:pPr>
              <w:spacing w:before="0" w:after="0"/>
              <w:jc w:val="center"/>
              <w:rPr>
                <w:sz w:val="18"/>
                <w:szCs w:val="18"/>
              </w:rPr>
            </w:pPr>
          </w:p>
        </w:tc>
        <w:tc>
          <w:tcPr>
            <w:tcW w:w="419" w:type="pct"/>
            <w:vAlign w:val="center"/>
          </w:tcPr>
          <w:p w14:paraId="59549388" w14:textId="77777777" w:rsidR="009276D5" w:rsidRPr="006D74AC" w:rsidRDefault="009276D5" w:rsidP="009276D5">
            <w:pPr>
              <w:spacing w:before="0" w:after="0"/>
              <w:jc w:val="center"/>
              <w:rPr>
                <w:sz w:val="18"/>
                <w:szCs w:val="18"/>
              </w:rPr>
            </w:pPr>
          </w:p>
        </w:tc>
        <w:tc>
          <w:tcPr>
            <w:tcW w:w="418" w:type="pct"/>
            <w:vAlign w:val="center"/>
          </w:tcPr>
          <w:p w14:paraId="1CAC9E34" w14:textId="77777777" w:rsidR="009276D5" w:rsidRPr="006D74AC" w:rsidRDefault="009276D5" w:rsidP="009276D5">
            <w:pPr>
              <w:spacing w:before="0" w:after="0"/>
              <w:jc w:val="center"/>
              <w:rPr>
                <w:sz w:val="18"/>
                <w:szCs w:val="18"/>
              </w:rPr>
            </w:pPr>
          </w:p>
        </w:tc>
      </w:tr>
      <w:tr w:rsidR="009276D5" w:rsidRPr="006D74AC" w14:paraId="2B0E0F77" w14:textId="77777777" w:rsidTr="00C44F62">
        <w:trPr>
          <w:trHeight w:val="340"/>
        </w:trPr>
        <w:tc>
          <w:tcPr>
            <w:tcW w:w="3324" w:type="pct"/>
            <w:shd w:val="clear" w:color="auto" w:fill="auto"/>
            <w:vAlign w:val="center"/>
          </w:tcPr>
          <w:p w14:paraId="12010F67" w14:textId="238423C3" w:rsidR="009276D5" w:rsidRPr="009276D5" w:rsidRDefault="009276D5" w:rsidP="009276D5">
            <w:pPr>
              <w:pStyle w:val="Default"/>
              <w:rPr>
                <w:rFonts w:ascii="Cambria" w:hAnsi="Cambria"/>
                <w:sz w:val="20"/>
                <w:szCs w:val="20"/>
              </w:rPr>
            </w:pPr>
            <w:r w:rsidRPr="009276D5">
              <w:rPr>
                <w:rFonts w:ascii="Cambria" w:hAnsi="Cambria"/>
                <w:sz w:val="20"/>
                <w:szCs w:val="20"/>
              </w:rPr>
              <w:t xml:space="preserve">einen breiten Überblick über die Betriebsabwicklung im Eisenbahnbetrieb (z. B. Organisation, Betriebsbereiche, Zuständigkeiten, Schnittstellen, Normenwesen) geben. </w:t>
            </w:r>
          </w:p>
        </w:tc>
        <w:tc>
          <w:tcPr>
            <w:tcW w:w="420" w:type="pct"/>
            <w:shd w:val="clear" w:color="auto" w:fill="auto"/>
            <w:vAlign w:val="center"/>
          </w:tcPr>
          <w:p w14:paraId="4DB8A64D"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3FD0C78B" w14:textId="77777777" w:rsidR="009276D5" w:rsidRPr="006D74AC" w:rsidRDefault="009276D5" w:rsidP="009276D5">
            <w:pPr>
              <w:spacing w:before="0" w:after="0"/>
              <w:jc w:val="center"/>
              <w:rPr>
                <w:sz w:val="18"/>
                <w:szCs w:val="18"/>
              </w:rPr>
            </w:pPr>
          </w:p>
        </w:tc>
        <w:tc>
          <w:tcPr>
            <w:tcW w:w="419" w:type="pct"/>
            <w:vAlign w:val="center"/>
          </w:tcPr>
          <w:p w14:paraId="4783E4BB" w14:textId="77777777" w:rsidR="009276D5" w:rsidRPr="006D74AC" w:rsidRDefault="009276D5" w:rsidP="009276D5">
            <w:pPr>
              <w:spacing w:before="0" w:after="0"/>
              <w:jc w:val="center"/>
              <w:rPr>
                <w:sz w:val="18"/>
                <w:szCs w:val="18"/>
              </w:rPr>
            </w:pPr>
          </w:p>
        </w:tc>
        <w:tc>
          <w:tcPr>
            <w:tcW w:w="418" w:type="pct"/>
            <w:vAlign w:val="center"/>
          </w:tcPr>
          <w:p w14:paraId="29EAAD7B" w14:textId="77777777" w:rsidR="009276D5" w:rsidRPr="006D74AC" w:rsidRDefault="009276D5" w:rsidP="009276D5">
            <w:pPr>
              <w:spacing w:before="0" w:after="0"/>
              <w:jc w:val="center"/>
              <w:rPr>
                <w:sz w:val="18"/>
                <w:szCs w:val="18"/>
              </w:rPr>
            </w:pPr>
          </w:p>
        </w:tc>
      </w:tr>
      <w:tr w:rsidR="009276D5" w:rsidRPr="006D74AC" w14:paraId="08BABE4A" w14:textId="77777777" w:rsidTr="00C44F62">
        <w:trPr>
          <w:trHeight w:val="340"/>
        </w:trPr>
        <w:tc>
          <w:tcPr>
            <w:tcW w:w="3324" w:type="pct"/>
            <w:shd w:val="clear" w:color="auto" w:fill="auto"/>
            <w:vAlign w:val="center"/>
          </w:tcPr>
          <w:p w14:paraId="0D0C2814" w14:textId="3E80FE9C" w:rsidR="009276D5" w:rsidRPr="009276D5" w:rsidRDefault="009276D5" w:rsidP="009276D5">
            <w:pPr>
              <w:pStyle w:val="Default"/>
              <w:rPr>
                <w:rFonts w:ascii="Cambria" w:hAnsi="Cambria"/>
                <w:sz w:val="20"/>
                <w:szCs w:val="20"/>
              </w:rPr>
            </w:pPr>
            <w:r w:rsidRPr="009276D5">
              <w:rPr>
                <w:rFonts w:ascii="Cambria" w:hAnsi="Cambria"/>
                <w:sz w:val="20"/>
                <w:szCs w:val="20"/>
              </w:rPr>
              <w:t xml:space="preserve">sicherheitsrelevante Vorschriften (z. B. Dienstvorschriften) im Eisenbahnbetrieb einhalten und anwenden. </w:t>
            </w:r>
          </w:p>
        </w:tc>
        <w:tc>
          <w:tcPr>
            <w:tcW w:w="420" w:type="pct"/>
            <w:shd w:val="clear" w:color="auto" w:fill="auto"/>
            <w:vAlign w:val="center"/>
          </w:tcPr>
          <w:p w14:paraId="266A4156"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55595150" w14:textId="77777777" w:rsidR="009276D5" w:rsidRPr="006D74AC" w:rsidRDefault="009276D5" w:rsidP="009276D5">
            <w:pPr>
              <w:spacing w:before="0" w:after="0"/>
              <w:jc w:val="center"/>
              <w:rPr>
                <w:sz w:val="18"/>
                <w:szCs w:val="18"/>
              </w:rPr>
            </w:pPr>
          </w:p>
        </w:tc>
        <w:tc>
          <w:tcPr>
            <w:tcW w:w="419" w:type="pct"/>
            <w:vAlign w:val="center"/>
          </w:tcPr>
          <w:p w14:paraId="5E91586E" w14:textId="77777777" w:rsidR="009276D5" w:rsidRPr="006D74AC" w:rsidRDefault="009276D5" w:rsidP="009276D5">
            <w:pPr>
              <w:spacing w:before="0" w:after="0"/>
              <w:jc w:val="center"/>
              <w:rPr>
                <w:sz w:val="18"/>
                <w:szCs w:val="18"/>
              </w:rPr>
            </w:pPr>
          </w:p>
        </w:tc>
        <w:tc>
          <w:tcPr>
            <w:tcW w:w="418" w:type="pct"/>
            <w:vAlign w:val="center"/>
          </w:tcPr>
          <w:p w14:paraId="08FA6329" w14:textId="77777777" w:rsidR="009276D5" w:rsidRPr="006D74AC" w:rsidRDefault="009276D5" w:rsidP="009276D5">
            <w:pPr>
              <w:spacing w:before="0" w:after="0"/>
              <w:jc w:val="center"/>
              <w:rPr>
                <w:sz w:val="18"/>
                <w:szCs w:val="18"/>
              </w:rPr>
            </w:pPr>
          </w:p>
        </w:tc>
      </w:tr>
      <w:tr w:rsidR="009276D5" w:rsidRPr="006D74AC" w14:paraId="4D24BEE4" w14:textId="77777777" w:rsidTr="00C44F62">
        <w:trPr>
          <w:trHeight w:val="340"/>
        </w:trPr>
        <w:tc>
          <w:tcPr>
            <w:tcW w:w="3324" w:type="pct"/>
            <w:shd w:val="clear" w:color="auto" w:fill="auto"/>
            <w:vAlign w:val="center"/>
          </w:tcPr>
          <w:p w14:paraId="71E8C3D1" w14:textId="7C6DD314" w:rsidR="009276D5" w:rsidRPr="009276D5" w:rsidRDefault="009276D5" w:rsidP="009276D5">
            <w:pPr>
              <w:pStyle w:val="Default"/>
              <w:rPr>
                <w:rFonts w:ascii="Cambria" w:hAnsi="Cambria"/>
                <w:sz w:val="20"/>
                <w:szCs w:val="20"/>
              </w:rPr>
            </w:pPr>
            <w:r w:rsidRPr="009276D5">
              <w:rPr>
                <w:rFonts w:ascii="Cambria" w:hAnsi="Cambria"/>
                <w:sz w:val="20"/>
                <w:szCs w:val="20"/>
              </w:rPr>
              <w:t xml:space="preserve">die Funktion, Möglichkeiten und Anwendungsbereiche der Signalübertragungstechnik, strukturierte Verkabelungen, Verkabelungsstrukturen und optische Übertragungstechnik grundlegend darstellen. </w:t>
            </w:r>
          </w:p>
        </w:tc>
        <w:tc>
          <w:tcPr>
            <w:tcW w:w="420" w:type="pct"/>
            <w:shd w:val="clear" w:color="auto" w:fill="auto"/>
            <w:vAlign w:val="center"/>
          </w:tcPr>
          <w:p w14:paraId="09AD2888"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52F8A9C5" w14:textId="77777777" w:rsidR="009276D5" w:rsidRPr="006D74AC" w:rsidRDefault="009276D5" w:rsidP="009276D5">
            <w:pPr>
              <w:spacing w:before="0" w:after="0"/>
              <w:jc w:val="center"/>
              <w:rPr>
                <w:sz w:val="18"/>
                <w:szCs w:val="18"/>
              </w:rPr>
            </w:pPr>
          </w:p>
        </w:tc>
        <w:tc>
          <w:tcPr>
            <w:tcW w:w="419" w:type="pct"/>
            <w:vAlign w:val="center"/>
          </w:tcPr>
          <w:p w14:paraId="2895C588" w14:textId="77777777" w:rsidR="009276D5" w:rsidRPr="006D74AC" w:rsidRDefault="009276D5" w:rsidP="009276D5">
            <w:pPr>
              <w:spacing w:before="0" w:after="0"/>
              <w:jc w:val="center"/>
              <w:rPr>
                <w:sz w:val="18"/>
                <w:szCs w:val="18"/>
              </w:rPr>
            </w:pPr>
          </w:p>
        </w:tc>
        <w:tc>
          <w:tcPr>
            <w:tcW w:w="418" w:type="pct"/>
            <w:vAlign w:val="center"/>
          </w:tcPr>
          <w:p w14:paraId="14C7B984" w14:textId="77777777" w:rsidR="009276D5" w:rsidRPr="006D74AC" w:rsidRDefault="009276D5" w:rsidP="009276D5">
            <w:pPr>
              <w:spacing w:before="0" w:after="0"/>
              <w:jc w:val="center"/>
              <w:rPr>
                <w:sz w:val="18"/>
                <w:szCs w:val="18"/>
              </w:rPr>
            </w:pPr>
          </w:p>
        </w:tc>
      </w:tr>
      <w:tr w:rsidR="009276D5" w:rsidRPr="006D74AC" w14:paraId="4014C054" w14:textId="77777777" w:rsidTr="00C44F62">
        <w:trPr>
          <w:trHeight w:val="340"/>
        </w:trPr>
        <w:tc>
          <w:tcPr>
            <w:tcW w:w="3324" w:type="pct"/>
            <w:shd w:val="clear" w:color="auto" w:fill="auto"/>
            <w:vAlign w:val="center"/>
          </w:tcPr>
          <w:p w14:paraId="5B055AC2" w14:textId="77BE3AED" w:rsidR="009276D5" w:rsidRPr="009276D5" w:rsidRDefault="009276D5" w:rsidP="009276D5">
            <w:pPr>
              <w:pStyle w:val="Default"/>
              <w:rPr>
                <w:rFonts w:ascii="Cambria" w:hAnsi="Cambria"/>
                <w:sz w:val="20"/>
                <w:szCs w:val="20"/>
              </w:rPr>
            </w:pPr>
            <w:r w:rsidRPr="009276D5">
              <w:rPr>
                <w:rFonts w:ascii="Cambria" w:hAnsi="Cambria"/>
                <w:sz w:val="20"/>
                <w:szCs w:val="20"/>
              </w:rPr>
              <w:t xml:space="preserve">strukturierte Verkabelungen im eigenen Tätigkeitsbereich überprüfen und zugehörige Messergebnisse dokumentieren und beurteilen. </w:t>
            </w:r>
          </w:p>
        </w:tc>
        <w:tc>
          <w:tcPr>
            <w:tcW w:w="420" w:type="pct"/>
            <w:shd w:val="clear" w:color="auto" w:fill="auto"/>
            <w:vAlign w:val="center"/>
          </w:tcPr>
          <w:p w14:paraId="77779B64"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42914024" w14:textId="77777777" w:rsidR="009276D5" w:rsidRPr="006D74AC" w:rsidRDefault="009276D5" w:rsidP="009276D5">
            <w:pPr>
              <w:spacing w:before="0" w:after="0"/>
              <w:jc w:val="center"/>
              <w:rPr>
                <w:sz w:val="18"/>
                <w:szCs w:val="18"/>
              </w:rPr>
            </w:pPr>
          </w:p>
        </w:tc>
        <w:tc>
          <w:tcPr>
            <w:tcW w:w="419" w:type="pct"/>
            <w:vAlign w:val="center"/>
          </w:tcPr>
          <w:p w14:paraId="595685CF" w14:textId="77777777" w:rsidR="009276D5" w:rsidRPr="006D74AC" w:rsidRDefault="009276D5" w:rsidP="009276D5">
            <w:pPr>
              <w:spacing w:before="0" w:after="0"/>
              <w:jc w:val="center"/>
              <w:rPr>
                <w:sz w:val="18"/>
                <w:szCs w:val="18"/>
              </w:rPr>
            </w:pPr>
          </w:p>
        </w:tc>
        <w:tc>
          <w:tcPr>
            <w:tcW w:w="418" w:type="pct"/>
            <w:vAlign w:val="center"/>
          </w:tcPr>
          <w:p w14:paraId="67584325" w14:textId="77777777" w:rsidR="009276D5" w:rsidRPr="006D74AC" w:rsidRDefault="009276D5" w:rsidP="009276D5">
            <w:pPr>
              <w:spacing w:before="0" w:after="0"/>
              <w:jc w:val="center"/>
              <w:rPr>
                <w:sz w:val="18"/>
                <w:szCs w:val="18"/>
              </w:rPr>
            </w:pPr>
          </w:p>
        </w:tc>
      </w:tr>
      <w:tr w:rsidR="009276D5" w:rsidRPr="006D74AC" w14:paraId="0A04052B" w14:textId="77777777" w:rsidTr="00C44F62">
        <w:trPr>
          <w:trHeight w:val="340"/>
        </w:trPr>
        <w:tc>
          <w:tcPr>
            <w:tcW w:w="3324" w:type="pct"/>
            <w:shd w:val="clear" w:color="auto" w:fill="auto"/>
            <w:vAlign w:val="center"/>
          </w:tcPr>
          <w:p w14:paraId="2318BD93" w14:textId="60895DB6" w:rsidR="009276D5" w:rsidRPr="009276D5" w:rsidRDefault="009276D5" w:rsidP="009276D5">
            <w:pPr>
              <w:pStyle w:val="Default"/>
              <w:rPr>
                <w:rFonts w:ascii="Cambria" w:hAnsi="Cambria"/>
                <w:sz w:val="20"/>
                <w:szCs w:val="20"/>
              </w:rPr>
            </w:pPr>
            <w:r w:rsidRPr="009276D5">
              <w:rPr>
                <w:rFonts w:ascii="Cambria" w:hAnsi="Cambria"/>
                <w:sz w:val="20"/>
                <w:szCs w:val="20"/>
              </w:rPr>
              <w:t>Fehler, Mängel und Störungen an Netzwerkanlagen systematisch eingrenzen, auffinden, beheben und dokumentieren.</w:t>
            </w:r>
          </w:p>
        </w:tc>
        <w:tc>
          <w:tcPr>
            <w:tcW w:w="420" w:type="pct"/>
            <w:shd w:val="clear" w:color="auto" w:fill="auto"/>
            <w:vAlign w:val="center"/>
          </w:tcPr>
          <w:p w14:paraId="072D8766"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78B0031B" w14:textId="77777777" w:rsidR="009276D5" w:rsidRPr="006D74AC" w:rsidRDefault="009276D5" w:rsidP="009276D5">
            <w:pPr>
              <w:spacing w:before="0" w:after="0"/>
              <w:jc w:val="center"/>
              <w:rPr>
                <w:sz w:val="18"/>
                <w:szCs w:val="18"/>
              </w:rPr>
            </w:pPr>
          </w:p>
        </w:tc>
        <w:tc>
          <w:tcPr>
            <w:tcW w:w="419" w:type="pct"/>
            <w:vAlign w:val="center"/>
          </w:tcPr>
          <w:p w14:paraId="137425B6" w14:textId="77777777" w:rsidR="009276D5" w:rsidRPr="006D74AC" w:rsidRDefault="009276D5" w:rsidP="009276D5">
            <w:pPr>
              <w:spacing w:before="0" w:after="0"/>
              <w:jc w:val="center"/>
              <w:rPr>
                <w:sz w:val="18"/>
                <w:szCs w:val="18"/>
              </w:rPr>
            </w:pPr>
          </w:p>
        </w:tc>
        <w:tc>
          <w:tcPr>
            <w:tcW w:w="418" w:type="pct"/>
            <w:vAlign w:val="center"/>
          </w:tcPr>
          <w:p w14:paraId="69D7772E" w14:textId="77777777" w:rsidR="009276D5" w:rsidRPr="006D74AC" w:rsidRDefault="009276D5" w:rsidP="009276D5">
            <w:pPr>
              <w:spacing w:before="0" w:after="0"/>
              <w:jc w:val="center"/>
              <w:rPr>
                <w:sz w:val="18"/>
                <w:szCs w:val="18"/>
              </w:rPr>
            </w:pPr>
          </w:p>
        </w:tc>
      </w:tr>
    </w:tbl>
    <w:p w14:paraId="1A7D2C02" w14:textId="77777777" w:rsidR="001C7786" w:rsidRDefault="001C7786">
      <w:pPr>
        <w:spacing w:before="0" w:after="160" w:line="259" w:lineRule="auto"/>
        <w:rPr>
          <w:rFonts w:eastAsia="Times New Roman"/>
          <w:b/>
          <w:bCs/>
          <w:color w:val="7F7F7F" w:themeColor="text1" w:themeTint="80"/>
          <w:sz w:val="36"/>
          <w:szCs w:val="36"/>
        </w:rPr>
      </w:pPr>
      <w:r>
        <w:br w:type="page"/>
      </w:r>
    </w:p>
    <w:p w14:paraId="30F6712C" w14:textId="392C69B5" w:rsidR="001C7786" w:rsidRPr="0064623A" w:rsidRDefault="001C7786" w:rsidP="001C7786">
      <w:pPr>
        <w:pStyle w:val="h20"/>
      </w:pPr>
      <w:r w:rsidRPr="009A2D2D">
        <w:lastRenderedPageBreak/>
        <w:t>Spezialmodul</w:t>
      </w:r>
      <w:r>
        <w:t xml:space="preserve"> 10</w:t>
      </w:r>
    </w:p>
    <w:p w14:paraId="796062F2" w14:textId="3DCA6F00" w:rsidR="001C7786" w:rsidRPr="0064623A" w:rsidRDefault="00697CCA" w:rsidP="00697CCA">
      <w:pPr>
        <w:pStyle w:val="h21"/>
      </w:pPr>
      <w:r w:rsidRPr="00697CCA">
        <w:t>Eisenbahnbetriebstechnik</w:t>
      </w:r>
    </w:p>
    <w:tbl>
      <w:tblPr>
        <w:tblW w:w="5003"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7"/>
        <w:gridCol w:w="762"/>
        <w:gridCol w:w="760"/>
        <w:gridCol w:w="760"/>
        <w:gridCol w:w="758"/>
      </w:tblGrid>
      <w:tr w:rsidR="009276D5" w:rsidRPr="006D74AC" w14:paraId="66754C90" w14:textId="77777777" w:rsidTr="00697CCA">
        <w:trPr>
          <w:trHeight w:hRule="exact" w:val="595"/>
        </w:trPr>
        <w:tc>
          <w:tcPr>
            <w:tcW w:w="3324" w:type="pct"/>
            <w:shd w:val="clear" w:color="auto" w:fill="354E19"/>
            <w:vAlign w:val="center"/>
          </w:tcPr>
          <w:p w14:paraId="01C0E670" w14:textId="5BBDECD0" w:rsidR="009276D5" w:rsidRPr="009276D5" w:rsidRDefault="009276D5" w:rsidP="009276D5">
            <w:pPr>
              <w:tabs>
                <w:tab w:val="right" w:pos="8572"/>
              </w:tabs>
              <w:spacing w:before="40" w:after="40"/>
              <w:rPr>
                <w:rFonts w:cs="Arial"/>
                <w:b/>
                <w:color w:val="FFFFFF" w:themeColor="background1"/>
                <w:sz w:val="22"/>
                <w:lang w:eastAsia="de-AT"/>
              </w:rPr>
            </w:pPr>
            <w:r w:rsidRPr="009276D5">
              <w:rPr>
                <w:b/>
                <w:bCs/>
                <w:color w:val="FFFFFF" w:themeColor="background1"/>
                <w:sz w:val="22"/>
              </w:rPr>
              <w:t>Ihr Lehrling kann…</w:t>
            </w:r>
          </w:p>
        </w:tc>
        <w:tc>
          <w:tcPr>
            <w:tcW w:w="420" w:type="pct"/>
            <w:shd w:val="clear" w:color="auto" w:fill="354E19"/>
            <w:vAlign w:val="center"/>
          </w:tcPr>
          <w:p w14:paraId="6055085D" w14:textId="77777777" w:rsidR="009276D5" w:rsidRPr="006D74AC" w:rsidRDefault="009276D5" w:rsidP="009276D5">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92EC209" w14:textId="77777777" w:rsidR="009276D5" w:rsidRPr="006D74AC" w:rsidRDefault="009276D5" w:rsidP="009276D5">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51D6B37A" w14:textId="77777777" w:rsidR="009276D5" w:rsidRPr="006D74AC" w:rsidRDefault="009276D5" w:rsidP="009276D5">
            <w:pPr>
              <w:spacing w:before="0" w:after="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18" w:type="pct"/>
            <w:shd w:val="clear" w:color="auto" w:fill="354E19"/>
            <w:vAlign w:val="center"/>
          </w:tcPr>
          <w:p w14:paraId="34B031DA" w14:textId="77777777" w:rsidR="009276D5" w:rsidRPr="006D74AC" w:rsidRDefault="009276D5" w:rsidP="009276D5">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9276D5" w:rsidRPr="006D74AC" w14:paraId="31B18FDA" w14:textId="77777777" w:rsidTr="00C44F62">
        <w:trPr>
          <w:trHeight w:hRule="exact" w:val="510"/>
        </w:trPr>
        <w:tc>
          <w:tcPr>
            <w:tcW w:w="3324" w:type="pct"/>
            <w:shd w:val="clear" w:color="auto" w:fill="BFBFBF"/>
            <w:vAlign w:val="center"/>
          </w:tcPr>
          <w:p w14:paraId="3D071E62" w14:textId="2032DDCD" w:rsidR="009276D5" w:rsidRPr="006D74AC" w:rsidRDefault="009276D5" w:rsidP="009276D5">
            <w:pPr>
              <w:tabs>
                <w:tab w:val="right" w:pos="8572"/>
              </w:tabs>
              <w:spacing w:before="40" w:after="40"/>
              <w:rPr>
                <w:b/>
                <w:bCs/>
                <w:color w:val="FFFFFF" w:themeColor="background1"/>
                <w:szCs w:val="20"/>
              </w:rPr>
            </w:pPr>
          </w:p>
        </w:tc>
        <w:tc>
          <w:tcPr>
            <w:tcW w:w="420" w:type="pct"/>
            <w:shd w:val="clear" w:color="auto" w:fill="BFBFBF"/>
            <w:vAlign w:val="center"/>
          </w:tcPr>
          <w:p w14:paraId="552568EC" w14:textId="77777777" w:rsidR="009276D5" w:rsidRPr="006D74AC" w:rsidRDefault="009276D5" w:rsidP="009276D5">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736FEFA" w14:textId="77777777" w:rsidR="009276D5" w:rsidRPr="006D74AC" w:rsidRDefault="009276D5" w:rsidP="009276D5">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3E07D1C" w14:textId="77777777" w:rsidR="009276D5" w:rsidRPr="006D74AC" w:rsidRDefault="009276D5" w:rsidP="009276D5">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462C6F2B" w14:textId="77777777" w:rsidR="009276D5" w:rsidRPr="006D74AC" w:rsidRDefault="009276D5" w:rsidP="009276D5">
            <w:pPr>
              <w:spacing w:before="0" w:after="0"/>
              <w:jc w:val="center"/>
              <w:rPr>
                <w:b/>
                <w:bCs/>
                <w:color w:val="FFFFFF"/>
                <w:szCs w:val="20"/>
              </w:rPr>
            </w:pPr>
            <w:r w:rsidRPr="006D74AC">
              <w:rPr>
                <w:b/>
                <w:bCs/>
                <w:color w:val="FFFFFF"/>
                <w:szCs w:val="20"/>
              </w:rPr>
              <w:sym w:font="Wingdings" w:char="F0FC"/>
            </w:r>
          </w:p>
        </w:tc>
      </w:tr>
      <w:tr w:rsidR="009276D5" w:rsidRPr="006D74AC" w14:paraId="716B03A6" w14:textId="77777777" w:rsidTr="00C44F62">
        <w:trPr>
          <w:trHeight w:val="340"/>
        </w:trPr>
        <w:tc>
          <w:tcPr>
            <w:tcW w:w="3324" w:type="pct"/>
            <w:shd w:val="clear" w:color="auto" w:fill="auto"/>
            <w:vAlign w:val="center"/>
          </w:tcPr>
          <w:p w14:paraId="03E85FC3" w14:textId="7EC81DE4" w:rsidR="009276D5" w:rsidRPr="009276D5" w:rsidRDefault="009276D5" w:rsidP="009276D5">
            <w:pPr>
              <w:pStyle w:val="Default"/>
              <w:rPr>
                <w:rFonts w:ascii="Cambria" w:hAnsi="Cambria"/>
                <w:szCs w:val="20"/>
              </w:rPr>
            </w:pPr>
            <w:r w:rsidRPr="009276D5">
              <w:rPr>
                <w:rFonts w:ascii="Cambria" w:hAnsi="Cambria"/>
                <w:sz w:val="20"/>
                <w:szCs w:val="20"/>
              </w:rPr>
              <w:t xml:space="preserve">kundengerecht kommunizieren, insbesondere mit Fahrdienstleitern und Triebfahrzeugführern (verbal oder optisch über Displayanzeigen) und notwendige Ansagen (z. B. Abweichungen bekanntgeben, Informationen über Arbeiten an der Strecke an Reisende oder Personen weitergeben) durchführen. </w:t>
            </w:r>
          </w:p>
        </w:tc>
        <w:tc>
          <w:tcPr>
            <w:tcW w:w="420" w:type="pct"/>
            <w:shd w:val="clear" w:color="auto" w:fill="auto"/>
            <w:vAlign w:val="center"/>
          </w:tcPr>
          <w:p w14:paraId="04AE6CD9"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32926C5E" w14:textId="77777777" w:rsidR="009276D5" w:rsidRPr="006D74AC" w:rsidRDefault="009276D5" w:rsidP="009276D5">
            <w:pPr>
              <w:spacing w:before="0" w:after="0"/>
              <w:jc w:val="center"/>
              <w:rPr>
                <w:sz w:val="18"/>
                <w:szCs w:val="18"/>
              </w:rPr>
            </w:pPr>
          </w:p>
        </w:tc>
        <w:tc>
          <w:tcPr>
            <w:tcW w:w="419" w:type="pct"/>
            <w:vAlign w:val="center"/>
          </w:tcPr>
          <w:p w14:paraId="36541A15" w14:textId="77777777" w:rsidR="009276D5" w:rsidRPr="006D74AC" w:rsidRDefault="009276D5" w:rsidP="009276D5">
            <w:pPr>
              <w:spacing w:before="0" w:after="0"/>
              <w:jc w:val="center"/>
              <w:rPr>
                <w:sz w:val="18"/>
                <w:szCs w:val="18"/>
              </w:rPr>
            </w:pPr>
          </w:p>
        </w:tc>
        <w:tc>
          <w:tcPr>
            <w:tcW w:w="418" w:type="pct"/>
            <w:vAlign w:val="center"/>
          </w:tcPr>
          <w:p w14:paraId="5379597D" w14:textId="77777777" w:rsidR="009276D5" w:rsidRPr="006D74AC" w:rsidRDefault="009276D5" w:rsidP="009276D5">
            <w:pPr>
              <w:spacing w:before="0" w:after="0"/>
              <w:jc w:val="center"/>
              <w:rPr>
                <w:sz w:val="18"/>
                <w:szCs w:val="18"/>
              </w:rPr>
            </w:pPr>
          </w:p>
        </w:tc>
      </w:tr>
      <w:tr w:rsidR="009276D5" w:rsidRPr="006D74AC" w14:paraId="53F3343A" w14:textId="77777777" w:rsidTr="00C44F62">
        <w:trPr>
          <w:trHeight w:val="340"/>
        </w:trPr>
        <w:tc>
          <w:tcPr>
            <w:tcW w:w="3324" w:type="pct"/>
            <w:shd w:val="clear" w:color="auto" w:fill="auto"/>
            <w:vAlign w:val="center"/>
          </w:tcPr>
          <w:p w14:paraId="3177DF15" w14:textId="316ADAAA" w:rsidR="009276D5" w:rsidRPr="009276D5" w:rsidRDefault="009276D5" w:rsidP="009276D5">
            <w:pPr>
              <w:pStyle w:val="Default"/>
              <w:rPr>
                <w:rFonts w:ascii="Cambria" w:hAnsi="Cambria"/>
                <w:szCs w:val="20"/>
              </w:rPr>
            </w:pPr>
            <w:r w:rsidRPr="009276D5">
              <w:rPr>
                <w:rFonts w:ascii="Cambria" w:hAnsi="Cambria"/>
                <w:sz w:val="20"/>
                <w:szCs w:val="20"/>
              </w:rPr>
              <w:t xml:space="preserve">einen Überblick über die gesetzlichen und normativen Grundlagen des Eisenbahnbetriebes geben und im eigenen Tätigkeitsbereich anwenden. </w:t>
            </w:r>
          </w:p>
        </w:tc>
        <w:tc>
          <w:tcPr>
            <w:tcW w:w="420" w:type="pct"/>
            <w:shd w:val="clear" w:color="auto" w:fill="auto"/>
            <w:vAlign w:val="center"/>
          </w:tcPr>
          <w:p w14:paraId="5EB5F222"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0516E376" w14:textId="77777777" w:rsidR="009276D5" w:rsidRPr="006D74AC" w:rsidRDefault="009276D5" w:rsidP="009276D5">
            <w:pPr>
              <w:spacing w:before="0" w:after="0"/>
              <w:jc w:val="center"/>
              <w:rPr>
                <w:sz w:val="18"/>
                <w:szCs w:val="18"/>
              </w:rPr>
            </w:pPr>
          </w:p>
        </w:tc>
        <w:tc>
          <w:tcPr>
            <w:tcW w:w="419" w:type="pct"/>
            <w:vAlign w:val="center"/>
          </w:tcPr>
          <w:p w14:paraId="5A20E8ED" w14:textId="77777777" w:rsidR="009276D5" w:rsidRPr="006D74AC" w:rsidRDefault="009276D5" w:rsidP="009276D5">
            <w:pPr>
              <w:spacing w:before="0" w:after="0"/>
              <w:jc w:val="center"/>
              <w:rPr>
                <w:sz w:val="18"/>
                <w:szCs w:val="18"/>
              </w:rPr>
            </w:pPr>
          </w:p>
        </w:tc>
        <w:tc>
          <w:tcPr>
            <w:tcW w:w="418" w:type="pct"/>
            <w:vAlign w:val="center"/>
          </w:tcPr>
          <w:p w14:paraId="3B94BBBE" w14:textId="77777777" w:rsidR="009276D5" w:rsidRPr="006D74AC" w:rsidRDefault="009276D5" w:rsidP="009276D5">
            <w:pPr>
              <w:spacing w:before="0" w:after="0"/>
              <w:jc w:val="center"/>
              <w:rPr>
                <w:sz w:val="18"/>
                <w:szCs w:val="18"/>
              </w:rPr>
            </w:pPr>
          </w:p>
        </w:tc>
      </w:tr>
      <w:tr w:rsidR="009276D5" w:rsidRPr="006D74AC" w14:paraId="57286AB7" w14:textId="77777777" w:rsidTr="00C44F62">
        <w:trPr>
          <w:trHeight w:val="340"/>
        </w:trPr>
        <w:tc>
          <w:tcPr>
            <w:tcW w:w="3324" w:type="pct"/>
            <w:shd w:val="clear" w:color="auto" w:fill="auto"/>
            <w:vAlign w:val="center"/>
          </w:tcPr>
          <w:p w14:paraId="3427647F" w14:textId="4DECC5D4" w:rsidR="009276D5" w:rsidRPr="009276D5" w:rsidRDefault="009276D5" w:rsidP="009276D5">
            <w:pPr>
              <w:pStyle w:val="Default"/>
              <w:rPr>
                <w:rFonts w:ascii="Cambria" w:hAnsi="Cambria"/>
                <w:szCs w:val="20"/>
              </w:rPr>
            </w:pPr>
            <w:r w:rsidRPr="009276D5">
              <w:rPr>
                <w:rFonts w:ascii="Cambria" w:hAnsi="Cambria"/>
                <w:sz w:val="20"/>
                <w:szCs w:val="20"/>
              </w:rPr>
              <w:t xml:space="preserve">sicherheitsrelevante Dienstvorschriften (z. B. Signalbuch und Betriebsvorschriften) im Eisenbahnbetrieb einhalten und anwenden. </w:t>
            </w:r>
          </w:p>
        </w:tc>
        <w:tc>
          <w:tcPr>
            <w:tcW w:w="420" w:type="pct"/>
            <w:shd w:val="clear" w:color="auto" w:fill="auto"/>
            <w:vAlign w:val="center"/>
          </w:tcPr>
          <w:p w14:paraId="6647244A"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52482803" w14:textId="77777777" w:rsidR="009276D5" w:rsidRPr="006D74AC" w:rsidRDefault="009276D5" w:rsidP="009276D5">
            <w:pPr>
              <w:spacing w:before="0" w:after="0"/>
              <w:jc w:val="center"/>
              <w:rPr>
                <w:sz w:val="18"/>
                <w:szCs w:val="18"/>
              </w:rPr>
            </w:pPr>
          </w:p>
        </w:tc>
        <w:tc>
          <w:tcPr>
            <w:tcW w:w="419" w:type="pct"/>
            <w:vAlign w:val="center"/>
          </w:tcPr>
          <w:p w14:paraId="3533E1F8" w14:textId="77777777" w:rsidR="009276D5" w:rsidRPr="006D74AC" w:rsidRDefault="009276D5" w:rsidP="009276D5">
            <w:pPr>
              <w:spacing w:before="0" w:after="0"/>
              <w:jc w:val="center"/>
              <w:rPr>
                <w:sz w:val="18"/>
                <w:szCs w:val="18"/>
              </w:rPr>
            </w:pPr>
          </w:p>
        </w:tc>
        <w:tc>
          <w:tcPr>
            <w:tcW w:w="418" w:type="pct"/>
            <w:vAlign w:val="center"/>
          </w:tcPr>
          <w:p w14:paraId="2270A9A2" w14:textId="77777777" w:rsidR="009276D5" w:rsidRPr="006D74AC" w:rsidRDefault="009276D5" w:rsidP="009276D5">
            <w:pPr>
              <w:spacing w:before="0" w:after="0"/>
              <w:jc w:val="center"/>
              <w:rPr>
                <w:sz w:val="18"/>
                <w:szCs w:val="18"/>
              </w:rPr>
            </w:pPr>
          </w:p>
        </w:tc>
      </w:tr>
      <w:tr w:rsidR="009276D5" w:rsidRPr="006D74AC" w14:paraId="072EAEEE" w14:textId="77777777" w:rsidTr="00C44F62">
        <w:trPr>
          <w:trHeight w:val="340"/>
        </w:trPr>
        <w:tc>
          <w:tcPr>
            <w:tcW w:w="3324" w:type="pct"/>
            <w:shd w:val="clear" w:color="auto" w:fill="auto"/>
            <w:vAlign w:val="center"/>
          </w:tcPr>
          <w:p w14:paraId="4492D788" w14:textId="7BB3850A" w:rsidR="009276D5" w:rsidRPr="009276D5" w:rsidRDefault="009276D5" w:rsidP="009276D5">
            <w:pPr>
              <w:pStyle w:val="Default"/>
              <w:rPr>
                <w:rFonts w:ascii="Cambria" w:hAnsi="Cambria"/>
                <w:szCs w:val="20"/>
              </w:rPr>
            </w:pPr>
            <w:r w:rsidRPr="009276D5">
              <w:rPr>
                <w:rFonts w:ascii="Cambria" w:hAnsi="Cambria"/>
                <w:sz w:val="20"/>
                <w:szCs w:val="20"/>
              </w:rPr>
              <w:t xml:space="preserve">einen Überblick über den organisatorischen Aufbau und die Zuständigkeiten der einzelnen Bereiche des Eisenbahnbetriebes sowie der Prozessabläufe und einschlägigen fachbezogenen Begriffe (nationale und internationale Definitionen) geben. </w:t>
            </w:r>
          </w:p>
        </w:tc>
        <w:tc>
          <w:tcPr>
            <w:tcW w:w="420" w:type="pct"/>
            <w:shd w:val="clear" w:color="auto" w:fill="auto"/>
            <w:vAlign w:val="center"/>
          </w:tcPr>
          <w:p w14:paraId="50634935"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0BFC5711" w14:textId="77777777" w:rsidR="009276D5" w:rsidRPr="006D74AC" w:rsidRDefault="009276D5" w:rsidP="009276D5">
            <w:pPr>
              <w:spacing w:before="0" w:after="0"/>
              <w:jc w:val="center"/>
              <w:rPr>
                <w:sz w:val="18"/>
                <w:szCs w:val="18"/>
              </w:rPr>
            </w:pPr>
          </w:p>
        </w:tc>
        <w:tc>
          <w:tcPr>
            <w:tcW w:w="419" w:type="pct"/>
            <w:vAlign w:val="center"/>
          </w:tcPr>
          <w:p w14:paraId="6AA4CE5C" w14:textId="77777777" w:rsidR="009276D5" w:rsidRPr="006D74AC" w:rsidRDefault="009276D5" w:rsidP="009276D5">
            <w:pPr>
              <w:spacing w:before="0" w:after="0"/>
              <w:jc w:val="center"/>
              <w:rPr>
                <w:sz w:val="18"/>
                <w:szCs w:val="18"/>
              </w:rPr>
            </w:pPr>
          </w:p>
        </w:tc>
        <w:tc>
          <w:tcPr>
            <w:tcW w:w="418" w:type="pct"/>
            <w:vAlign w:val="center"/>
          </w:tcPr>
          <w:p w14:paraId="4F8D9F8C" w14:textId="77777777" w:rsidR="009276D5" w:rsidRPr="006D74AC" w:rsidRDefault="009276D5" w:rsidP="009276D5">
            <w:pPr>
              <w:spacing w:before="0" w:after="0"/>
              <w:jc w:val="center"/>
              <w:rPr>
                <w:sz w:val="18"/>
                <w:szCs w:val="18"/>
              </w:rPr>
            </w:pPr>
          </w:p>
        </w:tc>
      </w:tr>
      <w:tr w:rsidR="009276D5" w:rsidRPr="006D74AC" w14:paraId="77C007B8" w14:textId="77777777" w:rsidTr="00C44F62">
        <w:trPr>
          <w:trHeight w:val="340"/>
        </w:trPr>
        <w:tc>
          <w:tcPr>
            <w:tcW w:w="3324" w:type="pct"/>
            <w:shd w:val="clear" w:color="auto" w:fill="auto"/>
            <w:vAlign w:val="center"/>
          </w:tcPr>
          <w:p w14:paraId="5CB204D9" w14:textId="4B93159A" w:rsidR="009276D5" w:rsidRPr="009276D5" w:rsidRDefault="009276D5" w:rsidP="009276D5">
            <w:pPr>
              <w:pStyle w:val="Default"/>
              <w:rPr>
                <w:rFonts w:ascii="Cambria" w:hAnsi="Cambria"/>
                <w:szCs w:val="20"/>
              </w:rPr>
            </w:pPr>
            <w:r w:rsidRPr="009276D5">
              <w:rPr>
                <w:rFonts w:ascii="Cambria" w:hAnsi="Cambria"/>
                <w:sz w:val="20"/>
                <w:szCs w:val="20"/>
              </w:rPr>
              <w:t xml:space="preserve">Maßnahmen zur Betriebssicherheit setzen, die Betriebssicherheit im eigenen Tätigkeitsbereich sowie im übertragenen Wirkungskreis sicherstellen sowie die Sicherheit der Kunden und Kundinnen beim Umgang mit den Einrichtungen des Betriebsbereiches gewährleisten. </w:t>
            </w:r>
          </w:p>
        </w:tc>
        <w:tc>
          <w:tcPr>
            <w:tcW w:w="420" w:type="pct"/>
            <w:shd w:val="clear" w:color="auto" w:fill="auto"/>
            <w:vAlign w:val="center"/>
          </w:tcPr>
          <w:p w14:paraId="3470DC56"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68C1B179" w14:textId="77777777" w:rsidR="009276D5" w:rsidRPr="006D74AC" w:rsidRDefault="009276D5" w:rsidP="009276D5">
            <w:pPr>
              <w:spacing w:before="0" w:after="0"/>
              <w:jc w:val="center"/>
              <w:rPr>
                <w:sz w:val="18"/>
                <w:szCs w:val="18"/>
              </w:rPr>
            </w:pPr>
          </w:p>
        </w:tc>
        <w:tc>
          <w:tcPr>
            <w:tcW w:w="419" w:type="pct"/>
            <w:vAlign w:val="center"/>
          </w:tcPr>
          <w:p w14:paraId="69C24DD0" w14:textId="77777777" w:rsidR="009276D5" w:rsidRPr="006D74AC" w:rsidRDefault="009276D5" w:rsidP="009276D5">
            <w:pPr>
              <w:spacing w:before="0" w:after="0"/>
              <w:jc w:val="center"/>
              <w:rPr>
                <w:sz w:val="18"/>
                <w:szCs w:val="18"/>
              </w:rPr>
            </w:pPr>
          </w:p>
        </w:tc>
        <w:tc>
          <w:tcPr>
            <w:tcW w:w="418" w:type="pct"/>
            <w:vAlign w:val="center"/>
          </w:tcPr>
          <w:p w14:paraId="5E30231D" w14:textId="77777777" w:rsidR="009276D5" w:rsidRPr="006D74AC" w:rsidRDefault="009276D5" w:rsidP="009276D5">
            <w:pPr>
              <w:spacing w:before="0" w:after="0"/>
              <w:jc w:val="center"/>
              <w:rPr>
                <w:sz w:val="18"/>
                <w:szCs w:val="18"/>
              </w:rPr>
            </w:pPr>
          </w:p>
        </w:tc>
      </w:tr>
      <w:tr w:rsidR="009276D5" w:rsidRPr="006D74AC" w14:paraId="1B45F36A" w14:textId="77777777" w:rsidTr="00C44F62">
        <w:trPr>
          <w:trHeight w:val="340"/>
        </w:trPr>
        <w:tc>
          <w:tcPr>
            <w:tcW w:w="3324" w:type="pct"/>
            <w:shd w:val="clear" w:color="auto" w:fill="auto"/>
            <w:vAlign w:val="center"/>
          </w:tcPr>
          <w:p w14:paraId="542715D8" w14:textId="7EDF55A4" w:rsidR="009276D5" w:rsidRPr="009276D5" w:rsidRDefault="009276D5" w:rsidP="009276D5">
            <w:pPr>
              <w:pStyle w:val="Default"/>
              <w:rPr>
                <w:rFonts w:ascii="Cambria" w:hAnsi="Cambria"/>
                <w:szCs w:val="20"/>
              </w:rPr>
            </w:pPr>
            <w:r w:rsidRPr="009276D5">
              <w:rPr>
                <w:rFonts w:ascii="Cambria" w:hAnsi="Cambria"/>
                <w:sz w:val="20"/>
                <w:szCs w:val="20"/>
              </w:rPr>
              <w:t xml:space="preserve">einen Überblick über berufsspezifische Normenbestimmungen (z. B. Betriebsdienst, Fahrpläne und Fahrplanhilfsmittel, betriebliche Kommunikation, </w:t>
            </w:r>
            <w:proofErr w:type="spellStart"/>
            <w:r w:rsidRPr="009276D5">
              <w:rPr>
                <w:rFonts w:ascii="Cambria" w:hAnsi="Cambria"/>
                <w:sz w:val="20"/>
                <w:szCs w:val="20"/>
              </w:rPr>
              <w:t>Verschubdienst</w:t>
            </w:r>
            <w:proofErr w:type="spellEnd"/>
            <w:r w:rsidRPr="009276D5">
              <w:rPr>
                <w:rFonts w:ascii="Cambria" w:hAnsi="Cambria"/>
                <w:sz w:val="20"/>
                <w:szCs w:val="20"/>
              </w:rPr>
              <w:t xml:space="preserve">, Zug- und Nebenfahrten, besondere Betriebssituationen, Abweichungs- und Störmanagement) geben. </w:t>
            </w:r>
          </w:p>
        </w:tc>
        <w:tc>
          <w:tcPr>
            <w:tcW w:w="420" w:type="pct"/>
            <w:shd w:val="clear" w:color="auto" w:fill="auto"/>
            <w:vAlign w:val="center"/>
          </w:tcPr>
          <w:p w14:paraId="7A7DD5B5"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487C8394" w14:textId="77777777" w:rsidR="009276D5" w:rsidRPr="006D74AC" w:rsidRDefault="009276D5" w:rsidP="009276D5">
            <w:pPr>
              <w:spacing w:before="0" w:after="0"/>
              <w:jc w:val="center"/>
              <w:rPr>
                <w:sz w:val="18"/>
                <w:szCs w:val="18"/>
              </w:rPr>
            </w:pPr>
          </w:p>
        </w:tc>
        <w:tc>
          <w:tcPr>
            <w:tcW w:w="419" w:type="pct"/>
            <w:vAlign w:val="center"/>
          </w:tcPr>
          <w:p w14:paraId="6BD0A44C" w14:textId="77777777" w:rsidR="009276D5" w:rsidRPr="006D74AC" w:rsidRDefault="009276D5" w:rsidP="009276D5">
            <w:pPr>
              <w:spacing w:before="0" w:after="0"/>
              <w:jc w:val="center"/>
              <w:rPr>
                <w:sz w:val="18"/>
                <w:szCs w:val="18"/>
              </w:rPr>
            </w:pPr>
          </w:p>
        </w:tc>
        <w:tc>
          <w:tcPr>
            <w:tcW w:w="418" w:type="pct"/>
            <w:vAlign w:val="center"/>
          </w:tcPr>
          <w:p w14:paraId="3E3BE827" w14:textId="77777777" w:rsidR="009276D5" w:rsidRPr="006D74AC" w:rsidRDefault="009276D5" w:rsidP="009276D5">
            <w:pPr>
              <w:spacing w:before="0" w:after="0"/>
              <w:jc w:val="center"/>
              <w:rPr>
                <w:sz w:val="18"/>
                <w:szCs w:val="18"/>
              </w:rPr>
            </w:pPr>
          </w:p>
        </w:tc>
      </w:tr>
      <w:tr w:rsidR="009276D5" w:rsidRPr="006D74AC" w14:paraId="39C0F89C" w14:textId="77777777" w:rsidTr="00C44F62">
        <w:trPr>
          <w:trHeight w:val="340"/>
        </w:trPr>
        <w:tc>
          <w:tcPr>
            <w:tcW w:w="3324" w:type="pct"/>
            <w:shd w:val="clear" w:color="auto" w:fill="auto"/>
            <w:vAlign w:val="center"/>
          </w:tcPr>
          <w:p w14:paraId="24F9979C" w14:textId="7B9E830F" w:rsidR="009276D5" w:rsidRPr="009276D5" w:rsidRDefault="009276D5" w:rsidP="009276D5">
            <w:pPr>
              <w:pStyle w:val="Default"/>
              <w:rPr>
                <w:rFonts w:ascii="Cambria" w:hAnsi="Cambria"/>
                <w:szCs w:val="20"/>
              </w:rPr>
            </w:pPr>
            <w:r w:rsidRPr="009276D5">
              <w:rPr>
                <w:rFonts w:ascii="Cambria" w:hAnsi="Cambria"/>
                <w:sz w:val="20"/>
                <w:szCs w:val="20"/>
              </w:rPr>
              <w:t xml:space="preserve">betriebs- und berufsspezifischen Normenbestimmungen zum Erreichen höchster Handlungssicherheit anwenden und umsetzen, insbesondere beim Stellen und Überwachen der Fahrstraße. </w:t>
            </w:r>
          </w:p>
        </w:tc>
        <w:tc>
          <w:tcPr>
            <w:tcW w:w="420" w:type="pct"/>
            <w:shd w:val="clear" w:color="auto" w:fill="auto"/>
            <w:vAlign w:val="center"/>
          </w:tcPr>
          <w:p w14:paraId="163A0986"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4B8C28F4" w14:textId="77777777" w:rsidR="009276D5" w:rsidRPr="006D74AC" w:rsidRDefault="009276D5" w:rsidP="009276D5">
            <w:pPr>
              <w:spacing w:before="0" w:after="0"/>
              <w:jc w:val="center"/>
              <w:rPr>
                <w:sz w:val="18"/>
                <w:szCs w:val="18"/>
              </w:rPr>
            </w:pPr>
          </w:p>
        </w:tc>
        <w:tc>
          <w:tcPr>
            <w:tcW w:w="419" w:type="pct"/>
            <w:vAlign w:val="center"/>
          </w:tcPr>
          <w:p w14:paraId="5B0BF939" w14:textId="77777777" w:rsidR="009276D5" w:rsidRPr="006D74AC" w:rsidRDefault="009276D5" w:rsidP="009276D5">
            <w:pPr>
              <w:spacing w:before="0" w:after="0"/>
              <w:jc w:val="center"/>
              <w:rPr>
                <w:sz w:val="18"/>
                <w:szCs w:val="18"/>
              </w:rPr>
            </w:pPr>
          </w:p>
        </w:tc>
        <w:tc>
          <w:tcPr>
            <w:tcW w:w="418" w:type="pct"/>
            <w:vAlign w:val="center"/>
          </w:tcPr>
          <w:p w14:paraId="7564DEB7" w14:textId="77777777" w:rsidR="009276D5" w:rsidRPr="006D74AC" w:rsidRDefault="009276D5" w:rsidP="009276D5">
            <w:pPr>
              <w:spacing w:before="0" w:after="0"/>
              <w:jc w:val="center"/>
              <w:rPr>
                <w:sz w:val="18"/>
                <w:szCs w:val="18"/>
              </w:rPr>
            </w:pPr>
          </w:p>
        </w:tc>
      </w:tr>
      <w:tr w:rsidR="009276D5" w:rsidRPr="006D74AC" w14:paraId="4FF8187D" w14:textId="77777777" w:rsidTr="00C44F62">
        <w:trPr>
          <w:trHeight w:val="340"/>
        </w:trPr>
        <w:tc>
          <w:tcPr>
            <w:tcW w:w="3324" w:type="pct"/>
            <w:shd w:val="clear" w:color="auto" w:fill="auto"/>
            <w:vAlign w:val="center"/>
          </w:tcPr>
          <w:p w14:paraId="3B0E4254" w14:textId="47A809A0" w:rsidR="009276D5" w:rsidRPr="009276D5" w:rsidRDefault="009276D5" w:rsidP="009276D5">
            <w:pPr>
              <w:pStyle w:val="Default"/>
              <w:rPr>
                <w:rFonts w:ascii="Cambria" w:hAnsi="Cambria"/>
                <w:szCs w:val="20"/>
              </w:rPr>
            </w:pPr>
            <w:r w:rsidRPr="009276D5">
              <w:rPr>
                <w:rFonts w:ascii="Cambria" w:hAnsi="Cambria"/>
                <w:sz w:val="20"/>
                <w:szCs w:val="20"/>
              </w:rPr>
              <w:t xml:space="preserve">Fahrstraßen stellen und eine Start-Ziel-Bedienung durchführen sowie in Abstimmung mit dem Fahrdienstleiter auf unvorhergesehene Situationen (z. B. beim Ausfall von Sicherungsanlagen) reagieren. </w:t>
            </w:r>
          </w:p>
        </w:tc>
        <w:tc>
          <w:tcPr>
            <w:tcW w:w="420" w:type="pct"/>
            <w:shd w:val="clear" w:color="auto" w:fill="auto"/>
            <w:vAlign w:val="center"/>
          </w:tcPr>
          <w:p w14:paraId="2D135933"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5A51B458" w14:textId="77777777" w:rsidR="009276D5" w:rsidRPr="006D74AC" w:rsidRDefault="009276D5" w:rsidP="009276D5">
            <w:pPr>
              <w:spacing w:before="0" w:after="0"/>
              <w:jc w:val="center"/>
              <w:rPr>
                <w:sz w:val="18"/>
                <w:szCs w:val="18"/>
              </w:rPr>
            </w:pPr>
          </w:p>
        </w:tc>
        <w:tc>
          <w:tcPr>
            <w:tcW w:w="419" w:type="pct"/>
            <w:vAlign w:val="center"/>
          </w:tcPr>
          <w:p w14:paraId="0B80845D" w14:textId="77777777" w:rsidR="009276D5" w:rsidRPr="006D74AC" w:rsidRDefault="009276D5" w:rsidP="009276D5">
            <w:pPr>
              <w:spacing w:before="0" w:after="0"/>
              <w:jc w:val="center"/>
              <w:rPr>
                <w:sz w:val="18"/>
                <w:szCs w:val="18"/>
              </w:rPr>
            </w:pPr>
          </w:p>
        </w:tc>
        <w:tc>
          <w:tcPr>
            <w:tcW w:w="418" w:type="pct"/>
            <w:vAlign w:val="center"/>
          </w:tcPr>
          <w:p w14:paraId="5C62A8F1" w14:textId="77777777" w:rsidR="009276D5" w:rsidRPr="006D74AC" w:rsidRDefault="009276D5" w:rsidP="009276D5">
            <w:pPr>
              <w:spacing w:before="0" w:after="0"/>
              <w:jc w:val="center"/>
              <w:rPr>
                <w:sz w:val="18"/>
                <w:szCs w:val="18"/>
              </w:rPr>
            </w:pPr>
          </w:p>
        </w:tc>
      </w:tr>
      <w:tr w:rsidR="009276D5" w:rsidRPr="006D74AC" w14:paraId="708C32DE" w14:textId="77777777" w:rsidTr="00C44F62">
        <w:trPr>
          <w:trHeight w:val="340"/>
        </w:trPr>
        <w:tc>
          <w:tcPr>
            <w:tcW w:w="3324" w:type="pct"/>
            <w:shd w:val="clear" w:color="auto" w:fill="auto"/>
            <w:vAlign w:val="center"/>
          </w:tcPr>
          <w:p w14:paraId="5C4F9B7B" w14:textId="5809923B" w:rsidR="009276D5" w:rsidRPr="009276D5" w:rsidRDefault="009276D5" w:rsidP="009276D5">
            <w:pPr>
              <w:pStyle w:val="Default"/>
              <w:rPr>
                <w:rFonts w:ascii="Cambria" w:hAnsi="Cambria"/>
                <w:szCs w:val="20"/>
              </w:rPr>
            </w:pPr>
            <w:r w:rsidRPr="009276D5">
              <w:rPr>
                <w:rFonts w:ascii="Cambria" w:hAnsi="Cambria"/>
                <w:sz w:val="20"/>
                <w:szCs w:val="20"/>
              </w:rPr>
              <w:t xml:space="preserve">mit dem betriebsspezifischen Steuer- und Regelungssystem arbeiten und bei Fehlern, Störungen und Problemen eingreifen bzw. unterstützen (z. B. Abstimmung mit zuständigen Personen). </w:t>
            </w:r>
          </w:p>
        </w:tc>
        <w:tc>
          <w:tcPr>
            <w:tcW w:w="420" w:type="pct"/>
            <w:shd w:val="clear" w:color="auto" w:fill="auto"/>
            <w:vAlign w:val="center"/>
          </w:tcPr>
          <w:p w14:paraId="750C98F1"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7F545EE4" w14:textId="77777777" w:rsidR="009276D5" w:rsidRPr="006D74AC" w:rsidRDefault="009276D5" w:rsidP="009276D5">
            <w:pPr>
              <w:spacing w:before="0" w:after="0"/>
              <w:jc w:val="center"/>
              <w:rPr>
                <w:sz w:val="18"/>
                <w:szCs w:val="18"/>
              </w:rPr>
            </w:pPr>
          </w:p>
        </w:tc>
        <w:tc>
          <w:tcPr>
            <w:tcW w:w="419" w:type="pct"/>
            <w:vAlign w:val="center"/>
          </w:tcPr>
          <w:p w14:paraId="62C94F15" w14:textId="77777777" w:rsidR="009276D5" w:rsidRPr="006D74AC" w:rsidRDefault="009276D5" w:rsidP="009276D5">
            <w:pPr>
              <w:spacing w:before="0" w:after="0"/>
              <w:jc w:val="center"/>
              <w:rPr>
                <w:sz w:val="18"/>
                <w:szCs w:val="18"/>
              </w:rPr>
            </w:pPr>
          </w:p>
        </w:tc>
        <w:tc>
          <w:tcPr>
            <w:tcW w:w="418" w:type="pct"/>
            <w:vAlign w:val="center"/>
          </w:tcPr>
          <w:p w14:paraId="5FEBB504" w14:textId="77777777" w:rsidR="009276D5" w:rsidRPr="006D74AC" w:rsidRDefault="009276D5" w:rsidP="009276D5">
            <w:pPr>
              <w:spacing w:before="0" w:after="0"/>
              <w:jc w:val="center"/>
              <w:rPr>
                <w:sz w:val="18"/>
                <w:szCs w:val="18"/>
              </w:rPr>
            </w:pPr>
          </w:p>
        </w:tc>
      </w:tr>
      <w:tr w:rsidR="009276D5" w:rsidRPr="006D74AC" w14:paraId="63DB62E6" w14:textId="77777777" w:rsidTr="00C44F62">
        <w:trPr>
          <w:trHeight w:val="340"/>
        </w:trPr>
        <w:tc>
          <w:tcPr>
            <w:tcW w:w="3324" w:type="pct"/>
            <w:shd w:val="clear" w:color="auto" w:fill="auto"/>
            <w:vAlign w:val="center"/>
          </w:tcPr>
          <w:p w14:paraId="7D81961B" w14:textId="0F63D019" w:rsidR="009276D5" w:rsidRPr="009276D5" w:rsidRDefault="009276D5" w:rsidP="009276D5">
            <w:pPr>
              <w:pStyle w:val="Default"/>
              <w:rPr>
                <w:rFonts w:ascii="Cambria" w:hAnsi="Cambria"/>
                <w:szCs w:val="20"/>
              </w:rPr>
            </w:pPr>
            <w:r w:rsidRPr="009276D5">
              <w:rPr>
                <w:rFonts w:ascii="Cambria" w:hAnsi="Cambria"/>
                <w:sz w:val="20"/>
                <w:szCs w:val="20"/>
              </w:rPr>
              <w:t xml:space="preserve">einen grundlegenden Überblick über eisenbahntechnische Bereiche (Gleisbau, Tunnelbau, Brückenbau, Bahnstrom, Verkehrsplanung und Trassenmanagement, Traktions- und Fahrzeugtechnik) geben. </w:t>
            </w:r>
          </w:p>
        </w:tc>
        <w:tc>
          <w:tcPr>
            <w:tcW w:w="420" w:type="pct"/>
            <w:shd w:val="clear" w:color="auto" w:fill="auto"/>
            <w:vAlign w:val="center"/>
          </w:tcPr>
          <w:p w14:paraId="6F68722E"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14F14FF7" w14:textId="77777777" w:rsidR="009276D5" w:rsidRPr="006D74AC" w:rsidRDefault="009276D5" w:rsidP="009276D5">
            <w:pPr>
              <w:spacing w:before="0" w:after="0"/>
              <w:jc w:val="center"/>
              <w:rPr>
                <w:sz w:val="18"/>
                <w:szCs w:val="18"/>
              </w:rPr>
            </w:pPr>
          </w:p>
        </w:tc>
        <w:tc>
          <w:tcPr>
            <w:tcW w:w="419" w:type="pct"/>
            <w:vAlign w:val="center"/>
          </w:tcPr>
          <w:p w14:paraId="089576F3" w14:textId="77777777" w:rsidR="009276D5" w:rsidRPr="006D74AC" w:rsidRDefault="009276D5" w:rsidP="009276D5">
            <w:pPr>
              <w:spacing w:before="0" w:after="0"/>
              <w:jc w:val="center"/>
              <w:rPr>
                <w:sz w:val="18"/>
                <w:szCs w:val="18"/>
              </w:rPr>
            </w:pPr>
          </w:p>
        </w:tc>
        <w:tc>
          <w:tcPr>
            <w:tcW w:w="418" w:type="pct"/>
            <w:vAlign w:val="center"/>
          </w:tcPr>
          <w:p w14:paraId="6900EEF0" w14:textId="77777777" w:rsidR="009276D5" w:rsidRPr="006D74AC" w:rsidRDefault="009276D5" w:rsidP="009276D5">
            <w:pPr>
              <w:spacing w:before="0" w:after="0"/>
              <w:jc w:val="center"/>
              <w:rPr>
                <w:sz w:val="18"/>
                <w:szCs w:val="18"/>
              </w:rPr>
            </w:pPr>
          </w:p>
        </w:tc>
      </w:tr>
      <w:tr w:rsidR="009276D5" w:rsidRPr="006D74AC" w14:paraId="17A8E082" w14:textId="77777777" w:rsidTr="00C44F62">
        <w:trPr>
          <w:trHeight w:val="340"/>
        </w:trPr>
        <w:tc>
          <w:tcPr>
            <w:tcW w:w="3324" w:type="pct"/>
            <w:shd w:val="clear" w:color="auto" w:fill="auto"/>
            <w:vAlign w:val="center"/>
          </w:tcPr>
          <w:p w14:paraId="499AE9C5" w14:textId="633F27D0" w:rsidR="009276D5" w:rsidRPr="009276D5" w:rsidRDefault="009276D5" w:rsidP="009276D5">
            <w:pPr>
              <w:pStyle w:val="Default"/>
              <w:rPr>
                <w:rFonts w:ascii="Cambria" w:hAnsi="Cambria"/>
                <w:szCs w:val="20"/>
              </w:rPr>
            </w:pPr>
            <w:r w:rsidRPr="009276D5">
              <w:rPr>
                <w:rFonts w:ascii="Cambria" w:hAnsi="Cambria"/>
                <w:sz w:val="20"/>
                <w:szCs w:val="20"/>
              </w:rPr>
              <w:t xml:space="preserve">den grundlegenden Aufbau und die Funktion von mechanischen, elektrischen und elektronischen Stellwerksanlagen, von betrieblichen Kommunikationseinrichtungen, von Bahnstromanlagen und von betrieblichen Sicherheitssystemen erklären. </w:t>
            </w:r>
          </w:p>
        </w:tc>
        <w:tc>
          <w:tcPr>
            <w:tcW w:w="420" w:type="pct"/>
            <w:shd w:val="clear" w:color="auto" w:fill="auto"/>
            <w:vAlign w:val="center"/>
          </w:tcPr>
          <w:p w14:paraId="57070BE6"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44604E85" w14:textId="77777777" w:rsidR="009276D5" w:rsidRPr="006D74AC" w:rsidRDefault="009276D5" w:rsidP="009276D5">
            <w:pPr>
              <w:spacing w:before="0" w:after="0"/>
              <w:jc w:val="center"/>
              <w:rPr>
                <w:sz w:val="18"/>
                <w:szCs w:val="18"/>
              </w:rPr>
            </w:pPr>
          </w:p>
        </w:tc>
        <w:tc>
          <w:tcPr>
            <w:tcW w:w="419" w:type="pct"/>
            <w:vAlign w:val="center"/>
          </w:tcPr>
          <w:p w14:paraId="3DB12799" w14:textId="77777777" w:rsidR="009276D5" w:rsidRPr="006D74AC" w:rsidRDefault="009276D5" w:rsidP="009276D5">
            <w:pPr>
              <w:spacing w:before="0" w:after="0"/>
              <w:jc w:val="center"/>
              <w:rPr>
                <w:sz w:val="18"/>
                <w:szCs w:val="18"/>
              </w:rPr>
            </w:pPr>
          </w:p>
        </w:tc>
        <w:tc>
          <w:tcPr>
            <w:tcW w:w="418" w:type="pct"/>
            <w:vAlign w:val="center"/>
          </w:tcPr>
          <w:p w14:paraId="5048E5E8" w14:textId="77777777" w:rsidR="009276D5" w:rsidRPr="006D74AC" w:rsidRDefault="009276D5" w:rsidP="009276D5">
            <w:pPr>
              <w:spacing w:before="0" w:after="0"/>
              <w:jc w:val="center"/>
              <w:rPr>
                <w:sz w:val="18"/>
                <w:szCs w:val="18"/>
              </w:rPr>
            </w:pPr>
          </w:p>
        </w:tc>
      </w:tr>
      <w:tr w:rsidR="009276D5" w:rsidRPr="006D74AC" w14:paraId="69A7ACC1" w14:textId="77777777" w:rsidTr="00C44F62">
        <w:trPr>
          <w:trHeight w:val="340"/>
        </w:trPr>
        <w:tc>
          <w:tcPr>
            <w:tcW w:w="3324" w:type="pct"/>
            <w:shd w:val="clear" w:color="auto" w:fill="auto"/>
            <w:vAlign w:val="center"/>
          </w:tcPr>
          <w:p w14:paraId="7BD065AC" w14:textId="07439F23" w:rsidR="009276D5" w:rsidRPr="009276D5" w:rsidRDefault="009276D5" w:rsidP="009276D5">
            <w:pPr>
              <w:pStyle w:val="Default"/>
              <w:rPr>
                <w:rFonts w:ascii="Cambria" w:hAnsi="Cambria"/>
                <w:szCs w:val="20"/>
              </w:rPr>
            </w:pPr>
            <w:r w:rsidRPr="009276D5">
              <w:rPr>
                <w:rFonts w:ascii="Cambria" w:hAnsi="Cambria"/>
                <w:sz w:val="20"/>
                <w:szCs w:val="20"/>
              </w:rPr>
              <w:t xml:space="preserve">mechanische, elektrische und elektronische Stellwerksanlagen, betriebliche Kommunikationseinrichtungen und Bahnstromanlagen sowie im Anlassfall Sicherheitssysteme (z. B. Weichen und entsprechende zugehörige Signale stellen) handlungssicher bedienen. </w:t>
            </w:r>
          </w:p>
        </w:tc>
        <w:tc>
          <w:tcPr>
            <w:tcW w:w="420" w:type="pct"/>
            <w:shd w:val="clear" w:color="auto" w:fill="auto"/>
            <w:vAlign w:val="center"/>
          </w:tcPr>
          <w:p w14:paraId="04D977C4"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25D44C7B" w14:textId="77777777" w:rsidR="009276D5" w:rsidRPr="006D74AC" w:rsidRDefault="009276D5" w:rsidP="009276D5">
            <w:pPr>
              <w:spacing w:before="0" w:after="0"/>
              <w:jc w:val="center"/>
              <w:rPr>
                <w:sz w:val="18"/>
                <w:szCs w:val="18"/>
              </w:rPr>
            </w:pPr>
          </w:p>
        </w:tc>
        <w:tc>
          <w:tcPr>
            <w:tcW w:w="419" w:type="pct"/>
            <w:vAlign w:val="center"/>
          </w:tcPr>
          <w:p w14:paraId="5C86DFF3" w14:textId="77777777" w:rsidR="009276D5" w:rsidRPr="006D74AC" w:rsidRDefault="009276D5" w:rsidP="009276D5">
            <w:pPr>
              <w:spacing w:before="0" w:after="0"/>
              <w:jc w:val="center"/>
              <w:rPr>
                <w:sz w:val="18"/>
                <w:szCs w:val="18"/>
              </w:rPr>
            </w:pPr>
          </w:p>
        </w:tc>
        <w:tc>
          <w:tcPr>
            <w:tcW w:w="418" w:type="pct"/>
            <w:vAlign w:val="center"/>
          </w:tcPr>
          <w:p w14:paraId="3D4A623E" w14:textId="77777777" w:rsidR="009276D5" w:rsidRPr="006D74AC" w:rsidRDefault="009276D5" w:rsidP="009276D5">
            <w:pPr>
              <w:spacing w:before="0" w:after="0"/>
              <w:jc w:val="center"/>
              <w:rPr>
                <w:sz w:val="18"/>
                <w:szCs w:val="18"/>
              </w:rPr>
            </w:pPr>
          </w:p>
        </w:tc>
      </w:tr>
      <w:tr w:rsidR="009276D5" w:rsidRPr="006D74AC" w14:paraId="3AF6D3C6" w14:textId="77777777" w:rsidTr="00C44F62">
        <w:trPr>
          <w:trHeight w:val="340"/>
        </w:trPr>
        <w:tc>
          <w:tcPr>
            <w:tcW w:w="3324" w:type="pct"/>
            <w:shd w:val="clear" w:color="auto" w:fill="auto"/>
            <w:vAlign w:val="center"/>
          </w:tcPr>
          <w:p w14:paraId="2615DC7D" w14:textId="1239D57F" w:rsidR="009276D5" w:rsidRPr="009276D5" w:rsidRDefault="009276D5" w:rsidP="009276D5">
            <w:pPr>
              <w:pStyle w:val="Default"/>
              <w:rPr>
                <w:rFonts w:ascii="Cambria" w:hAnsi="Cambria"/>
                <w:szCs w:val="20"/>
              </w:rPr>
            </w:pPr>
            <w:r w:rsidRPr="009276D5">
              <w:rPr>
                <w:rFonts w:ascii="Cambria" w:hAnsi="Cambria"/>
                <w:sz w:val="20"/>
                <w:szCs w:val="20"/>
              </w:rPr>
              <w:lastRenderedPageBreak/>
              <w:t xml:space="preserve">einen breiten Überblick über die Betriebsabwicklung im Eisenbahnbetrieb (z. B. Organisation, Betriebsbereiche, Zuständigkeiten, Schnittstellen, Normenwesen) geben. </w:t>
            </w:r>
          </w:p>
        </w:tc>
        <w:tc>
          <w:tcPr>
            <w:tcW w:w="420" w:type="pct"/>
            <w:shd w:val="clear" w:color="auto" w:fill="auto"/>
            <w:vAlign w:val="center"/>
          </w:tcPr>
          <w:p w14:paraId="2FB86A79"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50D96D3C" w14:textId="77777777" w:rsidR="009276D5" w:rsidRPr="006D74AC" w:rsidRDefault="009276D5" w:rsidP="009276D5">
            <w:pPr>
              <w:spacing w:before="0" w:after="0"/>
              <w:jc w:val="center"/>
              <w:rPr>
                <w:sz w:val="18"/>
                <w:szCs w:val="18"/>
              </w:rPr>
            </w:pPr>
          </w:p>
        </w:tc>
        <w:tc>
          <w:tcPr>
            <w:tcW w:w="419" w:type="pct"/>
            <w:vAlign w:val="center"/>
          </w:tcPr>
          <w:p w14:paraId="4040895D" w14:textId="77777777" w:rsidR="009276D5" w:rsidRPr="006D74AC" w:rsidRDefault="009276D5" w:rsidP="009276D5">
            <w:pPr>
              <w:spacing w:before="0" w:after="0"/>
              <w:jc w:val="center"/>
              <w:rPr>
                <w:sz w:val="18"/>
                <w:szCs w:val="18"/>
              </w:rPr>
            </w:pPr>
          </w:p>
        </w:tc>
        <w:tc>
          <w:tcPr>
            <w:tcW w:w="418" w:type="pct"/>
            <w:vAlign w:val="center"/>
          </w:tcPr>
          <w:p w14:paraId="06E28437" w14:textId="77777777" w:rsidR="009276D5" w:rsidRPr="006D74AC" w:rsidRDefault="009276D5" w:rsidP="009276D5">
            <w:pPr>
              <w:spacing w:before="0" w:after="0"/>
              <w:jc w:val="center"/>
              <w:rPr>
                <w:sz w:val="18"/>
                <w:szCs w:val="18"/>
              </w:rPr>
            </w:pPr>
          </w:p>
        </w:tc>
      </w:tr>
      <w:tr w:rsidR="009276D5" w:rsidRPr="006D74AC" w14:paraId="4E24CB1B" w14:textId="77777777" w:rsidTr="00C44F62">
        <w:trPr>
          <w:trHeight w:val="340"/>
        </w:trPr>
        <w:tc>
          <w:tcPr>
            <w:tcW w:w="3324" w:type="pct"/>
            <w:shd w:val="clear" w:color="auto" w:fill="auto"/>
            <w:vAlign w:val="center"/>
          </w:tcPr>
          <w:p w14:paraId="609B45D9" w14:textId="3EE773AE" w:rsidR="009276D5" w:rsidRPr="009276D5" w:rsidRDefault="009276D5" w:rsidP="009276D5">
            <w:pPr>
              <w:pStyle w:val="Default"/>
              <w:rPr>
                <w:rFonts w:ascii="Cambria" w:hAnsi="Cambria"/>
                <w:szCs w:val="20"/>
              </w:rPr>
            </w:pPr>
            <w:r w:rsidRPr="009276D5">
              <w:rPr>
                <w:rFonts w:ascii="Cambria" w:hAnsi="Cambria"/>
                <w:sz w:val="20"/>
                <w:szCs w:val="20"/>
              </w:rPr>
              <w:t xml:space="preserve">sich an die Arbeitnehmerschutzvorschriften im Eisenbahnbetrieb halten, sich im Bereich von Gleisen und Bahnstromanlagen korrekt verhalten und sicherheitsrelevante Vorschriften einhalten sowie einschlägige Schutzmaßnahmen im Bereich von Bahnstromanlagen ergreifen. </w:t>
            </w:r>
          </w:p>
        </w:tc>
        <w:tc>
          <w:tcPr>
            <w:tcW w:w="420" w:type="pct"/>
            <w:shd w:val="clear" w:color="auto" w:fill="auto"/>
            <w:vAlign w:val="center"/>
          </w:tcPr>
          <w:p w14:paraId="3FD37896" w14:textId="77777777" w:rsidR="009276D5" w:rsidRPr="006D74AC" w:rsidRDefault="009276D5" w:rsidP="009276D5">
            <w:pPr>
              <w:spacing w:before="0" w:after="0"/>
              <w:jc w:val="center"/>
              <w:rPr>
                <w:sz w:val="18"/>
                <w:szCs w:val="18"/>
              </w:rPr>
            </w:pPr>
          </w:p>
        </w:tc>
        <w:tc>
          <w:tcPr>
            <w:tcW w:w="419" w:type="pct"/>
            <w:shd w:val="clear" w:color="auto" w:fill="auto"/>
            <w:vAlign w:val="center"/>
          </w:tcPr>
          <w:p w14:paraId="2EC5FBC5" w14:textId="77777777" w:rsidR="009276D5" w:rsidRPr="006D74AC" w:rsidRDefault="009276D5" w:rsidP="009276D5">
            <w:pPr>
              <w:spacing w:before="0" w:after="0"/>
              <w:jc w:val="center"/>
              <w:rPr>
                <w:sz w:val="18"/>
                <w:szCs w:val="18"/>
              </w:rPr>
            </w:pPr>
          </w:p>
        </w:tc>
        <w:tc>
          <w:tcPr>
            <w:tcW w:w="419" w:type="pct"/>
            <w:vAlign w:val="center"/>
          </w:tcPr>
          <w:p w14:paraId="7C586FE8" w14:textId="77777777" w:rsidR="009276D5" w:rsidRPr="006D74AC" w:rsidRDefault="009276D5" w:rsidP="009276D5">
            <w:pPr>
              <w:spacing w:before="0" w:after="0"/>
              <w:jc w:val="center"/>
              <w:rPr>
                <w:sz w:val="18"/>
                <w:szCs w:val="18"/>
              </w:rPr>
            </w:pPr>
          </w:p>
        </w:tc>
        <w:tc>
          <w:tcPr>
            <w:tcW w:w="418" w:type="pct"/>
            <w:vAlign w:val="center"/>
          </w:tcPr>
          <w:p w14:paraId="67CA1216" w14:textId="77777777" w:rsidR="009276D5" w:rsidRPr="006D74AC" w:rsidRDefault="009276D5" w:rsidP="009276D5">
            <w:pPr>
              <w:spacing w:before="0" w:after="0"/>
              <w:jc w:val="center"/>
              <w:rPr>
                <w:sz w:val="18"/>
                <w:szCs w:val="18"/>
              </w:rPr>
            </w:pPr>
          </w:p>
        </w:tc>
      </w:tr>
    </w:tbl>
    <w:p w14:paraId="78DBA8D9" w14:textId="4D9FDEF3" w:rsidR="001C7786" w:rsidRDefault="001C7786">
      <w:pPr>
        <w:spacing w:before="0" w:after="160" w:line="259" w:lineRule="auto"/>
        <w:rPr>
          <w:rFonts w:eastAsia="Times New Roman"/>
          <w:b/>
          <w:bCs/>
          <w:color w:val="7F7F7F" w:themeColor="text1" w:themeTint="80"/>
          <w:sz w:val="36"/>
          <w:szCs w:val="36"/>
        </w:rPr>
      </w:pPr>
    </w:p>
    <w:bookmarkEnd w:id="3"/>
    <w:sectPr w:rsidR="001C7786" w:rsidSect="00843980">
      <w:footerReference w:type="even" r:id="rId10"/>
      <w:footerReference w:type="default" r:id="rId11"/>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CF515" w14:textId="77777777" w:rsidR="00A85C25" w:rsidRDefault="00A85C25" w:rsidP="00843980">
      <w:pPr>
        <w:spacing w:before="0" w:after="0"/>
      </w:pPr>
      <w:r>
        <w:separator/>
      </w:r>
    </w:p>
  </w:endnote>
  <w:endnote w:type="continuationSeparator" w:id="0">
    <w:p w14:paraId="6AB11B29" w14:textId="77777777" w:rsidR="00A85C25" w:rsidRDefault="00A85C25"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512EEF92"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2A497B78" w:rsidR="00843980" w:rsidRPr="008E4D26" w:rsidRDefault="00843980" w:rsidP="00843980">
          <w:pPr>
            <w:pStyle w:val="fusszeiletext"/>
            <w:ind w:left="0"/>
            <w:rPr>
              <w:lang w:val="de-AT"/>
            </w:rPr>
          </w:pPr>
          <w:r w:rsidRPr="008E4D26">
            <w:rPr>
              <w:rStyle w:val="FuzeileZchn"/>
              <w:color w:val="FFFFFF" w:themeColor="background1"/>
              <w:sz w:val="18"/>
              <w:szCs w:val="18"/>
              <w:lang w:val="de-AT"/>
            </w:rPr>
            <w:t>Für den Ausbildungsinhalt im Detail siehe „</w:t>
          </w:r>
          <w:r w:rsidR="0060585A" w:rsidRPr="0060585A">
            <w:rPr>
              <w:rStyle w:val="FuzeileZchn"/>
              <w:color w:val="FFFFFF" w:themeColor="background1"/>
              <w:sz w:val="18"/>
              <w:szCs w:val="18"/>
              <w:lang w:val="de-AT"/>
            </w:rPr>
            <w:t>Ausbildungsdokumentation</w:t>
          </w:r>
          <w:r w:rsidR="0060585A">
            <w:rPr>
              <w:rStyle w:val="FuzeileZchn"/>
              <w:color w:val="FFFFFF" w:themeColor="background1"/>
              <w:sz w:val="18"/>
              <w:szCs w:val="18"/>
              <w:lang w:val="de-AT"/>
            </w:rPr>
            <w:t xml:space="preserve"> </w:t>
          </w:r>
          <w:r w:rsidR="001C2293">
            <w:rPr>
              <w:rStyle w:val="FuzeileZchn"/>
              <w:color w:val="FFFFFF" w:themeColor="background1"/>
              <w:sz w:val="18"/>
              <w:szCs w:val="18"/>
              <w:lang w:val="de-AT"/>
            </w:rPr>
            <w:t>E</w:t>
          </w:r>
          <w:r w:rsidR="001C2293" w:rsidRPr="001C2293">
            <w:rPr>
              <w:rStyle w:val="FuzeileZchn"/>
              <w:color w:val="FFFFFF" w:themeColor="background1"/>
              <w:sz w:val="18"/>
              <w:szCs w:val="18"/>
              <w:lang w:val="de-AT"/>
            </w:rPr>
            <w:t>lektrotechnik</w:t>
          </w:r>
          <w:r w:rsidRPr="008E4D26">
            <w:rPr>
              <w:rStyle w:val="FuzeileZchn"/>
              <w:color w:val="FFFFFF" w:themeColor="background1"/>
              <w:sz w:val="18"/>
              <w:szCs w:val="18"/>
              <w:lang w:val="de-AT"/>
            </w:rPr>
            <w:t>“</w:t>
          </w:r>
          <w:r w:rsidR="00A66296">
            <w:rPr>
              <w:rStyle w:val="FuzeileZchn"/>
              <w:color w:val="FFFFFF" w:themeColor="background1"/>
              <w:sz w:val="18"/>
              <w:szCs w:val="18"/>
              <w:lang w:val="de-AT"/>
            </w:rPr>
            <w:br/>
          </w:r>
          <w:r w:rsidRPr="008E4D26">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8E4D26" w:rsidRDefault="00843980" w:rsidP="00843980">
          <w:pPr>
            <w:pStyle w:val="fusszeiletext"/>
            <w:ind w:left="0"/>
            <w:rPr>
              <w:lang w:val="de-AT"/>
            </w:rPr>
          </w:pPr>
        </w:p>
      </w:tc>
    </w:tr>
  </w:tbl>
  <w:p w14:paraId="3F945372" w14:textId="3F126C62" w:rsidR="009276D5" w:rsidRDefault="00843980" w:rsidP="001C2293">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5CE758FC" w:rsidR="00843980" w:rsidRPr="008E4D26" w:rsidRDefault="00843980" w:rsidP="00843980">
          <w:pPr>
            <w:pStyle w:val="fusszeiletext"/>
            <w:ind w:left="0"/>
            <w:rPr>
              <w:sz w:val="18"/>
              <w:szCs w:val="18"/>
              <w:lang w:val="de-AT"/>
            </w:rPr>
          </w:pPr>
          <w:r w:rsidRPr="008E4D26">
            <w:rPr>
              <w:rStyle w:val="FuzeileZchn"/>
              <w:color w:val="FFFFFF" w:themeColor="background1"/>
              <w:sz w:val="18"/>
              <w:szCs w:val="18"/>
              <w:lang w:val="de-AT"/>
            </w:rPr>
            <w:t>Für den Ausbildungsinhalt im Detail siehe „</w:t>
          </w:r>
          <w:r w:rsidR="0060585A" w:rsidRPr="0060585A">
            <w:rPr>
              <w:rStyle w:val="FuzeileZchn"/>
              <w:color w:val="FFFFFF" w:themeColor="background1"/>
              <w:sz w:val="18"/>
              <w:szCs w:val="18"/>
              <w:lang w:val="de-AT"/>
            </w:rPr>
            <w:t>Ausbildungsdokumentation</w:t>
          </w:r>
          <w:r w:rsidR="00B5153B">
            <w:rPr>
              <w:rStyle w:val="FuzeileZchn"/>
              <w:color w:val="FFFFFF" w:themeColor="background1"/>
              <w:sz w:val="18"/>
              <w:szCs w:val="18"/>
              <w:lang w:val="de-AT"/>
            </w:rPr>
            <w:t xml:space="preserve"> </w:t>
          </w:r>
          <w:r w:rsidR="001C2293">
            <w:rPr>
              <w:rStyle w:val="FuzeileZchn"/>
              <w:color w:val="FFFFFF" w:themeColor="background1"/>
              <w:sz w:val="18"/>
              <w:szCs w:val="18"/>
              <w:lang w:val="de-AT"/>
            </w:rPr>
            <w:t>E</w:t>
          </w:r>
          <w:r w:rsidR="001C2293" w:rsidRPr="001C2293">
            <w:rPr>
              <w:rStyle w:val="FuzeileZchn"/>
              <w:color w:val="FFFFFF" w:themeColor="background1"/>
              <w:sz w:val="18"/>
              <w:szCs w:val="18"/>
              <w:lang w:val="de-AT"/>
            </w:rPr>
            <w:t>lektrotechnik</w:t>
          </w:r>
          <w:r w:rsidRPr="008E4D26">
            <w:rPr>
              <w:rStyle w:val="FuzeileZchn"/>
              <w:color w:val="FFFFFF" w:themeColor="background1"/>
              <w:sz w:val="18"/>
              <w:szCs w:val="18"/>
              <w:lang w:val="de-AT"/>
            </w:rPr>
            <w:t>“</w:t>
          </w:r>
          <w:r w:rsidR="00A66296">
            <w:rPr>
              <w:rStyle w:val="FuzeileZchn"/>
              <w:color w:val="FFFFFF" w:themeColor="background1"/>
              <w:sz w:val="18"/>
              <w:szCs w:val="18"/>
              <w:lang w:val="de-AT"/>
            </w:rPr>
            <w:br/>
          </w:r>
          <w:r w:rsidRPr="008E4D26">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0172140F" w14:textId="77777777" w:rsidR="009276D5" w:rsidRDefault="009276D5" w:rsidP="001C22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111F" w14:textId="77777777" w:rsidR="00A85C25" w:rsidRDefault="00A85C25" w:rsidP="00843980">
      <w:pPr>
        <w:spacing w:before="0" w:after="0"/>
      </w:pPr>
      <w:r>
        <w:separator/>
      </w:r>
    </w:p>
  </w:footnote>
  <w:footnote w:type="continuationSeparator" w:id="0">
    <w:p w14:paraId="40C52AD7" w14:textId="77777777" w:rsidR="00A85C25" w:rsidRDefault="00A85C25"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00E0"/>
    <w:rsid w:val="000103F3"/>
    <w:rsid w:val="00017DDE"/>
    <w:rsid w:val="000220C9"/>
    <w:rsid w:val="00027873"/>
    <w:rsid w:val="000B5EE7"/>
    <w:rsid w:val="001308A7"/>
    <w:rsid w:val="001342E3"/>
    <w:rsid w:val="00185E94"/>
    <w:rsid w:val="001A59CB"/>
    <w:rsid w:val="001A6ECC"/>
    <w:rsid w:val="001C2293"/>
    <w:rsid w:val="001C7786"/>
    <w:rsid w:val="001D1FB5"/>
    <w:rsid w:val="001D7D50"/>
    <w:rsid w:val="002003F6"/>
    <w:rsid w:val="002053D4"/>
    <w:rsid w:val="00206511"/>
    <w:rsid w:val="00227183"/>
    <w:rsid w:val="00247CA1"/>
    <w:rsid w:val="00292D2A"/>
    <w:rsid w:val="002A7A95"/>
    <w:rsid w:val="002B01F2"/>
    <w:rsid w:val="002B4173"/>
    <w:rsid w:val="002C0E37"/>
    <w:rsid w:val="002D2B92"/>
    <w:rsid w:val="00314005"/>
    <w:rsid w:val="00333B22"/>
    <w:rsid w:val="00334E3C"/>
    <w:rsid w:val="00342D7C"/>
    <w:rsid w:val="00351AA9"/>
    <w:rsid w:val="00384052"/>
    <w:rsid w:val="003A4716"/>
    <w:rsid w:val="003C22D6"/>
    <w:rsid w:val="003F0F20"/>
    <w:rsid w:val="00401170"/>
    <w:rsid w:val="00447206"/>
    <w:rsid w:val="00456299"/>
    <w:rsid w:val="00461D81"/>
    <w:rsid w:val="00477EED"/>
    <w:rsid w:val="004C65CC"/>
    <w:rsid w:val="004D1333"/>
    <w:rsid w:val="0053390E"/>
    <w:rsid w:val="0054016A"/>
    <w:rsid w:val="005657D0"/>
    <w:rsid w:val="00580A72"/>
    <w:rsid w:val="005829CC"/>
    <w:rsid w:val="005A07CC"/>
    <w:rsid w:val="005C4E6D"/>
    <w:rsid w:val="0060585A"/>
    <w:rsid w:val="0063411D"/>
    <w:rsid w:val="00666603"/>
    <w:rsid w:val="00671472"/>
    <w:rsid w:val="00676B41"/>
    <w:rsid w:val="00691563"/>
    <w:rsid w:val="00697CCA"/>
    <w:rsid w:val="006A7A3F"/>
    <w:rsid w:val="006C06A5"/>
    <w:rsid w:val="006D74AC"/>
    <w:rsid w:val="006E37A9"/>
    <w:rsid w:val="0070370D"/>
    <w:rsid w:val="00736744"/>
    <w:rsid w:val="007441A5"/>
    <w:rsid w:val="00763539"/>
    <w:rsid w:val="00792AAC"/>
    <w:rsid w:val="007A3EFB"/>
    <w:rsid w:val="007A4A1C"/>
    <w:rsid w:val="0080069E"/>
    <w:rsid w:val="00801B5A"/>
    <w:rsid w:val="00843980"/>
    <w:rsid w:val="00895C68"/>
    <w:rsid w:val="008B7258"/>
    <w:rsid w:val="008E4D26"/>
    <w:rsid w:val="00926199"/>
    <w:rsid w:val="009276D5"/>
    <w:rsid w:val="00983EC5"/>
    <w:rsid w:val="00991398"/>
    <w:rsid w:val="009A2C7E"/>
    <w:rsid w:val="009B38CF"/>
    <w:rsid w:val="009B6515"/>
    <w:rsid w:val="00A45C9A"/>
    <w:rsid w:val="00A5439D"/>
    <w:rsid w:val="00A66296"/>
    <w:rsid w:val="00A85C25"/>
    <w:rsid w:val="00AC4451"/>
    <w:rsid w:val="00B138A2"/>
    <w:rsid w:val="00B23561"/>
    <w:rsid w:val="00B5153B"/>
    <w:rsid w:val="00B54796"/>
    <w:rsid w:val="00B9562F"/>
    <w:rsid w:val="00B96CDC"/>
    <w:rsid w:val="00BB7FB7"/>
    <w:rsid w:val="00BC1296"/>
    <w:rsid w:val="00BD1166"/>
    <w:rsid w:val="00BE50F2"/>
    <w:rsid w:val="00C15AA2"/>
    <w:rsid w:val="00C50EE5"/>
    <w:rsid w:val="00C7703B"/>
    <w:rsid w:val="00C949C7"/>
    <w:rsid w:val="00CC106E"/>
    <w:rsid w:val="00CC13CF"/>
    <w:rsid w:val="00CF674F"/>
    <w:rsid w:val="00D2426F"/>
    <w:rsid w:val="00D245C4"/>
    <w:rsid w:val="00D270C4"/>
    <w:rsid w:val="00D8606B"/>
    <w:rsid w:val="00DB54B2"/>
    <w:rsid w:val="00DC5671"/>
    <w:rsid w:val="00DD341E"/>
    <w:rsid w:val="00DF53CC"/>
    <w:rsid w:val="00E2294A"/>
    <w:rsid w:val="00E37C46"/>
    <w:rsid w:val="00E708D9"/>
    <w:rsid w:val="00E92832"/>
    <w:rsid w:val="00E93F44"/>
    <w:rsid w:val="00E9773B"/>
    <w:rsid w:val="00ED1B6C"/>
    <w:rsid w:val="00F11B5E"/>
    <w:rsid w:val="00F440BB"/>
    <w:rsid w:val="00F50379"/>
    <w:rsid w:val="00F55448"/>
    <w:rsid w:val="00F66D6E"/>
    <w:rsid w:val="00F75CEB"/>
    <w:rsid w:val="00F87B9E"/>
    <w:rsid w:val="00FB3F84"/>
    <w:rsid w:val="00FC75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character" w:styleId="Kommentarzeichen">
    <w:name w:val="annotation reference"/>
    <w:basedOn w:val="Absatz-Standardschriftart"/>
    <w:uiPriority w:val="99"/>
    <w:semiHidden/>
    <w:unhideWhenUsed/>
    <w:rsid w:val="00A66296"/>
    <w:rPr>
      <w:sz w:val="16"/>
      <w:szCs w:val="16"/>
    </w:rPr>
  </w:style>
  <w:style w:type="paragraph" w:styleId="Kommentartext">
    <w:name w:val="annotation text"/>
    <w:basedOn w:val="Standard"/>
    <w:link w:val="KommentartextZchn"/>
    <w:uiPriority w:val="99"/>
    <w:unhideWhenUsed/>
    <w:rsid w:val="00A66296"/>
    <w:rPr>
      <w:szCs w:val="20"/>
    </w:rPr>
  </w:style>
  <w:style w:type="character" w:customStyle="1" w:styleId="KommentartextZchn">
    <w:name w:val="Kommentartext Zchn"/>
    <w:basedOn w:val="Absatz-Standardschriftart"/>
    <w:link w:val="Kommentartext"/>
    <w:uiPriority w:val="99"/>
    <w:rsid w:val="00A66296"/>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A66296"/>
    <w:rPr>
      <w:b/>
      <w:bCs/>
    </w:rPr>
  </w:style>
  <w:style w:type="character" w:customStyle="1" w:styleId="KommentarthemaZchn">
    <w:name w:val="Kommentarthema Zchn"/>
    <w:basedOn w:val="KommentartextZchn"/>
    <w:link w:val="Kommentarthema"/>
    <w:uiPriority w:val="99"/>
    <w:semiHidden/>
    <w:rsid w:val="00A66296"/>
    <w:rPr>
      <w:rFonts w:ascii="Cambria" w:eastAsia="Calibri" w:hAnsi="Cambria" w:cs="Times New Roman"/>
      <w:b/>
      <w:bCs/>
      <w:sz w:val="20"/>
      <w:szCs w:val="20"/>
    </w:rPr>
  </w:style>
  <w:style w:type="paragraph" w:styleId="KeinLeerraum">
    <w:name w:val="No Spacing"/>
    <w:uiPriority w:val="1"/>
    <w:qFormat/>
    <w:rsid w:val="001C2293"/>
    <w:pPr>
      <w:spacing w:after="0" w:line="240" w:lineRule="auto"/>
    </w:pPr>
    <w:rPr>
      <w:rFonts w:ascii="Cambria" w:eastAsia="Calibri" w:hAnsi="Cambria" w:cs="Times New Roman"/>
      <w:sz w:val="20"/>
      <w:szCs w:val="22"/>
    </w:rPr>
  </w:style>
  <w:style w:type="paragraph" w:customStyle="1" w:styleId="Default">
    <w:name w:val="Default"/>
    <w:rsid w:val="002B4173"/>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1kWHhKjy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itaet-lehr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13372</Words>
  <Characters>84246</Characters>
  <Application>Microsoft Office Word</Application>
  <DocSecurity>0</DocSecurity>
  <Lines>702</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49</cp:revision>
  <dcterms:created xsi:type="dcterms:W3CDTF">2023-03-29T11:46:00Z</dcterms:created>
  <dcterms:modified xsi:type="dcterms:W3CDTF">2024-09-12T17:00:00Z</dcterms:modified>
</cp:coreProperties>
</file>