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36C13" w14:textId="77777777" w:rsidR="00843980" w:rsidRPr="006D74AC" w:rsidRDefault="00843980" w:rsidP="00843980">
      <w:pPr>
        <w:pStyle w:val="h1"/>
      </w:pPr>
      <w:r w:rsidRPr="006D74AC">
        <w:t>Ausbildu</w:t>
      </w:r>
      <w:bookmarkStart w:id="0" w:name="x_Anhang_Ausbildungsdok"/>
      <w:bookmarkEnd w:id="0"/>
      <w:r w:rsidRPr="006D74AC">
        <w:t>ngsdokumentation</w:t>
      </w:r>
    </w:p>
    <w:p w14:paraId="78A611A8" w14:textId="77777777" w:rsidR="00843980" w:rsidRPr="006D74AC" w:rsidRDefault="00843980" w:rsidP="00843980">
      <w:pPr>
        <w:pStyle w:val="h11"/>
      </w:pPr>
    </w:p>
    <w:p w14:paraId="2350E70D" w14:textId="7160367C" w:rsidR="00843980" w:rsidRPr="006D74AC" w:rsidRDefault="00C908D9" w:rsidP="005A07CC">
      <w:pPr>
        <w:pStyle w:val="h11"/>
        <w:rPr>
          <w:b w:val="0"/>
          <w:bCs w:val="0"/>
          <w:color w:val="808080"/>
          <w:sz w:val="32"/>
          <w:szCs w:val="32"/>
        </w:rPr>
      </w:pPr>
      <w:r w:rsidRPr="00C908D9">
        <w:t xml:space="preserve">für den Lehrberuf </w:t>
      </w:r>
      <w:r w:rsidR="004F5654" w:rsidRPr="004F5654">
        <w:t>Gold- und Silberschmied/in und Juwelier/in</w:t>
      </w:r>
      <w:r w:rsidRPr="00C908D9">
        <w:t xml:space="preserve"> nach dem BGBl. I Nr. </w:t>
      </w:r>
      <w:r w:rsidR="004F5654">
        <w:t>129</w:t>
      </w:r>
      <w:r w:rsidRPr="00C908D9">
        <w:t>/201</w:t>
      </w:r>
      <w:r w:rsidR="004F5654">
        <w:t>3</w:t>
      </w:r>
      <w:r w:rsidRPr="00C908D9">
        <w:t xml:space="preserve"> (1</w:t>
      </w:r>
      <w:r w:rsidR="004F5654">
        <w:t>15</w:t>
      </w:r>
      <w:r w:rsidRPr="00C908D9">
        <w:t>. Verordnung; Jahrgang 201</w:t>
      </w:r>
      <w:r w:rsidR="004F5654">
        <w:t>5</w:t>
      </w:r>
      <w:r w:rsidRPr="00C908D9">
        <w:t>)</w:t>
      </w:r>
    </w:p>
    <w:p w14:paraId="71BC9D8F" w14:textId="77777777" w:rsidR="00843980" w:rsidRPr="006D74AC" w:rsidRDefault="00843980" w:rsidP="00843980">
      <w:pPr>
        <w:spacing w:before="0" w:after="200" w:line="276" w:lineRule="auto"/>
        <w:rPr>
          <w:sz w:val="24"/>
          <w:szCs w:val="24"/>
        </w:rPr>
      </w:pPr>
    </w:p>
    <w:p w14:paraId="6BF56DDC" w14:textId="77777777" w:rsidR="00843980" w:rsidRPr="006D74AC" w:rsidRDefault="00843980" w:rsidP="00843980">
      <w:pPr>
        <w:spacing w:before="0" w:after="200" w:line="276" w:lineRule="auto"/>
        <w:rPr>
          <w:sz w:val="24"/>
          <w:szCs w:val="24"/>
        </w:rPr>
      </w:pPr>
    </w:p>
    <w:p w14:paraId="418474F4"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Lehrbetrieb: </w:t>
      </w:r>
      <w:r w:rsidRPr="006D74AC">
        <w:rPr>
          <w:rFonts w:cs="Arial"/>
          <w:sz w:val="24"/>
          <w:szCs w:val="24"/>
        </w:rPr>
        <w:tab/>
      </w:r>
    </w:p>
    <w:p w14:paraId="11877B00" w14:textId="77777777" w:rsidR="00843980" w:rsidRPr="006D74AC" w:rsidRDefault="00843980" w:rsidP="00843980">
      <w:pPr>
        <w:rPr>
          <w:rFonts w:cs="Arial"/>
          <w:sz w:val="24"/>
          <w:szCs w:val="24"/>
        </w:rPr>
      </w:pPr>
    </w:p>
    <w:p w14:paraId="158677FC"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Ausbilder/in: </w:t>
      </w:r>
      <w:r w:rsidRPr="006D74AC">
        <w:rPr>
          <w:rFonts w:cs="Arial"/>
          <w:sz w:val="24"/>
          <w:szCs w:val="24"/>
        </w:rPr>
        <w:tab/>
      </w:r>
    </w:p>
    <w:p w14:paraId="62B5AEE0" w14:textId="77777777" w:rsidR="00843980" w:rsidRPr="006D74AC" w:rsidRDefault="00843980" w:rsidP="00843980">
      <w:pPr>
        <w:rPr>
          <w:rFonts w:cs="Arial"/>
          <w:sz w:val="24"/>
          <w:szCs w:val="24"/>
        </w:rPr>
      </w:pPr>
    </w:p>
    <w:p w14:paraId="6F02A748"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Lehrling: </w:t>
      </w:r>
      <w:r w:rsidRPr="006D74AC">
        <w:rPr>
          <w:rFonts w:cs="Arial"/>
          <w:sz w:val="24"/>
          <w:szCs w:val="24"/>
        </w:rPr>
        <w:tab/>
      </w:r>
    </w:p>
    <w:p w14:paraId="53D8622D" w14:textId="77777777" w:rsidR="00843980" w:rsidRPr="006D74AC" w:rsidRDefault="00843980" w:rsidP="00843980">
      <w:pPr>
        <w:rPr>
          <w:rFonts w:cs="Arial"/>
          <w:sz w:val="24"/>
          <w:szCs w:val="24"/>
        </w:rPr>
      </w:pPr>
    </w:p>
    <w:p w14:paraId="2F3B3D47" w14:textId="77777777" w:rsidR="00843980" w:rsidRPr="006D74AC" w:rsidRDefault="00843980" w:rsidP="00843980">
      <w:pPr>
        <w:tabs>
          <w:tab w:val="left" w:leader="underscore" w:pos="4253"/>
          <w:tab w:val="left" w:pos="4536"/>
          <w:tab w:val="left" w:pos="8505"/>
        </w:tabs>
        <w:rPr>
          <w:rFonts w:cs="Arial"/>
          <w:sz w:val="24"/>
          <w:szCs w:val="24"/>
        </w:rPr>
      </w:pPr>
      <w:r w:rsidRPr="006D74AC">
        <w:rPr>
          <w:rFonts w:cs="Arial"/>
          <w:sz w:val="24"/>
          <w:szCs w:val="24"/>
        </w:rPr>
        <w:t xml:space="preserve">Beginn der Ausbildung: </w:t>
      </w:r>
      <w:r w:rsidRPr="006D74AC">
        <w:rPr>
          <w:rFonts w:cs="Arial"/>
          <w:sz w:val="24"/>
          <w:szCs w:val="24"/>
        </w:rPr>
        <w:tab/>
        <w:t xml:space="preserve"> Ende der Ausbildung: </w:t>
      </w:r>
      <w:r w:rsidRPr="006D74AC">
        <w:rPr>
          <w:rFonts w:cs="Arial"/>
          <w:sz w:val="24"/>
          <w:szCs w:val="24"/>
          <w:u w:val="single"/>
        </w:rPr>
        <w:tab/>
      </w:r>
    </w:p>
    <w:p w14:paraId="0EAA99F9" w14:textId="77777777" w:rsidR="00843980" w:rsidRPr="006D74AC" w:rsidRDefault="00843980" w:rsidP="00843980">
      <w:pPr>
        <w:tabs>
          <w:tab w:val="left" w:pos="8505"/>
        </w:tabs>
        <w:rPr>
          <w:rFonts w:cs="Arial"/>
          <w:sz w:val="24"/>
          <w:szCs w:val="24"/>
        </w:rPr>
      </w:pPr>
    </w:p>
    <w:p w14:paraId="41E19C61" w14:textId="77777777" w:rsidR="00843980" w:rsidRPr="006D74AC" w:rsidRDefault="00843980" w:rsidP="00843980">
      <w:pPr>
        <w:tabs>
          <w:tab w:val="left" w:pos="8505"/>
        </w:tabs>
        <w:rPr>
          <w:rFonts w:cs="Arial"/>
          <w:sz w:val="24"/>
          <w:szCs w:val="24"/>
        </w:rPr>
      </w:pPr>
    </w:p>
    <w:p w14:paraId="0739148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19"/>
        <w:gridCol w:w="8189"/>
        <w:gridCol w:w="418"/>
      </w:tblGrid>
      <w:tr w:rsidR="00843980" w:rsidRPr="006D74AC" w14:paraId="169E85B6" w14:textId="77777777" w:rsidTr="00843980">
        <w:tc>
          <w:tcPr>
            <w:tcW w:w="421" w:type="dxa"/>
          </w:tcPr>
          <w:p w14:paraId="33AC4FC0" w14:textId="77777777" w:rsidR="00843980" w:rsidRPr="006D74A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D74AC" w:rsidRDefault="00843980" w:rsidP="00843980">
            <w:pPr>
              <w:tabs>
                <w:tab w:val="left" w:pos="8505"/>
              </w:tabs>
              <w:rPr>
                <w:rFonts w:cs="Arial"/>
                <w:sz w:val="24"/>
                <w:szCs w:val="24"/>
              </w:rPr>
            </w:pPr>
          </w:p>
        </w:tc>
        <w:tc>
          <w:tcPr>
            <w:tcW w:w="420" w:type="dxa"/>
          </w:tcPr>
          <w:p w14:paraId="5EB310F6" w14:textId="77777777" w:rsidR="00843980" w:rsidRPr="006D74AC" w:rsidRDefault="00843980" w:rsidP="00843980">
            <w:pPr>
              <w:tabs>
                <w:tab w:val="left" w:pos="8505"/>
              </w:tabs>
              <w:rPr>
                <w:rFonts w:cs="Arial"/>
                <w:sz w:val="24"/>
                <w:szCs w:val="24"/>
              </w:rPr>
            </w:pPr>
          </w:p>
        </w:tc>
      </w:tr>
      <w:tr w:rsidR="00843980" w:rsidRPr="006D74AC" w14:paraId="54B63096" w14:textId="77777777" w:rsidTr="00843980">
        <w:tc>
          <w:tcPr>
            <w:tcW w:w="421" w:type="dxa"/>
            <w:tcBorders>
              <w:right w:val="single" w:sz="8" w:space="0" w:color="auto"/>
            </w:tcBorders>
          </w:tcPr>
          <w:p w14:paraId="5A7C5083" w14:textId="77777777" w:rsidR="00843980" w:rsidRPr="006D74A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D74AC" w:rsidRDefault="00843980" w:rsidP="00843980">
            <w:pPr>
              <w:rPr>
                <w:b/>
                <w:bCs/>
                <w:sz w:val="24"/>
                <w:szCs w:val="28"/>
                <w:lang w:val="de-DE"/>
              </w:rPr>
            </w:pPr>
            <w:r w:rsidRPr="006D74AC">
              <w:rPr>
                <w:b/>
                <w:bCs/>
                <w:sz w:val="24"/>
                <w:szCs w:val="28"/>
                <w:lang w:val="de-DE"/>
              </w:rPr>
              <w:t>Hinweise:</w:t>
            </w:r>
          </w:p>
          <w:p w14:paraId="25AA5F74" w14:textId="77777777" w:rsidR="00843980" w:rsidRPr="006D74AC" w:rsidRDefault="00843980" w:rsidP="00843980">
            <w:pPr>
              <w:rPr>
                <w:b/>
                <w:bCs/>
                <w:sz w:val="24"/>
                <w:szCs w:val="28"/>
                <w:lang w:val="de-DE"/>
              </w:rPr>
            </w:pPr>
          </w:p>
          <w:p w14:paraId="141CB398" w14:textId="77777777" w:rsidR="00843980" w:rsidRPr="006D74AC" w:rsidRDefault="00843980" w:rsidP="00843980">
            <w:pPr>
              <w:rPr>
                <w:b/>
                <w:bCs/>
                <w:sz w:val="24"/>
                <w:szCs w:val="28"/>
                <w:lang w:val="de-DE"/>
              </w:rPr>
            </w:pPr>
            <w:r w:rsidRPr="006D74AC">
              <w:rPr>
                <w:b/>
                <w:bCs/>
                <w:sz w:val="24"/>
                <w:szCs w:val="28"/>
                <w:lang w:val="de-DE"/>
              </w:rPr>
              <w:t>Ausbildungstipps, praxistaugliche Methoden und Best-Practice-Beispiele finden Sie im Tool 2 des Ausbildungsleitfadens unter:</w:t>
            </w:r>
          </w:p>
          <w:p w14:paraId="2C228884" w14:textId="77777777" w:rsidR="00843980" w:rsidRPr="006D74AC" w:rsidRDefault="00843980" w:rsidP="00843980">
            <w:pPr>
              <w:rPr>
                <w:color w:val="000000" w:themeColor="text1"/>
                <w:lang w:val="de-DE"/>
              </w:rPr>
            </w:pPr>
          </w:p>
          <w:p w14:paraId="43DBEF91" w14:textId="77777777" w:rsidR="00843980" w:rsidRPr="006D74AC" w:rsidRDefault="005D4639" w:rsidP="00843980">
            <w:pPr>
              <w:rPr>
                <w:color w:val="000000" w:themeColor="text1"/>
                <w:sz w:val="22"/>
                <w:szCs w:val="24"/>
                <w:lang w:val="de-DE"/>
              </w:rPr>
            </w:pPr>
            <w:hyperlink r:id="rId8" w:history="1">
              <w:r w:rsidR="00843980" w:rsidRPr="006D74AC">
                <w:rPr>
                  <w:rStyle w:val="Hyperlink"/>
                  <w:color w:val="000000" w:themeColor="text1"/>
                  <w:sz w:val="22"/>
                  <w:szCs w:val="24"/>
                  <w:lang w:val="de-DE"/>
                </w:rPr>
                <w:t>https://www.qualitaet-lehre.at/</w:t>
              </w:r>
            </w:hyperlink>
          </w:p>
          <w:p w14:paraId="67826FAE" w14:textId="77777777" w:rsidR="00843980" w:rsidRPr="006D74AC" w:rsidRDefault="00843980" w:rsidP="00843980">
            <w:pPr>
              <w:rPr>
                <w:rStyle w:val="Hyperlink"/>
                <w:color w:val="000000" w:themeColor="text1"/>
                <w:sz w:val="22"/>
                <w:szCs w:val="24"/>
                <w:lang w:val="de-DE"/>
              </w:rPr>
            </w:pPr>
          </w:p>
          <w:p w14:paraId="12035688" w14:textId="77777777" w:rsidR="00843980" w:rsidRPr="006D74AC" w:rsidRDefault="00843980" w:rsidP="00843980">
            <w:pPr>
              <w:rPr>
                <w:rStyle w:val="Hyperlink"/>
                <w:b/>
                <w:bCs/>
                <w:color w:val="000000" w:themeColor="text1"/>
                <w:sz w:val="22"/>
                <w:szCs w:val="24"/>
                <w:u w:val="none"/>
                <w:lang w:val="de-DE"/>
              </w:rPr>
            </w:pPr>
            <w:r w:rsidRPr="006D74AC">
              <w:rPr>
                <w:rStyle w:val="Hyperlink"/>
                <w:b/>
                <w:bCs/>
                <w:color w:val="000000" w:themeColor="text1"/>
                <w:sz w:val="22"/>
                <w:szCs w:val="24"/>
                <w:u w:val="none"/>
                <w:lang w:val="de-DE"/>
              </w:rPr>
              <w:t>Ein Video zu den Ausbildungsleitfäden ist unter folgendem Link abrufbar:</w:t>
            </w:r>
          </w:p>
          <w:p w14:paraId="251B5D99" w14:textId="77777777" w:rsidR="00843980" w:rsidRPr="006D74AC" w:rsidRDefault="00843980" w:rsidP="00843980">
            <w:pPr>
              <w:rPr>
                <w:rStyle w:val="Hyperlink"/>
                <w:b/>
                <w:bCs/>
                <w:color w:val="000000" w:themeColor="text1"/>
                <w:sz w:val="22"/>
                <w:szCs w:val="24"/>
                <w:lang w:val="de-DE"/>
              </w:rPr>
            </w:pPr>
          </w:p>
          <w:p w14:paraId="25E28748" w14:textId="77777777" w:rsidR="00843980" w:rsidRPr="006D74AC" w:rsidRDefault="005D4639" w:rsidP="00843980">
            <w:pPr>
              <w:rPr>
                <w:rStyle w:val="Hyperlink"/>
                <w:color w:val="000000" w:themeColor="text1"/>
                <w:sz w:val="22"/>
                <w:szCs w:val="24"/>
                <w:lang w:val="de-DE"/>
              </w:rPr>
            </w:pPr>
            <w:hyperlink r:id="rId9" w:history="1">
              <w:r w:rsidR="00843980" w:rsidRPr="006D74AC">
                <w:rPr>
                  <w:rStyle w:val="Hyperlink"/>
                  <w:color w:val="000000" w:themeColor="text1"/>
                  <w:sz w:val="22"/>
                  <w:szCs w:val="24"/>
                  <w:lang w:val="de-DE"/>
                </w:rPr>
                <w:t>https://www.youtube.com/watch?v=ag1kWHhKjyg</w:t>
              </w:r>
            </w:hyperlink>
          </w:p>
          <w:p w14:paraId="6E2990AC" w14:textId="77777777" w:rsidR="00843980" w:rsidRPr="006D74A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D74AC" w:rsidRDefault="00843980" w:rsidP="00843980">
            <w:pPr>
              <w:tabs>
                <w:tab w:val="left" w:pos="8505"/>
              </w:tabs>
              <w:rPr>
                <w:rFonts w:cs="Arial"/>
                <w:sz w:val="24"/>
                <w:szCs w:val="24"/>
              </w:rPr>
            </w:pPr>
          </w:p>
        </w:tc>
      </w:tr>
      <w:tr w:rsidR="00843980" w:rsidRPr="006D74AC" w14:paraId="6F0070AB" w14:textId="77777777" w:rsidTr="00843980">
        <w:trPr>
          <w:trHeight w:val="248"/>
        </w:trPr>
        <w:tc>
          <w:tcPr>
            <w:tcW w:w="421" w:type="dxa"/>
          </w:tcPr>
          <w:p w14:paraId="6C72D2F1" w14:textId="77777777" w:rsidR="00843980" w:rsidRPr="006D74A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D74AC" w:rsidRDefault="00843980" w:rsidP="00843980">
            <w:pPr>
              <w:tabs>
                <w:tab w:val="left" w:pos="8505"/>
              </w:tabs>
              <w:rPr>
                <w:rFonts w:cs="Arial"/>
                <w:sz w:val="24"/>
                <w:szCs w:val="24"/>
              </w:rPr>
            </w:pPr>
          </w:p>
        </w:tc>
        <w:tc>
          <w:tcPr>
            <w:tcW w:w="420" w:type="dxa"/>
          </w:tcPr>
          <w:p w14:paraId="5AF11D5D" w14:textId="77777777" w:rsidR="00843980" w:rsidRPr="006D74AC" w:rsidRDefault="00843980" w:rsidP="00843980">
            <w:pPr>
              <w:tabs>
                <w:tab w:val="left" w:pos="8505"/>
              </w:tabs>
              <w:rPr>
                <w:rFonts w:cs="Arial"/>
                <w:sz w:val="24"/>
                <w:szCs w:val="24"/>
              </w:rPr>
            </w:pPr>
          </w:p>
        </w:tc>
      </w:tr>
    </w:tbl>
    <w:p w14:paraId="33D61A7F" w14:textId="77777777" w:rsidR="00843980" w:rsidRPr="006D74AC" w:rsidRDefault="00843980" w:rsidP="00843980">
      <w:pPr>
        <w:tabs>
          <w:tab w:val="left" w:pos="8505"/>
        </w:tabs>
        <w:rPr>
          <w:rFonts w:cs="Arial"/>
          <w:sz w:val="24"/>
          <w:szCs w:val="24"/>
        </w:rPr>
      </w:pPr>
    </w:p>
    <w:p w14:paraId="5C9ECBAB" w14:textId="77777777" w:rsidR="00843980" w:rsidRPr="006D74AC" w:rsidRDefault="00843980" w:rsidP="00843980">
      <w:pPr>
        <w:spacing w:before="0" w:after="200" w:line="276" w:lineRule="auto"/>
        <w:ind w:hanging="284"/>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158A5C73" w14:textId="77777777" w:rsidTr="00D910A4">
        <w:trPr>
          <w:trHeight w:val="764"/>
        </w:trPr>
        <w:tc>
          <w:tcPr>
            <w:tcW w:w="1097" w:type="dxa"/>
            <w:vMerge/>
            <w:shd w:val="clear" w:color="auto" w:fill="F2F2F2" w:themeFill="background1" w:themeFillShade="F2"/>
          </w:tcPr>
          <w:p w14:paraId="58BDF768" w14:textId="77777777" w:rsidR="00843980" w:rsidRPr="006D74AC" w:rsidRDefault="00843980" w:rsidP="00D910A4">
            <w:pPr>
              <w:rPr>
                <w:rFonts w:cs="Arial"/>
                <w:szCs w:val="20"/>
              </w:rPr>
            </w:pPr>
          </w:p>
        </w:tc>
        <w:tc>
          <w:tcPr>
            <w:tcW w:w="1881" w:type="dxa"/>
            <w:shd w:val="clear" w:color="auto" w:fill="auto"/>
          </w:tcPr>
          <w:p w14:paraId="0AC923E1" w14:textId="77777777" w:rsidR="00843980" w:rsidRPr="006D74AC" w:rsidRDefault="00843980" w:rsidP="00D910A4">
            <w:pPr>
              <w:rPr>
                <w:rFonts w:cs="Arial"/>
                <w:szCs w:val="20"/>
              </w:rPr>
            </w:pPr>
          </w:p>
        </w:tc>
        <w:tc>
          <w:tcPr>
            <w:tcW w:w="2409" w:type="dxa"/>
            <w:shd w:val="clear" w:color="auto" w:fill="auto"/>
          </w:tcPr>
          <w:p w14:paraId="61723312" w14:textId="77777777" w:rsidR="00843980" w:rsidRPr="006D74AC" w:rsidRDefault="00843980" w:rsidP="00D910A4">
            <w:pPr>
              <w:rPr>
                <w:rFonts w:cs="Arial"/>
                <w:szCs w:val="20"/>
              </w:rPr>
            </w:pPr>
          </w:p>
        </w:tc>
        <w:tc>
          <w:tcPr>
            <w:tcW w:w="2410" w:type="dxa"/>
            <w:shd w:val="clear" w:color="auto" w:fill="auto"/>
          </w:tcPr>
          <w:p w14:paraId="751E2C8D" w14:textId="77777777" w:rsidR="00843980" w:rsidRPr="006D74AC" w:rsidRDefault="00843980" w:rsidP="00D910A4">
            <w:pPr>
              <w:rPr>
                <w:rFonts w:cs="Arial"/>
                <w:szCs w:val="20"/>
              </w:rPr>
            </w:pPr>
          </w:p>
        </w:tc>
        <w:tc>
          <w:tcPr>
            <w:tcW w:w="1134" w:type="dxa"/>
          </w:tcPr>
          <w:p w14:paraId="21A01675" w14:textId="77777777" w:rsidR="00843980" w:rsidRPr="006D74AC" w:rsidRDefault="00843980" w:rsidP="00D910A4">
            <w:pPr>
              <w:rPr>
                <w:rFonts w:cs="Arial"/>
                <w:szCs w:val="20"/>
              </w:rPr>
            </w:pPr>
          </w:p>
        </w:tc>
      </w:tr>
      <w:tr w:rsidR="00843980" w:rsidRPr="006D74AC"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D910A4">
            <w:pPr>
              <w:rPr>
                <w:rFonts w:cs="Arial"/>
                <w:sz w:val="28"/>
                <w:szCs w:val="28"/>
              </w:rPr>
            </w:pPr>
          </w:p>
          <w:p w14:paraId="1BF5A7A8"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D910A4">
            <w:pPr>
              <w:rPr>
                <w:rFonts w:cs="Arial"/>
                <w:sz w:val="28"/>
                <w:szCs w:val="28"/>
              </w:rPr>
            </w:pPr>
          </w:p>
        </w:tc>
      </w:tr>
      <w:tr w:rsidR="00843980" w:rsidRPr="006D74AC"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619C9134" w14:textId="77777777" w:rsidTr="00D910A4">
        <w:trPr>
          <w:trHeight w:val="764"/>
        </w:trPr>
        <w:tc>
          <w:tcPr>
            <w:tcW w:w="1097" w:type="dxa"/>
            <w:vMerge/>
            <w:shd w:val="clear" w:color="auto" w:fill="F2F2F2" w:themeFill="background1" w:themeFillShade="F2"/>
          </w:tcPr>
          <w:p w14:paraId="00E8B833" w14:textId="77777777" w:rsidR="00843980" w:rsidRPr="006D74AC" w:rsidRDefault="00843980" w:rsidP="00D910A4">
            <w:pPr>
              <w:rPr>
                <w:rFonts w:cs="Arial"/>
                <w:szCs w:val="20"/>
              </w:rPr>
            </w:pPr>
          </w:p>
        </w:tc>
        <w:tc>
          <w:tcPr>
            <w:tcW w:w="1881" w:type="dxa"/>
            <w:shd w:val="clear" w:color="auto" w:fill="auto"/>
          </w:tcPr>
          <w:p w14:paraId="7AEF2968" w14:textId="77777777" w:rsidR="00843980" w:rsidRPr="006D74AC" w:rsidRDefault="00843980" w:rsidP="00D910A4">
            <w:pPr>
              <w:rPr>
                <w:rFonts w:cs="Arial"/>
                <w:szCs w:val="20"/>
              </w:rPr>
            </w:pPr>
          </w:p>
        </w:tc>
        <w:tc>
          <w:tcPr>
            <w:tcW w:w="2409" w:type="dxa"/>
            <w:shd w:val="clear" w:color="auto" w:fill="auto"/>
          </w:tcPr>
          <w:p w14:paraId="4414736B" w14:textId="77777777" w:rsidR="00843980" w:rsidRPr="006D74AC" w:rsidRDefault="00843980" w:rsidP="00D910A4">
            <w:pPr>
              <w:rPr>
                <w:rFonts w:cs="Arial"/>
                <w:szCs w:val="20"/>
              </w:rPr>
            </w:pPr>
          </w:p>
        </w:tc>
        <w:tc>
          <w:tcPr>
            <w:tcW w:w="2410" w:type="dxa"/>
            <w:shd w:val="clear" w:color="auto" w:fill="auto"/>
          </w:tcPr>
          <w:p w14:paraId="5F9C9FD1" w14:textId="77777777" w:rsidR="00843980" w:rsidRPr="006D74AC" w:rsidRDefault="00843980" w:rsidP="00D910A4">
            <w:pPr>
              <w:rPr>
                <w:rFonts w:cs="Arial"/>
                <w:szCs w:val="20"/>
              </w:rPr>
            </w:pPr>
          </w:p>
        </w:tc>
        <w:tc>
          <w:tcPr>
            <w:tcW w:w="1134" w:type="dxa"/>
          </w:tcPr>
          <w:p w14:paraId="16AC0DDD" w14:textId="77777777" w:rsidR="00843980" w:rsidRPr="006D74AC" w:rsidRDefault="00843980" w:rsidP="00D910A4">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D910A4">
        <w:trPr>
          <w:trHeight w:val="2841"/>
        </w:trPr>
        <w:tc>
          <w:tcPr>
            <w:tcW w:w="2386" w:type="dxa"/>
            <w:shd w:val="clear" w:color="auto" w:fill="F2F2F2" w:themeFill="background1" w:themeFillShade="F2"/>
          </w:tcPr>
          <w:p w14:paraId="6E540993"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D910A4">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09118A66" w14:textId="77777777" w:rsidTr="00D910A4">
        <w:trPr>
          <w:trHeight w:val="764"/>
        </w:trPr>
        <w:tc>
          <w:tcPr>
            <w:tcW w:w="1097" w:type="dxa"/>
            <w:vMerge/>
            <w:shd w:val="clear" w:color="auto" w:fill="F2F2F2" w:themeFill="background1" w:themeFillShade="F2"/>
          </w:tcPr>
          <w:p w14:paraId="5B06EAA3" w14:textId="77777777" w:rsidR="00843980" w:rsidRPr="006D74AC" w:rsidRDefault="00843980" w:rsidP="00D910A4">
            <w:pPr>
              <w:rPr>
                <w:rFonts w:cs="Arial"/>
                <w:szCs w:val="20"/>
              </w:rPr>
            </w:pPr>
          </w:p>
        </w:tc>
        <w:tc>
          <w:tcPr>
            <w:tcW w:w="1881" w:type="dxa"/>
            <w:shd w:val="clear" w:color="auto" w:fill="auto"/>
          </w:tcPr>
          <w:p w14:paraId="336464EE" w14:textId="77777777" w:rsidR="00843980" w:rsidRPr="006D74AC" w:rsidRDefault="00843980" w:rsidP="00D910A4">
            <w:pPr>
              <w:rPr>
                <w:rFonts w:cs="Arial"/>
                <w:szCs w:val="20"/>
              </w:rPr>
            </w:pPr>
          </w:p>
        </w:tc>
        <w:tc>
          <w:tcPr>
            <w:tcW w:w="2409" w:type="dxa"/>
            <w:shd w:val="clear" w:color="auto" w:fill="auto"/>
          </w:tcPr>
          <w:p w14:paraId="2D80BFA6" w14:textId="77777777" w:rsidR="00843980" w:rsidRPr="006D74AC" w:rsidRDefault="00843980" w:rsidP="00D910A4">
            <w:pPr>
              <w:rPr>
                <w:rFonts w:cs="Arial"/>
                <w:szCs w:val="20"/>
              </w:rPr>
            </w:pPr>
          </w:p>
        </w:tc>
        <w:tc>
          <w:tcPr>
            <w:tcW w:w="2410" w:type="dxa"/>
            <w:shd w:val="clear" w:color="auto" w:fill="auto"/>
          </w:tcPr>
          <w:p w14:paraId="3F451E31" w14:textId="77777777" w:rsidR="00843980" w:rsidRPr="006D74AC" w:rsidRDefault="00843980" w:rsidP="00D910A4">
            <w:pPr>
              <w:rPr>
                <w:rFonts w:cs="Arial"/>
                <w:szCs w:val="20"/>
              </w:rPr>
            </w:pPr>
          </w:p>
        </w:tc>
        <w:tc>
          <w:tcPr>
            <w:tcW w:w="1134" w:type="dxa"/>
          </w:tcPr>
          <w:p w14:paraId="59A4244D" w14:textId="77777777" w:rsidR="00843980" w:rsidRPr="006D74AC" w:rsidRDefault="00843980" w:rsidP="00D910A4">
            <w:pPr>
              <w:rPr>
                <w:rFonts w:cs="Arial"/>
                <w:szCs w:val="20"/>
              </w:rPr>
            </w:pPr>
          </w:p>
        </w:tc>
      </w:tr>
      <w:tr w:rsidR="00843980" w:rsidRPr="006D74AC"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D910A4">
            <w:pPr>
              <w:rPr>
                <w:rFonts w:cs="Arial"/>
                <w:sz w:val="28"/>
                <w:szCs w:val="28"/>
              </w:rPr>
            </w:pPr>
          </w:p>
          <w:p w14:paraId="2266C413"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D910A4">
            <w:pPr>
              <w:rPr>
                <w:rFonts w:cs="Arial"/>
                <w:sz w:val="28"/>
                <w:szCs w:val="28"/>
              </w:rPr>
            </w:pPr>
          </w:p>
        </w:tc>
      </w:tr>
      <w:tr w:rsidR="00843980" w:rsidRPr="006D74AC"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375432C9" w14:textId="77777777" w:rsidTr="00D910A4">
        <w:trPr>
          <w:trHeight w:val="764"/>
        </w:trPr>
        <w:tc>
          <w:tcPr>
            <w:tcW w:w="1097" w:type="dxa"/>
            <w:vMerge/>
            <w:shd w:val="clear" w:color="auto" w:fill="F2F2F2" w:themeFill="background1" w:themeFillShade="F2"/>
          </w:tcPr>
          <w:p w14:paraId="2EBEC23D" w14:textId="77777777" w:rsidR="00843980" w:rsidRPr="006D74AC" w:rsidRDefault="00843980" w:rsidP="00D910A4">
            <w:pPr>
              <w:rPr>
                <w:rFonts w:cs="Arial"/>
                <w:szCs w:val="20"/>
              </w:rPr>
            </w:pPr>
          </w:p>
        </w:tc>
        <w:tc>
          <w:tcPr>
            <w:tcW w:w="1881" w:type="dxa"/>
            <w:shd w:val="clear" w:color="auto" w:fill="auto"/>
          </w:tcPr>
          <w:p w14:paraId="672E7872" w14:textId="77777777" w:rsidR="00843980" w:rsidRPr="006D74AC" w:rsidRDefault="00843980" w:rsidP="00D910A4">
            <w:pPr>
              <w:rPr>
                <w:rFonts w:cs="Arial"/>
                <w:szCs w:val="20"/>
              </w:rPr>
            </w:pPr>
          </w:p>
        </w:tc>
        <w:tc>
          <w:tcPr>
            <w:tcW w:w="2409" w:type="dxa"/>
            <w:shd w:val="clear" w:color="auto" w:fill="auto"/>
          </w:tcPr>
          <w:p w14:paraId="7CCFA8E4" w14:textId="77777777" w:rsidR="00843980" w:rsidRPr="006D74AC" w:rsidRDefault="00843980" w:rsidP="00D910A4">
            <w:pPr>
              <w:rPr>
                <w:rFonts w:cs="Arial"/>
                <w:szCs w:val="20"/>
              </w:rPr>
            </w:pPr>
          </w:p>
        </w:tc>
        <w:tc>
          <w:tcPr>
            <w:tcW w:w="2410" w:type="dxa"/>
            <w:shd w:val="clear" w:color="auto" w:fill="auto"/>
          </w:tcPr>
          <w:p w14:paraId="458F4038" w14:textId="77777777" w:rsidR="00843980" w:rsidRPr="006D74AC" w:rsidRDefault="00843980" w:rsidP="00D910A4">
            <w:pPr>
              <w:rPr>
                <w:rFonts w:cs="Arial"/>
                <w:szCs w:val="20"/>
              </w:rPr>
            </w:pPr>
          </w:p>
        </w:tc>
        <w:tc>
          <w:tcPr>
            <w:tcW w:w="1134" w:type="dxa"/>
          </w:tcPr>
          <w:p w14:paraId="239F74E5" w14:textId="77777777" w:rsidR="00843980" w:rsidRPr="006D74AC" w:rsidRDefault="00843980" w:rsidP="00D910A4">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D910A4">
        <w:trPr>
          <w:trHeight w:val="2841"/>
        </w:trPr>
        <w:tc>
          <w:tcPr>
            <w:tcW w:w="2386" w:type="dxa"/>
            <w:shd w:val="clear" w:color="auto" w:fill="F2F2F2" w:themeFill="background1" w:themeFillShade="F2"/>
          </w:tcPr>
          <w:p w14:paraId="3EA59160"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D910A4">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03C3F193"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3. Lehrjahr</w:t>
      </w:r>
    </w:p>
    <w:p w14:paraId="0F17512C"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F2763FA"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3533442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AC9D62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C2924B3"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1C362C2" w14:textId="77777777" w:rsidTr="00D910A4">
        <w:trPr>
          <w:trHeight w:val="764"/>
        </w:trPr>
        <w:tc>
          <w:tcPr>
            <w:tcW w:w="1097" w:type="dxa"/>
            <w:vMerge/>
            <w:shd w:val="clear" w:color="auto" w:fill="F2F2F2" w:themeFill="background1" w:themeFillShade="F2"/>
          </w:tcPr>
          <w:p w14:paraId="1B1F4468" w14:textId="77777777" w:rsidR="00843980" w:rsidRPr="006D74AC" w:rsidRDefault="00843980" w:rsidP="00D910A4">
            <w:pPr>
              <w:rPr>
                <w:rFonts w:cs="Arial"/>
                <w:szCs w:val="20"/>
              </w:rPr>
            </w:pPr>
          </w:p>
        </w:tc>
        <w:tc>
          <w:tcPr>
            <w:tcW w:w="1881" w:type="dxa"/>
            <w:shd w:val="clear" w:color="auto" w:fill="auto"/>
          </w:tcPr>
          <w:p w14:paraId="198FFFBB" w14:textId="77777777" w:rsidR="00843980" w:rsidRPr="006D74AC" w:rsidRDefault="00843980" w:rsidP="00D910A4">
            <w:pPr>
              <w:rPr>
                <w:rFonts w:cs="Arial"/>
                <w:szCs w:val="20"/>
              </w:rPr>
            </w:pPr>
          </w:p>
        </w:tc>
        <w:tc>
          <w:tcPr>
            <w:tcW w:w="2409" w:type="dxa"/>
            <w:shd w:val="clear" w:color="auto" w:fill="auto"/>
          </w:tcPr>
          <w:p w14:paraId="44527A61" w14:textId="77777777" w:rsidR="00843980" w:rsidRPr="006D74AC" w:rsidRDefault="00843980" w:rsidP="00D910A4">
            <w:pPr>
              <w:rPr>
                <w:rFonts w:cs="Arial"/>
                <w:szCs w:val="20"/>
              </w:rPr>
            </w:pPr>
          </w:p>
        </w:tc>
        <w:tc>
          <w:tcPr>
            <w:tcW w:w="2410" w:type="dxa"/>
            <w:shd w:val="clear" w:color="auto" w:fill="auto"/>
          </w:tcPr>
          <w:p w14:paraId="2B2DC616" w14:textId="77777777" w:rsidR="00843980" w:rsidRPr="006D74AC" w:rsidRDefault="00843980" w:rsidP="00D910A4">
            <w:pPr>
              <w:rPr>
                <w:rFonts w:cs="Arial"/>
                <w:szCs w:val="20"/>
              </w:rPr>
            </w:pPr>
          </w:p>
        </w:tc>
        <w:tc>
          <w:tcPr>
            <w:tcW w:w="1134" w:type="dxa"/>
          </w:tcPr>
          <w:p w14:paraId="16151495" w14:textId="77777777" w:rsidR="00843980" w:rsidRPr="006D74AC" w:rsidRDefault="00843980" w:rsidP="00D910A4">
            <w:pPr>
              <w:rPr>
                <w:rFonts w:cs="Arial"/>
                <w:szCs w:val="20"/>
              </w:rPr>
            </w:pPr>
          </w:p>
        </w:tc>
      </w:tr>
      <w:tr w:rsidR="00843980" w:rsidRPr="006D74AC"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D74AC" w:rsidRDefault="00843980" w:rsidP="00D910A4">
            <w:pPr>
              <w:rPr>
                <w:rFonts w:cs="Arial"/>
                <w:sz w:val="28"/>
                <w:szCs w:val="28"/>
              </w:rPr>
            </w:pPr>
          </w:p>
          <w:p w14:paraId="319F28CA"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D74AC" w:rsidRDefault="00843980" w:rsidP="00D910A4">
            <w:pPr>
              <w:rPr>
                <w:rFonts w:cs="Arial"/>
                <w:sz w:val="28"/>
                <w:szCs w:val="28"/>
              </w:rPr>
            </w:pPr>
          </w:p>
        </w:tc>
      </w:tr>
      <w:tr w:rsidR="00843980" w:rsidRPr="006D74AC"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277EEA84"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4AF79E19"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1878FE40"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4BE9691"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3BB30D4" w14:textId="77777777" w:rsidTr="00D910A4">
        <w:trPr>
          <w:trHeight w:val="764"/>
        </w:trPr>
        <w:tc>
          <w:tcPr>
            <w:tcW w:w="1097" w:type="dxa"/>
            <w:vMerge/>
            <w:shd w:val="clear" w:color="auto" w:fill="F2F2F2" w:themeFill="background1" w:themeFillShade="F2"/>
          </w:tcPr>
          <w:p w14:paraId="6687C462" w14:textId="77777777" w:rsidR="00843980" w:rsidRPr="006D74AC" w:rsidRDefault="00843980" w:rsidP="00D910A4">
            <w:pPr>
              <w:rPr>
                <w:rFonts w:cs="Arial"/>
                <w:szCs w:val="20"/>
              </w:rPr>
            </w:pPr>
          </w:p>
        </w:tc>
        <w:tc>
          <w:tcPr>
            <w:tcW w:w="1881" w:type="dxa"/>
            <w:shd w:val="clear" w:color="auto" w:fill="auto"/>
          </w:tcPr>
          <w:p w14:paraId="0185CF0E" w14:textId="77777777" w:rsidR="00843980" w:rsidRPr="006D74AC" w:rsidRDefault="00843980" w:rsidP="00D910A4">
            <w:pPr>
              <w:rPr>
                <w:rFonts w:cs="Arial"/>
                <w:szCs w:val="20"/>
              </w:rPr>
            </w:pPr>
          </w:p>
        </w:tc>
        <w:tc>
          <w:tcPr>
            <w:tcW w:w="2409" w:type="dxa"/>
            <w:shd w:val="clear" w:color="auto" w:fill="auto"/>
          </w:tcPr>
          <w:p w14:paraId="0564EB56" w14:textId="77777777" w:rsidR="00843980" w:rsidRPr="006D74AC" w:rsidRDefault="00843980" w:rsidP="00D910A4">
            <w:pPr>
              <w:rPr>
                <w:rFonts w:cs="Arial"/>
                <w:szCs w:val="20"/>
              </w:rPr>
            </w:pPr>
          </w:p>
        </w:tc>
        <w:tc>
          <w:tcPr>
            <w:tcW w:w="2410" w:type="dxa"/>
            <w:shd w:val="clear" w:color="auto" w:fill="auto"/>
          </w:tcPr>
          <w:p w14:paraId="0BA4EBE8" w14:textId="77777777" w:rsidR="00843980" w:rsidRPr="006D74AC" w:rsidRDefault="00843980" w:rsidP="00D910A4">
            <w:pPr>
              <w:rPr>
                <w:rFonts w:cs="Arial"/>
                <w:szCs w:val="20"/>
              </w:rPr>
            </w:pPr>
          </w:p>
        </w:tc>
        <w:tc>
          <w:tcPr>
            <w:tcW w:w="1134" w:type="dxa"/>
          </w:tcPr>
          <w:p w14:paraId="50FAE1F4" w14:textId="77777777" w:rsidR="00843980" w:rsidRPr="006D74AC" w:rsidRDefault="00843980" w:rsidP="00D910A4">
            <w:pPr>
              <w:rPr>
                <w:rFonts w:cs="Arial"/>
                <w:szCs w:val="20"/>
              </w:rPr>
            </w:pPr>
          </w:p>
        </w:tc>
      </w:tr>
    </w:tbl>
    <w:p w14:paraId="7F4D033D"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998EE53" w14:textId="77777777" w:rsidTr="00D910A4">
        <w:trPr>
          <w:trHeight w:val="2841"/>
        </w:trPr>
        <w:tc>
          <w:tcPr>
            <w:tcW w:w="2386" w:type="dxa"/>
            <w:shd w:val="clear" w:color="auto" w:fill="F2F2F2" w:themeFill="background1" w:themeFillShade="F2"/>
          </w:tcPr>
          <w:p w14:paraId="48822D47"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450FC8D8" w14:textId="77777777" w:rsidR="00843980" w:rsidRPr="006D74AC" w:rsidRDefault="00843980" w:rsidP="00D910A4">
            <w:pPr>
              <w:rPr>
                <w:rFonts w:cs="Arial"/>
                <w:szCs w:val="20"/>
              </w:rPr>
            </w:pPr>
          </w:p>
        </w:tc>
      </w:tr>
    </w:tbl>
    <w:p w14:paraId="4AFB9030" w14:textId="77777777" w:rsidR="00843980" w:rsidRPr="006D74AC" w:rsidRDefault="00843980" w:rsidP="00843980">
      <w:pPr>
        <w:tabs>
          <w:tab w:val="left" w:pos="8505"/>
        </w:tabs>
        <w:rPr>
          <w:rFonts w:cs="Arial"/>
          <w:sz w:val="24"/>
          <w:szCs w:val="24"/>
        </w:rPr>
      </w:pPr>
    </w:p>
    <w:p w14:paraId="731F3B16" w14:textId="33465F38" w:rsidR="00843980" w:rsidRDefault="00843980">
      <w:pPr>
        <w:spacing w:before="0" w:after="160" w:line="259" w:lineRule="auto"/>
        <w:rPr>
          <w:rFonts w:cs="Arial"/>
          <w:sz w:val="24"/>
          <w:szCs w:val="24"/>
        </w:rPr>
      </w:pPr>
      <w:r w:rsidRPr="006D74AC">
        <w:rPr>
          <w:rFonts w:cs="Arial"/>
          <w:sz w:val="24"/>
          <w:szCs w:val="24"/>
        </w:rPr>
        <w:br w:type="page"/>
      </w:r>
    </w:p>
    <w:p w14:paraId="1C3CEA06" w14:textId="0150AE98" w:rsidR="00C908D9" w:rsidRPr="006D74AC" w:rsidRDefault="00C908D9" w:rsidP="00C908D9">
      <w:pPr>
        <w:spacing w:before="0" w:after="200" w:line="276" w:lineRule="auto"/>
        <w:ind w:hanging="284"/>
        <w:rPr>
          <w:rFonts w:cs="Arial"/>
          <w:b/>
          <w:sz w:val="28"/>
          <w:szCs w:val="28"/>
        </w:rPr>
      </w:pPr>
      <w:r>
        <w:rPr>
          <w:rFonts w:cs="Arial"/>
          <w:b/>
          <w:sz w:val="28"/>
          <w:szCs w:val="28"/>
        </w:rPr>
        <w:lastRenderedPageBreak/>
        <w:t>4</w:t>
      </w:r>
      <w:r w:rsidRPr="006D74AC">
        <w:rPr>
          <w:rFonts w:cs="Arial"/>
          <w:b/>
          <w:sz w:val="28"/>
          <w:szCs w:val="28"/>
        </w:rPr>
        <w:t>. Lehrjahr</w:t>
      </w:r>
    </w:p>
    <w:p w14:paraId="67EAB67A" w14:textId="77777777" w:rsidR="00C908D9" w:rsidRPr="006D74AC" w:rsidRDefault="00C908D9" w:rsidP="00C908D9">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C908D9" w:rsidRPr="006D74AC" w14:paraId="4D8452D1" w14:textId="77777777" w:rsidTr="00B339A7">
        <w:trPr>
          <w:trHeight w:val="454"/>
        </w:trPr>
        <w:tc>
          <w:tcPr>
            <w:tcW w:w="1097" w:type="dxa"/>
            <w:vMerge w:val="restart"/>
            <w:shd w:val="clear" w:color="auto" w:fill="F2F2F2" w:themeFill="background1" w:themeFillShade="F2"/>
          </w:tcPr>
          <w:p w14:paraId="32675F68" w14:textId="77777777" w:rsidR="00C908D9" w:rsidRPr="006D74AC" w:rsidRDefault="00C908D9" w:rsidP="00B339A7">
            <w:pPr>
              <w:rPr>
                <w:rFonts w:cs="Arial"/>
                <w:szCs w:val="20"/>
              </w:rPr>
            </w:pPr>
            <w:r w:rsidRPr="006D74AC">
              <w:rPr>
                <w:rFonts w:cs="Arial"/>
                <w:szCs w:val="20"/>
              </w:rPr>
              <w:t>Feedback-Gespräch</w:t>
            </w:r>
          </w:p>
        </w:tc>
        <w:tc>
          <w:tcPr>
            <w:tcW w:w="1881" w:type="dxa"/>
            <w:shd w:val="clear" w:color="auto" w:fill="D9D9D9"/>
            <w:vAlign w:val="center"/>
          </w:tcPr>
          <w:p w14:paraId="42C3E0A3" w14:textId="77777777" w:rsidR="00C908D9" w:rsidRPr="006D74AC" w:rsidRDefault="00C908D9" w:rsidP="00B339A7">
            <w:pPr>
              <w:rPr>
                <w:rFonts w:cs="Arial"/>
                <w:szCs w:val="20"/>
              </w:rPr>
            </w:pPr>
            <w:r w:rsidRPr="006D74AC">
              <w:rPr>
                <w:rFonts w:cs="Arial"/>
                <w:szCs w:val="20"/>
              </w:rPr>
              <w:t xml:space="preserve">Datum </w:t>
            </w:r>
          </w:p>
        </w:tc>
        <w:tc>
          <w:tcPr>
            <w:tcW w:w="2409" w:type="dxa"/>
            <w:shd w:val="clear" w:color="auto" w:fill="D9D9D9"/>
            <w:vAlign w:val="center"/>
          </w:tcPr>
          <w:p w14:paraId="6F8DAE78" w14:textId="77777777" w:rsidR="00C908D9" w:rsidRPr="006D74AC" w:rsidRDefault="00C908D9" w:rsidP="00B339A7">
            <w:pPr>
              <w:rPr>
                <w:rFonts w:cs="Arial"/>
                <w:szCs w:val="20"/>
              </w:rPr>
            </w:pPr>
            <w:r w:rsidRPr="006D74AC">
              <w:rPr>
                <w:rFonts w:cs="Arial"/>
                <w:szCs w:val="20"/>
              </w:rPr>
              <w:t>Unterschrift Lehrling</w:t>
            </w:r>
          </w:p>
        </w:tc>
        <w:tc>
          <w:tcPr>
            <w:tcW w:w="2410" w:type="dxa"/>
            <w:shd w:val="clear" w:color="auto" w:fill="D9D9D9"/>
            <w:vAlign w:val="center"/>
          </w:tcPr>
          <w:p w14:paraId="296B28F5" w14:textId="77777777" w:rsidR="00C908D9" w:rsidRPr="006D74AC" w:rsidRDefault="00C908D9" w:rsidP="00B339A7">
            <w:pPr>
              <w:rPr>
                <w:rFonts w:cs="Arial"/>
                <w:szCs w:val="20"/>
              </w:rPr>
            </w:pPr>
            <w:r w:rsidRPr="006D74AC">
              <w:rPr>
                <w:rFonts w:cs="Arial"/>
                <w:szCs w:val="20"/>
              </w:rPr>
              <w:t>Unterschrift Ausbilder/in</w:t>
            </w:r>
          </w:p>
        </w:tc>
        <w:tc>
          <w:tcPr>
            <w:tcW w:w="1134" w:type="dxa"/>
            <w:shd w:val="clear" w:color="auto" w:fill="D9D9D9"/>
          </w:tcPr>
          <w:p w14:paraId="0F0F001F" w14:textId="77777777" w:rsidR="00C908D9" w:rsidRPr="006D74AC" w:rsidRDefault="00C908D9" w:rsidP="00B339A7">
            <w:pPr>
              <w:jc w:val="center"/>
              <w:rPr>
                <w:rFonts w:cs="Arial"/>
                <w:szCs w:val="20"/>
              </w:rPr>
            </w:pPr>
            <w:r w:rsidRPr="006D74AC">
              <w:rPr>
                <w:b/>
                <w:bCs/>
                <w:color w:val="FFFFFF"/>
                <w:sz w:val="28"/>
                <w:szCs w:val="28"/>
              </w:rPr>
              <w:sym w:font="Wingdings" w:char="F0FC"/>
            </w:r>
          </w:p>
        </w:tc>
      </w:tr>
      <w:tr w:rsidR="00C908D9" w:rsidRPr="006D74AC" w14:paraId="00A2F681" w14:textId="77777777" w:rsidTr="00B339A7">
        <w:trPr>
          <w:trHeight w:val="764"/>
        </w:trPr>
        <w:tc>
          <w:tcPr>
            <w:tcW w:w="1097" w:type="dxa"/>
            <w:vMerge/>
            <w:shd w:val="clear" w:color="auto" w:fill="F2F2F2" w:themeFill="background1" w:themeFillShade="F2"/>
          </w:tcPr>
          <w:p w14:paraId="686A068C" w14:textId="77777777" w:rsidR="00C908D9" w:rsidRPr="006D74AC" w:rsidRDefault="00C908D9" w:rsidP="00B339A7">
            <w:pPr>
              <w:rPr>
                <w:rFonts w:cs="Arial"/>
                <w:szCs w:val="20"/>
              </w:rPr>
            </w:pPr>
          </w:p>
        </w:tc>
        <w:tc>
          <w:tcPr>
            <w:tcW w:w="1881" w:type="dxa"/>
            <w:shd w:val="clear" w:color="auto" w:fill="auto"/>
          </w:tcPr>
          <w:p w14:paraId="468A14E8" w14:textId="77777777" w:rsidR="00C908D9" w:rsidRPr="006D74AC" w:rsidRDefault="00C908D9" w:rsidP="00B339A7">
            <w:pPr>
              <w:rPr>
                <w:rFonts w:cs="Arial"/>
                <w:szCs w:val="20"/>
              </w:rPr>
            </w:pPr>
          </w:p>
        </w:tc>
        <w:tc>
          <w:tcPr>
            <w:tcW w:w="2409" w:type="dxa"/>
            <w:shd w:val="clear" w:color="auto" w:fill="auto"/>
          </w:tcPr>
          <w:p w14:paraId="3A50DF46" w14:textId="77777777" w:rsidR="00C908D9" w:rsidRPr="006D74AC" w:rsidRDefault="00C908D9" w:rsidP="00B339A7">
            <w:pPr>
              <w:rPr>
                <w:rFonts w:cs="Arial"/>
                <w:szCs w:val="20"/>
              </w:rPr>
            </w:pPr>
          </w:p>
        </w:tc>
        <w:tc>
          <w:tcPr>
            <w:tcW w:w="2410" w:type="dxa"/>
            <w:shd w:val="clear" w:color="auto" w:fill="auto"/>
          </w:tcPr>
          <w:p w14:paraId="4B9255D9" w14:textId="77777777" w:rsidR="00C908D9" w:rsidRPr="006D74AC" w:rsidRDefault="00C908D9" w:rsidP="00B339A7">
            <w:pPr>
              <w:rPr>
                <w:rFonts w:cs="Arial"/>
                <w:szCs w:val="20"/>
              </w:rPr>
            </w:pPr>
          </w:p>
        </w:tc>
        <w:tc>
          <w:tcPr>
            <w:tcW w:w="1134" w:type="dxa"/>
          </w:tcPr>
          <w:p w14:paraId="47F4425E" w14:textId="77777777" w:rsidR="00C908D9" w:rsidRPr="006D74AC" w:rsidRDefault="00C908D9" w:rsidP="00B339A7">
            <w:pPr>
              <w:rPr>
                <w:rFonts w:cs="Arial"/>
                <w:szCs w:val="20"/>
              </w:rPr>
            </w:pPr>
          </w:p>
        </w:tc>
      </w:tr>
      <w:tr w:rsidR="00C908D9" w:rsidRPr="006D74AC" w14:paraId="7C3FDC04" w14:textId="77777777" w:rsidTr="00B339A7">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6D76AFD" w14:textId="77777777" w:rsidR="00C908D9" w:rsidRPr="006D74AC" w:rsidRDefault="00C908D9" w:rsidP="00B339A7">
            <w:pPr>
              <w:rPr>
                <w:rFonts w:cs="Arial"/>
                <w:sz w:val="28"/>
                <w:szCs w:val="28"/>
              </w:rPr>
            </w:pPr>
          </w:p>
          <w:p w14:paraId="11302143" w14:textId="77777777" w:rsidR="00C908D9" w:rsidRPr="006D74AC" w:rsidRDefault="00C908D9" w:rsidP="00B339A7">
            <w:pPr>
              <w:rPr>
                <w:rFonts w:cs="Arial"/>
                <w:szCs w:val="20"/>
              </w:rPr>
            </w:pPr>
          </w:p>
        </w:tc>
        <w:tc>
          <w:tcPr>
            <w:tcW w:w="1134" w:type="dxa"/>
            <w:tcBorders>
              <w:left w:val="single" w:sz="4" w:space="0" w:color="FFFFFF" w:themeColor="background1"/>
              <w:right w:val="single" w:sz="4" w:space="0" w:color="FFFFFF" w:themeColor="background1"/>
            </w:tcBorders>
          </w:tcPr>
          <w:p w14:paraId="7E78D2E7" w14:textId="77777777" w:rsidR="00C908D9" w:rsidRPr="006D74AC" w:rsidRDefault="00C908D9" w:rsidP="00B339A7">
            <w:pPr>
              <w:rPr>
                <w:rFonts w:cs="Arial"/>
                <w:sz w:val="28"/>
                <w:szCs w:val="28"/>
              </w:rPr>
            </w:pPr>
          </w:p>
        </w:tc>
      </w:tr>
      <w:tr w:rsidR="00C908D9" w:rsidRPr="006D74AC" w14:paraId="0C01A327" w14:textId="77777777" w:rsidTr="00B339A7">
        <w:trPr>
          <w:trHeight w:val="454"/>
        </w:trPr>
        <w:tc>
          <w:tcPr>
            <w:tcW w:w="1097" w:type="dxa"/>
            <w:vMerge w:val="restart"/>
            <w:shd w:val="clear" w:color="auto" w:fill="F2F2F2" w:themeFill="background1" w:themeFillShade="F2"/>
          </w:tcPr>
          <w:p w14:paraId="38E883DC" w14:textId="77777777" w:rsidR="00C908D9" w:rsidRPr="006D74AC" w:rsidRDefault="00C908D9" w:rsidP="00B339A7">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4B1752E2" w14:textId="77777777" w:rsidR="00C908D9" w:rsidRPr="006D74AC" w:rsidRDefault="00C908D9" w:rsidP="00B339A7">
            <w:pPr>
              <w:rPr>
                <w:rFonts w:cs="Arial"/>
                <w:szCs w:val="20"/>
              </w:rPr>
            </w:pPr>
            <w:r w:rsidRPr="006D74AC">
              <w:rPr>
                <w:rFonts w:cs="Arial"/>
                <w:szCs w:val="20"/>
              </w:rPr>
              <w:t xml:space="preserve">Datum </w:t>
            </w:r>
          </w:p>
        </w:tc>
        <w:tc>
          <w:tcPr>
            <w:tcW w:w="2409" w:type="dxa"/>
            <w:shd w:val="clear" w:color="auto" w:fill="D9D9D9"/>
            <w:vAlign w:val="center"/>
          </w:tcPr>
          <w:p w14:paraId="58D37846" w14:textId="77777777" w:rsidR="00C908D9" w:rsidRPr="006D74AC" w:rsidRDefault="00C908D9" w:rsidP="00B339A7">
            <w:pPr>
              <w:rPr>
                <w:rFonts w:cs="Arial"/>
                <w:szCs w:val="20"/>
              </w:rPr>
            </w:pPr>
            <w:r w:rsidRPr="006D74AC">
              <w:rPr>
                <w:rFonts w:cs="Arial"/>
                <w:szCs w:val="20"/>
              </w:rPr>
              <w:t>Unterschrift Lehrling</w:t>
            </w:r>
          </w:p>
        </w:tc>
        <w:tc>
          <w:tcPr>
            <w:tcW w:w="2410" w:type="dxa"/>
            <w:shd w:val="clear" w:color="auto" w:fill="D9D9D9"/>
            <w:vAlign w:val="center"/>
          </w:tcPr>
          <w:p w14:paraId="43B9FCE8" w14:textId="77777777" w:rsidR="00C908D9" w:rsidRPr="006D74AC" w:rsidRDefault="00C908D9" w:rsidP="00B339A7">
            <w:pPr>
              <w:rPr>
                <w:rFonts w:cs="Arial"/>
                <w:szCs w:val="20"/>
              </w:rPr>
            </w:pPr>
            <w:r w:rsidRPr="006D74AC">
              <w:rPr>
                <w:rFonts w:cs="Arial"/>
                <w:szCs w:val="20"/>
              </w:rPr>
              <w:t>Unterschrift Ausbilder/in</w:t>
            </w:r>
          </w:p>
        </w:tc>
        <w:tc>
          <w:tcPr>
            <w:tcW w:w="1134" w:type="dxa"/>
            <w:shd w:val="clear" w:color="auto" w:fill="D9D9D9"/>
          </w:tcPr>
          <w:p w14:paraId="51282433" w14:textId="77777777" w:rsidR="00C908D9" w:rsidRPr="006D74AC" w:rsidRDefault="00C908D9" w:rsidP="00B339A7">
            <w:pPr>
              <w:jc w:val="center"/>
              <w:rPr>
                <w:rFonts w:cs="Arial"/>
                <w:szCs w:val="20"/>
              </w:rPr>
            </w:pPr>
            <w:r w:rsidRPr="006D74AC">
              <w:rPr>
                <w:b/>
                <w:bCs/>
                <w:color w:val="FFFFFF"/>
                <w:sz w:val="28"/>
                <w:szCs w:val="28"/>
              </w:rPr>
              <w:sym w:font="Wingdings" w:char="F0FC"/>
            </w:r>
          </w:p>
        </w:tc>
      </w:tr>
      <w:tr w:rsidR="00C908D9" w:rsidRPr="006D74AC" w14:paraId="43E4D606" w14:textId="77777777" w:rsidTr="00B339A7">
        <w:trPr>
          <w:trHeight w:val="764"/>
        </w:trPr>
        <w:tc>
          <w:tcPr>
            <w:tcW w:w="1097" w:type="dxa"/>
            <w:vMerge/>
            <w:shd w:val="clear" w:color="auto" w:fill="F2F2F2" w:themeFill="background1" w:themeFillShade="F2"/>
          </w:tcPr>
          <w:p w14:paraId="35DCD4DA" w14:textId="77777777" w:rsidR="00C908D9" w:rsidRPr="006D74AC" w:rsidRDefault="00C908D9" w:rsidP="00B339A7">
            <w:pPr>
              <w:rPr>
                <w:rFonts w:cs="Arial"/>
                <w:szCs w:val="20"/>
              </w:rPr>
            </w:pPr>
          </w:p>
        </w:tc>
        <w:tc>
          <w:tcPr>
            <w:tcW w:w="1881" w:type="dxa"/>
            <w:shd w:val="clear" w:color="auto" w:fill="auto"/>
          </w:tcPr>
          <w:p w14:paraId="73DE862F" w14:textId="77777777" w:rsidR="00C908D9" w:rsidRPr="006D74AC" w:rsidRDefault="00C908D9" w:rsidP="00B339A7">
            <w:pPr>
              <w:rPr>
                <w:rFonts w:cs="Arial"/>
                <w:szCs w:val="20"/>
              </w:rPr>
            </w:pPr>
          </w:p>
        </w:tc>
        <w:tc>
          <w:tcPr>
            <w:tcW w:w="2409" w:type="dxa"/>
            <w:shd w:val="clear" w:color="auto" w:fill="auto"/>
          </w:tcPr>
          <w:p w14:paraId="3ACEB4DB" w14:textId="77777777" w:rsidR="00C908D9" w:rsidRPr="006D74AC" w:rsidRDefault="00C908D9" w:rsidP="00B339A7">
            <w:pPr>
              <w:rPr>
                <w:rFonts w:cs="Arial"/>
                <w:szCs w:val="20"/>
              </w:rPr>
            </w:pPr>
          </w:p>
        </w:tc>
        <w:tc>
          <w:tcPr>
            <w:tcW w:w="2410" w:type="dxa"/>
            <w:shd w:val="clear" w:color="auto" w:fill="auto"/>
          </w:tcPr>
          <w:p w14:paraId="26FD1219" w14:textId="77777777" w:rsidR="00C908D9" w:rsidRPr="006D74AC" w:rsidRDefault="00C908D9" w:rsidP="00B339A7">
            <w:pPr>
              <w:rPr>
                <w:rFonts w:cs="Arial"/>
                <w:szCs w:val="20"/>
              </w:rPr>
            </w:pPr>
          </w:p>
        </w:tc>
        <w:tc>
          <w:tcPr>
            <w:tcW w:w="1134" w:type="dxa"/>
          </w:tcPr>
          <w:p w14:paraId="55AC0912" w14:textId="77777777" w:rsidR="00C908D9" w:rsidRPr="006D74AC" w:rsidRDefault="00C908D9" w:rsidP="00B339A7">
            <w:pPr>
              <w:rPr>
                <w:rFonts w:cs="Arial"/>
                <w:szCs w:val="20"/>
              </w:rPr>
            </w:pPr>
          </w:p>
        </w:tc>
      </w:tr>
    </w:tbl>
    <w:p w14:paraId="3CF37FE4" w14:textId="77777777" w:rsidR="00C908D9" w:rsidRPr="006D74AC" w:rsidRDefault="00C908D9" w:rsidP="00C908D9">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C908D9" w:rsidRPr="006D74AC" w14:paraId="2DF56EC5" w14:textId="77777777" w:rsidTr="00B339A7">
        <w:trPr>
          <w:trHeight w:val="2841"/>
        </w:trPr>
        <w:tc>
          <w:tcPr>
            <w:tcW w:w="2386" w:type="dxa"/>
            <w:shd w:val="clear" w:color="auto" w:fill="F2F2F2" w:themeFill="background1" w:themeFillShade="F2"/>
          </w:tcPr>
          <w:p w14:paraId="647E3441" w14:textId="77777777" w:rsidR="00C908D9" w:rsidRPr="006D74AC" w:rsidRDefault="00C908D9" w:rsidP="00B339A7">
            <w:pPr>
              <w:rPr>
                <w:rFonts w:cs="Arial"/>
                <w:szCs w:val="20"/>
              </w:rPr>
            </w:pPr>
            <w:r w:rsidRPr="006D74AC">
              <w:rPr>
                <w:rFonts w:cs="Arial"/>
                <w:szCs w:val="20"/>
              </w:rPr>
              <w:t>Anmerkungen</w:t>
            </w:r>
          </w:p>
        </w:tc>
        <w:tc>
          <w:tcPr>
            <w:tcW w:w="6545" w:type="dxa"/>
            <w:shd w:val="clear" w:color="auto" w:fill="auto"/>
            <w:vAlign w:val="center"/>
          </w:tcPr>
          <w:p w14:paraId="58A78711" w14:textId="77777777" w:rsidR="00C908D9" w:rsidRPr="006D74AC" w:rsidRDefault="00C908D9" w:rsidP="00B339A7">
            <w:pPr>
              <w:rPr>
                <w:rFonts w:cs="Arial"/>
                <w:szCs w:val="20"/>
              </w:rPr>
            </w:pPr>
          </w:p>
        </w:tc>
      </w:tr>
    </w:tbl>
    <w:p w14:paraId="3BA73C01" w14:textId="77777777" w:rsidR="00C908D9" w:rsidRPr="006D74AC" w:rsidRDefault="00C908D9" w:rsidP="00C908D9">
      <w:pPr>
        <w:tabs>
          <w:tab w:val="left" w:pos="8505"/>
        </w:tabs>
        <w:rPr>
          <w:rFonts w:cs="Arial"/>
          <w:sz w:val="24"/>
          <w:szCs w:val="24"/>
        </w:rPr>
      </w:pPr>
    </w:p>
    <w:p w14:paraId="68E7B5F8" w14:textId="6F9E2A98" w:rsidR="00C908D9" w:rsidRPr="006D74AC" w:rsidRDefault="00C908D9">
      <w:pPr>
        <w:spacing w:before="0" w:after="160" w:line="259" w:lineRule="auto"/>
        <w:rPr>
          <w:rFonts w:cs="Arial"/>
          <w:sz w:val="24"/>
          <w:szCs w:val="24"/>
        </w:rPr>
      </w:pPr>
      <w:r w:rsidRPr="006D74AC">
        <w:rPr>
          <w:rFonts w:cs="Arial"/>
          <w:sz w:val="24"/>
          <w:szCs w:val="24"/>
        </w:rPr>
        <w:br w:type="page"/>
      </w:r>
    </w:p>
    <w:p w14:paraId="2FC200F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329"/>
        <w:gridCol w:w="8368"/>
        <w:gridCol w:w="329"/>
      </w:tblGrid>
      <w:tr w:rsidR="00843980" w:rsidRPr="006D74AC" w14:paraId="7053AEC1" w14:textId="77777777" w:rsidTr="00D910A4">
        <w:tc>
          <w:tcPr>
            <w:tcW w:w="421" w:type="dxa"/>
          </w:tcPr>
          <w:p w14:paraId="40ACC3E6" w14:textId="77777777" w:rsidR="00843980" w:rsidRPr="006D74AC"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6D74AC" w:rsidRDefault="00843980" w:rsidP="00D910A4">
            <w:pPr>
              <w:tabs>
                <w:tab w:val="left" w:pos="8505"/>
              </w:tabs>
              <w:rPr>
                <w:rFonts w:cs="Arial"/>
                <w:sz w:val="24"/>
                <w:szCs w:val="24"/>
              </w:rPr>
            </w:pPr>
          </w:p>
        </w:tc>
        <w:tc>
          <w:tcPr>
            <w:tcW w:w="420" w:type="dxa"/>
          </w:tcPr>
          <w:p w14:paraId="52CBD268" w14:textId="77777777" w:rsidR="00843980" w:rsidRPr="006D74AC" w:rsidRDefault="00843980" w:rsidP="00D910A4">
            <w:pPr>
              <w:tabs>
                <w:tab w:val="left" w:pos="8505"/>
              </w:tabs>
              <w:rPr>
                <w:rFonts w:cs="Arial"/>
                <w:sz w:val="24"/>
                <w:szCs w:val="24"/>
              </w:rPr>
            </w:pPr>
          </w:p>
        </w:tc>
      </w:tr>
      <w:tr w:rsidR="00843980" w:rsidRPr="006D74AC" w14:paraId="00C0D98D" w14:textId="77777777" w:rsidTr="00D910A4">
        <w:tc>
          <w:tcPr>
            <w:tcW w:w="421" w:type="dxa"/>
            <w:tcBorders>
              <w:right w:val="single" w:sz="8" w:space="0" w:color="auto"/>
            </w:tcBorders>
          </w:tcPr>
          <w:p w14:paraId="55640D2F" w14:textId="77777777" w:rsidR="00843980" w:rsidRPr="006D74AC"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D74AC" w:rsidRDefault="00843980" w:rsidP="00843980">
            <w:pPr>
              <w:rPr>
                <w:b/>
                <w:bCs/>
                <w:sz w:val="24"/>
                <w:szCs w:val="28"/>
                <w:lang w:val="de-DE"/>
              </w:rPr>
            </w:pPr>
            <w:r w:rsidRPr="006D74AC">
              <w:rPr>
                <w:b/>
                <w:bCs/>
                <w:sz w:val="24"/>
                <w:szCs w:val="28"/>
                <w:lang w:val="de-DE"/>
              </w:rPr>
              <w:t>Infobox:</w:t>
            </w:r>
          </w:p>
          <w:p w14:paraId="040487DD" w14:textId="77777777" w:rsidR="00843980" w:rsidRPr="006D74AC" w:rsidRDefault="00843980" w:rsidP="00843980">
            <w:pPr>
              <w:rPr>
                <w:b/>
                <w:bCs/>
                <w:sz w:val="24"/>
                <w:szCs w:val="28"/>
                <w:lang w:val="de-DE"/>
              </w:rPr>
            </w:pPr>
          </w:p>
          <w:p w14:paraId="3CDCDF9C" w14:textId="77777777" w:rsidR="00843980" w:rsidRPr="006D74AC" w:rsidRDefault="00843980" w:rsidP="00843980">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6B37026B" w14:textId="5E2CF93B" w:rsidR="00843980" w:rsidRPr="006D74AC"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D74AC" w14:paraId="2E065745" w14:textId="77777777" w:rsidTr="00843980">
              <w:tc>
                <w:tcPr>
                  <w:tcW w:w="1555" w:type="dxa"/>
                </w:tcPr>
                <w:p w14:paraId="2F2D680E" w14:textId="77777777" w:rsidR="00843980" w:rsidRPr="006D74AC" w:rsidRDefault="00843980" w:rsidP="00843980">
                  <w:pPr>
                    <w:rPr>
                      <w:noProof/>
                      <w:sz w:val="22"/>
                      <w:szCs w:val="24"/>
                      <w:lang w:val="de-DE"/>
                    </w:rPr>
                  </w:pPr>
                </w:p>
                <w:p w14:paraId="7BFDBD06" w14:textId="77777777" w:rsidR="00843980" w:rsidRPr="006D74AC" w:rsidRDefault="00843980" w:rsidP="00843980">
                  <w:pPr>
                    <w:rPr>
                      <w:noProof/>
                      <w:sz w:val="22"/>
                      <w:szCs w:val="24"/>
                      <w:lang w:val="de-DE"/>
                    </w:rPr>
                  </w:pPr>
                  <w:r w:rsidRPr="006D74AC">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6D74AC" w:rsidRDefault="00843980" w:rsidP="00843980">
                  <w:pPr>
                    <w:jc w:val="both"/>
                    <w:rPr>
                      <w:szCs w:val="20"/>
                    </w:rPr>
                  </w:pPr>
                  <w:r w:rsidRPr="006D74AC">
                    <w:rPr>
                      <w:b/>
                      <w:bCs/>
                    </w:rPr>
                    <w:t>Hinweis:</w:t>
                  </w:r>
                  <w:r w:rsidRPr="006D74AC">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6D74AC" w:rsidRDefault="00843980" w:rsidP="00D910A4">
            <w:pPr>
              <w:tabs>
                <w:tab w:val="left" w:pos="8505"/>
              </w:tabs>
              <w:rPr>
                <w:rFonts w:cs="Arial"/>
                <w:sz w:val="24"/>
              </w:rPr>
            </w:pPr>
          </w:p>
          <w:p w14:paraId="1F6A2B9A" w14:textId="77777777" w:rsidR="00843980" w:rsidRPr="006D74AC" w:rsidRDefault="00843980" w:rsidP="00843980">
            <w:pPr>
              <w:rPr>
                <w:b/>
                <w:bCs/>
                <w:sz w:val="22"/>
                <w:szCs w:val="24"/>
                <w:lang w:val="de-DE"/>
              </w:rPr>
            </w:pPr>
            <w:r w:rsidRPr="006D74AC">
              <w:rPr>
                <w:b/>
                <w:bCs/>
                <w:sz w:val="22"/>
                <w:szCs w:val="24"/>
                <w:lang w:val="de-DE"/>
              </w:rPr>
              <w:t>Erklärung:</w:t>
            </w:r>
            <w:r w:rsidRPr="006D74AC">
              <w:rPr>
                <w:b/>
                <w:bCs/>
                <w:sz w:val="22"/>
                <w:szCs w:val="24"/>
                <w:lang w:val="de-DE"/>
              </w:rPr>
              <w:br/>
            </w:r>
          </w:p>
          <w:p w14:paraId="47177E8C" w14:textId="31FBF1A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6B5EA543" w14:textId="7777777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28F6E477" w14:textId="77777777" w:rsidR="00843980" w:rsidRPr="006D74AC" w:rsidRDefault="00843980" w:rsidP="00843980">
            <w:pPr>
              <w:rPr>
                <w:sz w:val="22"/>
                <w:szCs w:val="24"/>
                <w:lang w:val="de-DE"/>
              </w:rPr>
            </w:pPr>
          </w:p>
          <w:p w14:paraId="0E76258F" w14:textId="77777777" w:rsidR="00843980" w:rsidRPr="006D74AC" w:rsidRDefault="00843980" w:rsidP="00843980">
            <w:pPr>
              <w:rPr>
                <w:b/>
                <w:bCs/>
                <w:sz w:val="22"/>
                <w:szCs w:val="24"/>
                <w:lang w:val="de-DE"/>
              </w:rPr>
            </w:pPr>
            <w:r w:rsidRPr="006D74AC">
              <w:rPr>
                <w:b/>
                <w:bCs/>
                <w:sz w:val="22"/>
                <w:szCs w:val="24"/>
                <w:lang w:val="de-DE"/>
              </w:rPr>
              <w:t>Beispiele:</w:t>
            </w:r>
          </w:p>
          <w:p w14:paraId="0B4D5D8B" w14:textId="77777777" w:rsidR="00843980" w:rsidRPr="006D74AC" w:rsidRDefault="00843980" w:rsidP="00843980">
            <w:pPr>
              <w:rPr>
                <w:sz w:val="22"/>
                <w:szCs w:val="24"/>
                <w:lang w:val="de-DE"/>
              </w:rPr>
            </w:pPr>
          </w:p>
          <w:tbl>
            <w:tblPr>
              <w:tblW w:w="8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02"/>
              <w:gridCol w:w="760"/>
              <w:gridCol w:w="760"/>
              <w:gridCol w:w="760"/>
              <w:gridCol w:w="760"/>
            </w:tblGrid>
            <w:tr w:rsidR="00C908D9" w:rsidRPr="006D74AC" w14:paraId="6E00BA4B" w14:textId="77777777" w:rsidTr="00C908D9">
              <w:trPr>
                <w:trHeight w:hRule="exact" w:val="596"/>
              </w:trPr>
              <w:tc>
                <w:tcPr>
                  <w:tcW w:w="5102" w:type="dxa"/>
                  <w:shd w:val="clear" w:color="auto" w:fill="354E19"/>
                  <w:vAlign w:val="center"/>
                </w:tcPr>
                <w:p w14:paraId="08C841CE" w14:textId="77777777" w:rsidR="00C908D9" w:rsidRPr="006D74AC" w:rsidRDefault="00C908D9" w:rsidP="00B339A7">
                  <w:pPr>
                    <w:spacing w:before="40" w:after="40"/>
                    <w:rPr>
                      <w:b/>
                      <w:bCs/>
                      <w:color w:val="FFFFFF" w:themeColor="background1"/>
                      <w:sz w:val="24"/>
                      <w:szCs w:val="24"/>
                    </w:rPr>
                  </w:pPr>
                  <w:bookmarkStart w:id="1" w:name="_Hlk148085119"/>
                  <w:r w:rsidRPr="006D74AC">
                    <w:rPr>
                      <w:b/>
                      <w:bCs/>
                      <w:color w:val="FFFFFF" w:themeColor="background1"/>
                      <w:sz w:val="22"/>
                    </w:rPr>
                    <w:t>Zielgruppengerechte Kommunikation</w:t>
                  </w:r>
                </w:p>
              </w:tc>
              <w:tc>
                <w:tcPr>
                  <w:tcW w:w="760" w:type="dxa"/>
                  <w:shd w:val="clear" w:color="auto" w:fill="354E19"/>
                  <w:vAlign w:val="center"/>
                </w:tcPr>
                <w:p w14:paraId="05914006" w14:textId="77777777" w:rsidR="00C908D9" w:rsidRPr="006D74AC" w:rsidRDefault="00C908D9" w:rsidP="00B339A7">
                  <w:pPr>
                    <w:spacing w:before="40" w:after="40"/>
                    <w:jc w:val="center"/>
                    <w:rPr>
                      <w:b/>
                      <w:bCs/>
                      <w:color w:val="FFFFFF"/>
                      <w:sz w:val="22"/>
                    </w:rPr>
                  </w:pPr>
                  <w:r w:rsidRPr="006D74AC">
                    <w:rPr>
                      <w:b/>
                      <w:bCs/>
                      <w:color w:val="FFFFFF"/>
                      <w:sz w:val="22"/>
                    </w:rPr>
                    <w:t>1. Lj.</w:t>
                  </w:r>
                </w:p>
              </w:tc>
              <w:tc>
                <w:tcPr>
                  <w:tcW w:w="760" w:type="dxa"/>
                  <w:shd w:val="clear" w:color="auto" w:fill="354E19"/>
                  <w:vAlign w:val="center"/>
                </w:tcPr>
                <w:p w14:paraId="3051E4E5" w14:textId="77777777" w:rsidR="00C908D9" w:rsidRPr="006D74AC" w:rsidRDefault="00C908D9" w:rsidP="00B339A7">
                  <w:pPr>
                    <w:spacing w:before="40" w:after="40"/>
                    <w:jc w:val="center"/>
                    <w:rPr>
                      <w:b/>
                      <w:bCs/>
                      <w:color w:val="FFFFFF"/>
                      <w:sz w:val="22"/>
                    </w:rPr>
                  </w:pPr>
                  <w:r w:rsidRPr="006D74AC">
                    <w:rPr>
                      <w:b/>
                      <w:bCs/>
                      <w:color w:val="FFFFFF"/>
                      <w:sz w:val="22"/>
                    </w:rPr>
                    <w:t>2. Lj.</w:t>
                  </w:r>
                </w:p>
              </w:tc>
              <w:tc>
                <w:tcPr>
                  <w:tcW w:w="760" w:type="dxa"/>
                  <w:shd w:val="clear" w:color="auto" w:fill="354E19"/>
                  <w:vAlign w:val="center"/>
                </w:tcPr>
                <w:p w14:paraId="50C7004E" w14:textId="77777777" w:rsidR="00C908D9" w:rsidRPr="006D74AC" w:rsidRDefault="00C908D9" w:rsidP="00B339A7">
                  <w:pPr>
                    <w:spacing w:before="40" w:after="40"/>
                    <w:jc w:val="center"/>
                    <w:rPr>
                      <w:b/>
                      <w:bCs/>
                      <w:color w:val="FFFFFF"/>
                      <w:sz w:val="22"/>
                    </w:rPr>
                  </w:pPr>
                  <w:r w:rsidRPr="00352A33">
                    <w:rPr>
                      <w:b/>
                      <w:bCs/>
                      <w:color w:val="FFFFFF"/>
                      <w:sz w:val="22"/>
                    </w:rPr>
                    <w:t>3. Lj.</w:t>
                  </w:r>
                </w:p>
              </w:tc>
              <w:tc>
                <w:tcPr>
                  <w:tcW w:w="760" w:type="dxa"/>
                  <w:shd w:val="clear" w:color="auto" w:fill="354E19"/>
                  <w:vAlign w:val="center"/>
                </w:tcPr>
                <w:p w14:paraId="7D638560" w14:textId="77777777" w:rsidR="00C908D9" w:rsidRPr="006D74AC" w:rsidRDefault="00C908D9" w:rsidP="00B339A7">
                  <w:pPr>
                    <w:spacing w:before="40" w:after="40"/>
                    <w:jc w:val="center"/>
                    <w:rPr>
                      <w:b/>
                      <w:bCs/>
                      <w:color w:val="FFFFFF"/>
                      <w:sz w:val="22"/>
                    </w:rPr>
                  </w:pPr>
                  <w:r>
                    <w:rPr>
                      <w:b/>
                      <w:bCs/>
                      <w:color w:val="FFFFFF"/>
                      <w:sz w:val="22"/>
                    </w:rPr>
                    <w:t>4</w:t>
                  </w:r>
                  <w:r w:rsidRPr="006D74AC">
                    <w:rPr>
                      <w:b/>
                      <w:bCs/>
                      <w:color w:val="FFFFFF"/>
                      <w:sz w:val="22"/>
                    </w:rPr>
                    <w:t>. Lj.</w:t>
                  </w:r>
                </w:p>
              </w:tc>
            </w:tr>
            <w:tr w:rsidR="00C908D9" w:rsidRPr="006D74AC" w14:paraId="79C08833" w14:textId="77777777" w:rsidTr="00C908D9">
              <w:trPr>
                <w:trHeight w:hRule="exact" w:val="454"/>
              </w:trPr>
              <w:tc>
                <w:tcPr>
                  <w:tcW w:w="5102" w:type="dxa"/>
                  <w:shd w:val="clear" w:color="auto" w:fill="BFBFBF" w:themeFill="background1" w:themeFillShade="BF"/>
                  <w:vAlign w:val="center"/>
                </w:tcPr>
                <w:p w14:paraId="2CF7CA5B" w14:textId="5CF40451" w:rsidR="00C908D9" w:rsidRPr="006D74AC" w:rsidRDefault="00C908D9" w:rsidP="00B339A7">
                  <w:pPr>
                    <w:spacing w:before="40" w:after="40"/>
                    <w:rPr>
                      <w:rFonts w:eastAsiaTheme="minorHAnsi" w:cs="Cambria-Bold"/>
                      <w:b/>
                      <w:bCs/>
                      <w:color w:val="FFFFFF"/>
                      <w:sz w:val="22"/>
                    </w:rPr>
                  </w:pPr>
                  <w:r w:rsidRPr="006D74AC">
                    <w:rPr>
                      <w:b/>
                      <w:bCs/>
                      <w:color w:val="FFFFFF" w:themeColor="background1"/>
                      <w:szCs w:val="24"/>
                    </w:rPr>
                    <w:t>Ihr Lehrling kann…</w:t>
                  </w:r>
                </w:p>
              </w:tc>
              <w:tc>
                <w:tcPr>
                  <w:tcW w:w="760" w:type="dxa"/>
                  <w:shd w:val="clear" w:color="auto" w:fill="BFBFBF" w:themeFill="background1" w:themeFillShade="BF"/>
                  <w:vAlign w:val="center"/>
                </w:tcPr>
                <w:p w14:paraId="391AC952" w14:textId="77777777" w:rsidR="00C908D9" w:rsidRPr="006D74AC" w:rsidRDefault="00C908D9" w:rsidP="00B339A7">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53AA1479" w14:textId="77777777" w:rsidR="00C908D9" w:rsidRPr="006D74AC" w:rsidRDefault="00C908D9" w:rsidP="00B339A7">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3EE03CF3" w14:textId="77777777" w:rsidR="00C908D9" w:rsidRPr="006D74AC" w:rsidRDefault="00C908D9" w:rsidP="00B339A7">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3B8F0BB2" w14:textId="77777777" w:rsidR="00C908D9" w:rsidRPr="006D74AC" w:rsidRDefault="00C908D9" w:rsidP="00B339A7">
                  <w:pPr>
                    <w:spacing w:before="40" w:after="40"/>
                    <w:jc w:val="center"/>
                    <w:rPr>
                      <w:b/>
                      <w:bCs/>
                      <w:color w:val="FFFFFF"/>
                      <w:szCs w:val="20"/>
                    </w:rPr>
                  </w:pPr>
                  <w:r w:rsidRPr="006D74AC">
                    <w:rPr>
                      <w:b/>
                      <w:bCs/>
                      <w:color w:val="FFFFFF"/>
                      <w:szCs w:val="20"/>
                    </w:rPr>
                    <w:sym w:font="Wingdings" w:char="F0FC"/>
                  </w:r>
                </w:p>
              </w:tc>
            </w:tr>
            <w:tr w:rsidR="00C908D9" w:rsidRPr="006D74AC" w14:paraId="004A9625" w14:textId="77777777" w:rsidTr="00C908D9">
              <w:trPr>
                <w:trHeight w:val="527"/>
              </w:trPr>
              <w:tc>
                <w:tcPr>
                  <w:tcW w:w="5102" w:type="dxa"/>
                  <w:shd w:val="clear" w:color="auto" w:fill="auto"/>
                  <w:vAlign w:val="center"/>
                </w:tcPr>
                <w:p w14:paraId="6A35F2E1" w14:textId="77777777" w:rsidR="00C908D9" w:rsidRPr="006D74AC" w:rsidRDefault="00C908D9" w:rsidP="00B339A7">
                  <w:pPr>
                    <w:spacing w:before="40" w:after="40" w:line="276" w:lineRule="auto"/>
                    <w:rPr>
                      <w:szCs w:val="20"/>
                    </w:rPr>
                  </w:pPr>
                  <w:r w:rsidRPr="006D74AC">
                    <w:rPr>
                      <w:szCs w:val="20"/>
                    </w:rPr>
                    <w:t xml:space="preserve">mit verschiedenen Zielgruppen kommunizieren </w:t>
                  </w:r>
                  <w:r>
                    <w:rPr>
                      <w:szCs w:val="20"/>
                    </w:rPr>
                    <w:br/>
                  </w:r>
                  <w:r w:rsidRPr="006D74AC">
                    <w:rPr>
                      <w:szCs w:val="20"/>
                    </w:rPr>
                    <w:t>und sich dabei betriebsadäquat verhalten.</w:t>
                  </w:r>
                </w:p>
              </w:tc>
              <w:tc>
                <w:tcPr>
                  <w:tcW w:w="760" w:type="dxa"/>
                  <w:shd w:val="clear" w:color="auto" w:fill="FFFFFF" w:themeFill="background1"/>
                  <w:vAlign w:val="center"/>
                </w:tcPr>
                <w:p w14:paraId="32B38060" w14:textId="77777777" w:rsidR="00C908D9" w:rsidRPr="006D74AC" w:rsidRDefault="00C908D9" w:rsidP="00B339A7">
                  <w:pPr>
                    <w:spacing w:before="40" w:after="40"/>
                    <w:jc w:val="center"/>
                    <w:rPr>
                      <w:sz w:val="18"/>
                      <w:szCs w:val="18"/>
                    </w:rPr>
                  </w:pPr>
                </w:p>
              </w:tc>
              <w:tc>
                <w:tcPr>
                  <w:tcW w:w="760" w:type="dxa"/>
                  <w:shd w:val="clear" w:color="auto" w:fill="FFFFFF" w:themeFill="background1"/>
                  <w:vAlign w:val="center"/>
                </w:tcPr>
                <w:p w14:paraId="2B50A62A" w14:textId="77777777" w:rsidR="00C908D9" w:rsidRPr="006D74AC" w:rsidRDefault="00C908D9" w:rsidP="00B339A7">
                  <w:pPr>
                    <w:spacing w:before="40" w:after="40"/>
                    <w:jc w:val="center"/>
                    <w:rPr>
                      <w:sz w:val="18"/>
                      <w:szCs w:val="18"/>
                    </w:rPr>
                  </w:pPr>
                </w:p>
              </w:tc>
              <w:tc>
                <w:tcPr>
                  <w:tcW w:w="760" w:type="dxa"/>
                  <w:shd w:val="clear" w:color="auto" w:fill="FFFFFF" w:themeFill="background1"/>
                  <w:vAlign w:val="center"/>
                </w:tcPr>
                <w:p w14:paraId="50035114" w14:textId="77777777" w:rsidR="00C908D9" w:rsidRPr="006D74AC" w:rsidRDefault="00C908D9" w:rsidP="00B339A7">
                  <w:pPr>
                    <w:spacing w:before="40" w:after="40"/>
                    <w:jc w:val="center"/>
                    <w:rPr>
                      <w:sz w:val="18"/>
                      <w:szCs w:val="18"/>
                    </w:rPr>
                  </w:pPr>
                </w:p>
              </w:tc>
              <w:tc>
                <w:tcPr>
                  <w:tcW w:w="760" w:type="dxa"/>
                  <w:shd w:val="clear" w:color="auto" w:fill="FFFFFF" w:themeFill="background1"/>
                  <w:vAlign w:val="center"/>
                </w:tcPr>
                <w:p w14:paraId="2A4A5278" w14:textId="77777777" w:rsidR="00C908D9" w:rsidRPr="006D74AC" w:rsidRDefault="00C908D9" w:rsidP="00B339A7">
                  <w:pPr>
                    <w:spacing w:before="40" w:after="40"/>
                    <w:jc w:val="center"/>
                    <w:rPr>
                      <w:sz w:val="18"/>
                      <w:szCs w:val="18"/>
                    </w:rPr>
                  </w:pPr>
                </w:p>
              </w:tc>
            </w:tr>
            <w:bookmarkEnd w:id="1"/>
          </w:tbl>
          <w:p w14:paraId="75CC869F" w14:textId="77777777" w:rsidR="00843980" w:rsidRDefault="00843980" w:rsidP="00843980">
            <w:pPr>
              <w:rPr>
                <w:sz w:val="22"/>
                <w:szCs w:val="24"/>
                <w:lang w:val="de-DE"/>
              </w:rPr>
            </w:pPr>
          </w:p>
          <w:tbl>
            <w:tblPr>
              <w:tblW w:w="8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02"/>
              <w:gridCol w:w="760"/>
              <w:gridCol w:w="760"/>
              <w:gridCol w:w="760"/>
              <w:gridCol w:w="760"/>
            </w:tblGrid>
            <w:tr w:rsidR="00C908D9" w:rsidRPr="006D74AC" w14:paraId="25B7FE03" w14:textId="77777777" w:rsidTr="004F5654">
              <w:trPr>
                <w:trHeight w:hRule="exact" w:val="595"/>
              </w:trPr>
              <w:tc>
                <w:tcPr>
                  <w:tcW w:w="5102" w:type="dxa"/>
                  <w:shd w:val="clear" w:color="auto" w:fill="688713"/>
                  <w:vAlign w:val="center"/>
                </w:tcPr>
                <w:p w14:paraId="430665DE" w14:textId="77777777" w:rsidR="00C908D9" w:rsidRPr="006D74AC" w:rsidRDefault="00C908D9" w:rsidP="00C908D9">
                  <w:pPr>
                    <w:spacing w:before="40" w:after="40"/>
                    <w:rPr>
                      <w:b/>
                      <w:bCs/>
                      <w:color w:val="FFFFFF" w:themeColor="background1"/>
                      <w:szCs w:val="20"/>
                    </w:rPr>
                  </w:pPr>
                  <w:r w:rsidRPr="006D74AC">
                    <w:rPr>
                      <w:b/>
                      <w:bCs/>
                      <w:color w:val="FFFFFF" w:themeColor="background1"/>
                      <w:sz w:val="22"/>
                    </w:rPr>
                    <w:t>Ausstattung des Arbeitsbereichs</w:t>
                  </w:r>
                </w:p>
              </w:tc>
              <w:tc>
                <w:tcPr>
                  <w:tcW w:w="760" w:type="dxa"/>
                  <w:shd w:val="clear" w:color="auto" w:fill="688713"/>
                  <w:vAlign w:val="center"/>
                </w:tcPr>
                <w:p w14:paraId="677EC153" w14:textId="77777777" w:rsidR="00C908D9" w:rsidRPr="006D74AC" w:rsidRDefault="00C908D9" w:rsidP="00C908D9">
                  <w:pPr>
                    <w:spacing w:before="40" w:after="40"/>
                    <w:jc w:val="center"/>
                    <w:rPr>
                      <w:b/>
                      <w:bCs/>
                      <w:color w:val="FFFFFF"/>
                      <w:sz w:val="22"/>
                    </w:rPr>
                  </w:pPr>
                  <w:r w:rsidRPr="006D74AC">
                    <w:rPr>
                      <w:b/>
                      <w:bCs/>
                      <w:color w:val="FFFFFF"/>
                      <w:sz w:val="22"/>
                    </w:rPr>
                    <w:t>1. Lj.</w:t>
                  </w:r>
                </w:p>
              </w:tc>
              <w:tc>
                <w:tcPr>
                  <w:tcW w:w="760" w:type="dxa"/>
                  <w:shd w:val="clear" w:color="auto" w:fill="688713"/>
                  <w:vAlign w:val="center"/>
                </w:tcPr>
                <w:p w14:paraId="04CB7887" w14:textId="77777777" w:rsidR="00C908D9" w:rsidRPr="006D74AC" w:rsidRDefault="00C908D9" w:rsidP="00C908D9">
                  <w:pPr>
                    <w:spacing w:before="40" w:after="40"/>
                    <w:jc w:val="center"/>
                    <w:rPr>
                      <w:b/>
                      <w:bCs/>
                      <w:color w:val="FFFFFF"/>
                      <w:sz w:val="22"/>
                    </w:rPr>
                  </w:pPr>
                  <w:r w:rsidRPr="006D74AC">
                    <w:rPr>
                      <w:b/>
                      <w:bCs/>
                      <w:color w:val="FFFFFF"/>
                      <w:sz w:val="22"/>
                    </w:rPr>
                    <w:t>2. Lj.</w:t>
                  </w:r>
                </w:p>
              </w:tc>
              <w:tc>
                <w:tcPr>
                  <w:tcW w:w="760" w:type="dxa"/>
                  <w:shd w:val="clear" w:color="auto" w:fill="688713"/>
                  <w:vAlign w:val="center"/>
                </w:tcPr>
                <w:p w14:paraId="0CDB91B0" w14:textId="77777777" w:rsidR="00C908D9" w:rsidRPr="006D74AC" w:rsidRDefault="00C908D9" w:rsidP="00C908D9">
                  <w:pPr>
                    <w:spacing w:before="40" w:after="40"/>
                    <w:jc w:val="center"/>
                    <w:rPr>
                      <w:b/>
                      <w:bCs/>
                      <w:color w:val="FFFFFF"/>
                      <w:sz w:val="22"/>
                    </w:rPr>
                  </w:pPr>
                  <w:r w:rsidRPr="006D74AC">
                    <w:rPr>
                      <w:b/>
                      <w:bCs/>
                      <w:color w:val="FFFFFF"/>
                      <w:sz w:val="22"/>
                    </w:rPr>
                    <w:t>3. Lj.</w:t>
                  </w:r>
                </w:p>
              </w:tc>
              <w:tc>
                <w:tcPr>
                  <w:tcW w:w="760" w:type="dxa"/>
                  <w:shd w:val="clear" w:color="auto" w:fill="688713"/>
                  <w:vAlign w:val="center"/>
                </w:tcPr>
                <w:p w14:paraId="5E70BAB8" w14:textId="77777777" w:rsidR="00C908D9" w:rsidRPr="006D74AC" w:rsidRDefault="00C908D9" w:rsidP="00C908D9">
                  <w:pPr>
                    <w:spacing w:before="40" w:after="40"/>
                    <w:jc w:val="center"/>
                    <w:rPr>
                      <w:b/>
                      <w:bCs/>
                      <w:color w:val="FFFFFF"/>
                      <w:sz w:val="22"/>
                    </w:rPr>
                  </w:pPr>
                  <w:r>
                    <w:rPr>
                      <w:b/>
                      <w:bCs/>
                      <w:color w:val="FFFFFF"/>
                      <w:sz w:val="22"/>
                    </w:rPr>
                    <w:t>4</w:t>
                  </w:r>
                  <w:r w:rsidRPr="006D74AC">
                    <w:rPr>
                      <w:b/>
                      <w:bCs/>
                      <w:color w:val="FFFFFF"/>
                      <w:sz w:val="22"/>
                    </w:rPr>
                    <w:t>. Lj.</w:t>
                  </w:r>
                </w:p>
              </w:tc>
            </w:tr>
            <w:tr w:rsidR="00C908D9" w:rsidRPr="006D74AC" w14:paraId="4AE955F2" w14:textId="77777777" w:rsidTr="00B339A7">
              <w:trPr>
                <w:trHeight w:hRule="exact" w:val="454"/>
              </w:trPr>
              <w:tc>
                <w:tcPr>
                  <w:tcW w:w="5102" w:type="dxa"/>
                  <w:shd w:val="clear" w:color="auto" w:fill="BFBFBF" w:themeFill="background1" w:themeFillShade="BF"/>
                  <w:vAlign w:val="center"/>
                </w:tcPr>
                <w:p w14:paraId="1E98726A" w14:textId="18568845" w:rsidR="00C908D9" w:rsidRPr="006D74AC" w:rsidRDefault="00C908D9" w:rsidP="00C908D9">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760" w:type="dxa"/>
                  <w:shd w:val="clear" w:color="auto" w:fill="BFBFBF" w:themeFill="background1" w:themeFillShade="BF"/>
                  <w:vAlign w:val="center"/>
                </w:tcPr>
                <w:p w14:paraId="5969FE42" w14:textId="77777777" w:rsidR="00C908D9" w:rsidRPr="006D74AC" w:rsidRDefault="00C908D9" w:rsidP="00C908D9">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524C1B31" w14:textId="77777777" w:rsidR="00C908D9" w:rsidRPr="006D74AC" w:rsidRDefault="00C908D9" w:rsidP="00C908D9">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4CBC123F" w14:textId="77777777" w:rsidR="00C908D9" w:rsidRPr="006D74AC" w:rsidRDefault="00C908D9" w:rsidP="00C908D9">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6614E6DB" w14:textId="77777777" w:rsidR="00C908D9" w:rsidRPr="006D74AC" w:rsidRDefault="00C908D9" w:rsidP="00C908D9">
                  <w:pPr>
                    <w:spacing w:before="40" w:after="40"/>
                    <w:jc w:val="center"/>
                    <w:rPr>
                      <w:b/>
                      <w:bCs/>
                      <w:color w:val="FFFFFF"/>
                      <w:szCs w:val="20"/>
                    </w:rPr>
                  </w:pPr>
                  <w:r w:rsidRPr="006D74AC">
                    <w:rPr>
                      <w:b/>
                      <w:bCs/>
                      <w:color w:val="FFFFFF"/>
                      <w:szCs w:val="20"/>
                    </w:rPr>
                    <w:sym w:font="Wingdings" w:char="F0FC"/>
                  </w:r>
                </w:p>
              </w:tc>
            </w:tr>
            <w:tr w:rsidR="00C908D9" w:rsidRPr="006D74AC" w14:paraId="49B52A13" w14:textId="77777777" w:rsidTr="004F5654">
              <w:trPr>
                <w:trHeight w:hRule="exact" w:val="591"/>
              </w:trPr>
              <w:tc>
                <w:tcPr>
                  <w:tcW w:w="5102" w:type="dxa"/>
                  <w:shd w:val="clear" w:color="auto" w:fill="auto"/>
                  <w:vAlign w:val="center"/>
                </w:tcPr>
                <w:p w14:paraId="7492FE73" w14:textId="77777777" w:rsidR="00C908D9" w:rsidRPr="006D74AC" w:rsidRDefault="00C908D9" w:rsidP="00C908D9">
                  <w:pPr>
                    <w:spacing w:before="40" w:after="40" w:line="276" w:lineRule="auto"/>
                    <w:rPr>
                      <w:szCs w:val="20"/>
                    </w:rPr>
                  </w:pPr>
                  <w:r w:rsidRPr="006D74AC">
                    <w:rPr>
                      <w:szCs w:val="20"/>
                    </w:rPr>
                    <w:t>die übliche Ausstattung seines Arbeitsbereichs kompetent verwenden.</w:t>
                  </w:r>
                </w:p>
              </w:tc>
              <w:tc>
                <w:tcPr>
                  <w:tcW w:w="760" w:type="dxa"/>
                  <w:shd w:val="clear" w:color="auto" w:fill="FFFFFF" w:themeFill="background1"/>
                  <w:vAlign w:val="center"/>
                </w:tcPr>
                <w:p w14:paraId="4638844D" w14:textId="77777777" w:rsidR="00C908D9" w:rsidRPr="006D74AC" w:rsidRDefault="00C908D9" w:rsidP="004F5654">
                  <w:pPr>
                    <w:spacing w:before="40" w:after="40"/>
                    <w:jc w:val="center"/>
                    <w:rPr>
                      <w:sz w:val="18"/>
                      <w:szCs w:val="18"/>
                    </w:rPr>
                  </w:pPr>
                </w:p>
              </w:tc>
              <w:tc>
                <w:tcPr>
                  <w:tcW w:w="760" w:type="dxa"/>
                  <w:shd w:val="clear" w:color="auto" w:fill="A6A6A6" w:themeFill="background1" w:themeFillShade="A6"/>
                  <w:vAlign w:val="center"/>
                </w:tcPr>
                <w:p w14:paraId="01386800" w14:textId="77777777" w:rsidR="00C908D9" w:rsidRPr="006D74AC" w:rsidRDefault="00C908D9" w:rsidP="004F5654">
                  <w:pPr>
                    <w:spacing w:before="40" w:after="40"/>
                    <w:jc w:val="center"/>
                    <w:rPr>
                      <w:sz w:val="18"/>
                      <w:szCs w:val="18"/>
                    </w:rPr>
                  </w:pPr>
                </w:p>
              </w:tc>
              <w:tc>
                <w:tcPr>
                  <w:tcW w:w="760" w:type="dxa"/>
                  <w:shd w:val="clear" w:color="auto" w:fill="A6A6A6" w:themeFill="background1" w:themeFillShade="A6"/>
                  <w:vAlign w:val="center"/>
                </w:tcPr>
                <w:p w14:paraId="6BFA7C4C" w14:textId="77777777" w:rsidR="00C908D9" w:rsidRPr="006D74AC" w:rsidRDefault="00C908D9" w:rsidP="004F5654">
                  <w:pPr>
                    <w:spacing w:before="40" w:after="40"/>
                    <w:jc w:val="center"/>
                    <w:rPr>
                      <w:sz w:val="18"/>
                      <w:szCs w:val="18"/>
                    </w:rPr>
                  </w:pPr>
                </w:p>
              </w:tc>
              <w:tc>
                <w:tcPr>
                  <w:tcW w:w="760" w:type="dxa"/>
                  <w:shd w:val="clear" w:color="auto" w:fill="A6A6A6" w:themeFill="background1" w:themeFillShade="A6"/>
                  <w:vAlign w:val="center"/>
                </w:tcPr>
                <w:p w14:paraId="037F6793" w14:textId="77777777" w:rsidR="00C908D9" w:rsidRPr="006D74AC" w:rsidRDefault="00C908D9" w:rsidP="004F5654">
                  <w:pPr>
                    <w:spacing w:before="40" w:after="40"/>
                    <w:jc w:val="center"/>
                    <w:rPr>
                      <w:sz w:val="18"/>
                      <w:szCs w:val="18"/>
                    </w:rPr>
                  </w:pPr>
                </w:p>
              </w:tc>
            </w:tr>
          </w:tbl>
          <w:p w14:paraId="19F26BB2" w14:textId="2902CB1E" w:rsidR="00843980" w:rsidRPr="006D74AC"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6D74AC" w:rsidRDefault="00843980" w:rsidP="00D910A4">
            <w:pPr>
              <w:tabs>
                <w:tab w:val="left" w:pos="8505"/>
              </w:tabs>
              <w:rPr>
                <w:rFonts w:cs="Arial"/>
                <w:sz w:val="24"/>
                <w:szCs w:val="24"/>
              </w:rPr>
            </w:pPr>
          </w:p>
        </w:tc>
      </w:tr>
      <w:tr w:rsidR="00843980" w:rsidRPr="006D74AC" w14:paraId="6BAF1238" w14:textId="77777777" w:rsidTr="00D910A4">
        <w:trPr>
          <w:trHeight w:val="248"/>
        </w:trPr>
        <w:tc>
          <w:tcPr>
            <w:tcW w:w="421" w:type="dxa"/>
          </w:tcPr>
          <w:p w14:paraId="0166B2EB" w14:textId="77777777" w:rsidR="00843980" w:rsidRPr="006D74AC"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6D74AC" w:rsidRDefault="00843980" w:rsidP="00D910A4">
            <w:pPr>
              <w:tabs>
                <w:tab w:val="left" w:pos="8505"/>
              </w:tabs>
              <w:rPr>
                <w:rFonts w:cs="Arial"/>
                <w:sz w:val="24"/>
                <w:szCs w:val="24"/>
              </w:rPr>
            </w:pPr>
          </w:p>
        </w:tc>
        <w:tc>
          <w:tcPr>
            <w:tcW w:w="420" w:type="dxa"/>
          </w:tcPr>
          <w:p w14:paraId="521ADD77" w14:textId="77777777" w:rsidR="00843980" w:rsidRPr="006D74AC" w:rsidRDefault="00843980" w:rsidP="00D910A4">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2DBFBCFD" w14:textId="5843E962" w:rsidR="00843980" w:rsidRPr="006D74AC" w:rsidRDefault="00843980">
      <w:pPr>
        <w:spacing w:before="0" w:after="160" w:line="259" w:lineRule="auto"/>
        <w:rPr>
          <w:rFonts w:cs="Arial"/>
          <w:sz w:val="24"/>
          <w:szCs w:val="24"/>
        </w:rPr>
      </w:pPr>
      <w:r w:rsidRPr="006D74AC">
        <w:rPr>
          <w:rFonts w:cs="Arial"/>
          <w:sz w:val="24"/>
          <w:szCs w:val="24"/>
        </w:rP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C86976" w:rsidRPr="006D74AC" w14:paraId="32F58CA0" w14:textId="0AC4E630" w:rsidTr="004F5654">
        <w:trPr>
          <w:trHeight w:hRule="exact" w:val="595"/>
        </w:trPr>
        <w:tc>
          <w:tcPr>
            <w:tcW w:w="3322" w:type="pct"/>
            <w:shd w:val="clear" w:color="auto" w:fill="354E19"/>
            <w:vAlign w:val="center"/>
          </w:tcPr>
          <w:p w14:paraId="357BF748" w14:textId="255CAF0C" w:rsidR="00C86976" w:rsidRPr="006D74AC" w:rsidRDefault="00C86976" w:rsidP="00C86976">
            <w:pPr>
              <w:tabs>
                <w:tab w:val="right" w:pos="8572"/>
              </w:tabs>
              <w:spacing w:before="40" w:after="40"/>
              <w:rPr>
                <w:rFonts w:cs="Arial"/>
                <w:b/>
                <w:sz w:val="22"/>
                <w:lang w:eastAsia="de-AT"/>
              </w:rPr>
            </w:pPr>
            <w:r w:rsidRPr="00C86976">
              <w:rPr>
                <w:rFonts w:cs="Arial"/>
                <w:b/>
                <w:color w:val="FFFFFF" w:themeColor="background1"/>
                <w:sz w:val="22"/>
                <w:lang w:eastAsia="de-AT"/>
              </w:rPr>
              <w:lastRenderedPageBreak/>
              <w:t>Ihr Lehrling kann…</w:t>
            </w:r>
          </w:p>
        </w:tc>
        <w:tc>
          <w:tcPr>
            <w:tcW w:w="420" w:type="pct"/>
            <w:shd w:val="clear" w:color="auto" w:fill="354E19"/>
            <w:vAlign w:val="center"/>
          </w:tcPr>
          <w:p w14:paraId="6FCA46B7" w14:textId="77777777" w:rsidR="00C86976" w:rsidRPr="006D74AC" w:rsidRDefault="00C86976" w:rsidP="00C86976">
            <w:pPr>
              <w:spacing w:before="0" w:after="0"/>
              <w:jc w:val="center"/>
              <w:rPr>
                <w:b/>
                <w:bCs/>
                <w:color w:val="FFFFFF"/>
                <w:sz w:val="22"/>
              </w:rPr>
            </w:pPr>
            <w:r w:rsidRPr="006D74AC">
              <w:rPr>
                <w:b/>
                <w:bCs/>
                <w:color w:val="FFFFFF"/>
                <w:sz w:val="22"/>
              </w:rPr>
              <w:t>1. Lj.</w:t>
            </w:r>
          </w:p>
        </w:tc>
        <w:tc>
          <w:tcPr>
            <w:tcW w:w="420" w:type="pct"/>
            <w:shd w:val="clear" w:color="auto" w:fill="354E19"/>
            <w:vAlign w:val="center"/>
          </w:tcPr>
          <w:p w14:paraId="3E07D836" w14:textId="77777777" w:rsidR="00C86976" w:rsidRPr="006D74AC" w:rsidRDefault="00C86976" w:rsidP="00C86976">
            <w:pPr>
              <w:spacing w:before="0" w:after="0"/>
              <w:jc w:val="center"/>
              <w:rPr>
                <w:b/>
                <w:bCs/>
                <w:color w:val="FFFFFF"/>
                <w:sz w:val="22"/>
              </w:rPr>
            </w:pPr>
            <w:r w:rsidRPr="006D74AC">
              <w:rPr>
                <w:b/>
                <w:bCs/>
                <w:color w:val="FFFFFF"/>
                <w:sz w:val="22"/>
              </w:rPr>
              <w:t>2. Lj.</w:t>
            </w:r>
          </w:p>
        </w:tc>
        <w:tc>
          <w:tcPr>
            <w:tcW w:w="420" w:type="pct"/>
            <w:shd w:val="clear" w:color="auto" w:fill="354E19"/>
            <w:vAlign w:val="center"/>
          </w:tcPr>
          <w:p w14:paraId="4DFE61AA" w14:textId="266F2D95" w:rsidR="00C86976" w:rsidRPr="006D74AC" w:rsidRDefault="00C86976" w:rsidP="00C86976">
            <w:pPr>
              <w:spacing w:before="0" w:after="0"/>
              <w:jc w:val="center"/>
              <w:rPr>
                <w:b/>
                <w:bCs/>
                <w:color w:val="FFFFFF"/>
                <w:sz w:val="22"/>
              </w:rPr>
            </w:pPr>
            <w:r w:rsidRPr="006D74AC">
              <w:rPr>
                <w:b/>
                <w:bCs/>
                <w:color w:val="FFFFFF"/>
                <w:sz w:val="22"/>
              </w:rPr>
              <w:t>3. Lj.</w:t>
            </w:r>
          </w:p>
        </w:tc>
        <w:tc>
          <w:tcPr>
            <w:tcW w:w="418" w:type="pct"/>
            <w:shd w:val="clear" w:color="auto" w:fill="354E19"/>
            <w:vAlign w:val="center"/>
          </w:tcPr>
          <w:p w14:paraId="3EBF82F3" w14:textId="7624FD92" w:rsidR="00C86976" w:rsidRPr="006D74AC" w:rsidRDefault="00C86976" w:rsidP="00C86976">
            <w:pPr>
              <w:spacing w:before="0" w:after="0"/>
              <w:jc w:val="center"/>
              <w:rPr>
                <w:b/>
                <w:bCs/>
                <w:color w:val="FFFFFF"/>
                <w:sz w:val="22"/>
              </w:rPr>
            </w:pPr>
            <w:r>
              <w:rPr>
                <w:b/>
                <w:bCs/>
                <w:color w:val="FFFFFF"/>
                <w:sz w:val="22"/>
              </w:rPr>
              <w:t>4</w:t>
            </w:r>
            <w:r w:rsidRPr="006D74AC">
              <w:rPr>
                <w:b/>
                <w:bCs/>
                <w:color w:val="FFFFFF"/>
                <w:sz w:val="22"/>
              </w:rPr>
              <w:t>. Lj.</w:t>
            </w:r>
          </w:p>
        </w:tc>
      </w:tr>
      <w:tr w:rsidR="00C86976" w:rsidRPr="006D74AC" w14:paraId="04B5549D" w14:textId="540F7101" w:rsidTr="0043043A">
        <w:trPr>
          <w:trHeight w:hRule="exact" w:val="454"/>
        </w:trPr>
        <w:tc>
          <w:tcPr>
            <w:tcW w:w="3322" w:type="pct"/>
            <w:shd w:val="clear" w:color="auto" w:fill="BFBFBF"/>
            <w:vAlign w:val="center"/>
          </w:tcPr>
          <w:p w14:paraId="1120B61C" w14:textId="525A414C" w:rsidR="00C86976" w:rsidRPr="006D74AC" w:rsidRDefault="00C86976" w:rsidP="00C86976">
            <w:pPr>
              <w:tabs>
                <w:tab w:val="right" w:pos="8572"/>
              </w:tabs>
              <w:spacing w:before="40" w:after="40"/>
              <w:rPr>
                <w:b/>
                <w:bCs/>
                <w:color w:val="FFFFFF" w:themeColor="background1"/>
                <w:szCs w:val="20"/>
              </w:rPr>
            </w:pPr>
          </w:p>
        </w:tc>
        <w:tc>
          <w:tcPr>
            <w:tcW w:w="420" w:type="pct"/>
            <w:shd w:val="clear" w:color="auto" w:fill="BFBFBF"/>
            <w:vAlign w:val="center"/>
          </w:tcPr>
          <w:p w14:paraId="2EF71DCD"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93EFBD7"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050540D"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6F6F0D33" w14:textId="04B44595"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r>
      <w:tr w:rsidR="00C86976" w:rsidRPr="006D74AC" w14:paraId="77D36756" w14:textId="125A5591" w:rsidTr="0043043A">
        <w:trPr>
          <w:trHeight w:val="340"/>
        </w:trPr>
        <w:tc>
          <w:tcPr>
            <w:tcW w:w="3322" w:type="pct"/>
            <w:shd w:val="clear" w:color="auto" w:fill="auto"/>
            <w:vAlign w:val="center"/>
          </w:tcPr>
          <w:p w14:paraId="3B7BAF00" w14:textId="714FBC71" w:rsidR="00C86976" w:rsidRPr="006D74AC" w:rsidRDefault="004F5654" w:rsidP="00C86976">
            <w:pPr>
              <w:spacing w:before="40" w:after="40"/>
              <w:rPr>
                <w:szCs w:val="20"/>
              </w:rPr>
            </w:pPr>
            <w:r w:rsidRPr="004F5654">
              <w:rPr>
                <w:szCs w:val="20"/>
              </w:rPr>
              <w:t>Kenntnis der Betriebs- und Rechtsform des Lehrbetriebes</w:t>
            </w:r>
          </w:p>
        </w:tc>
        <w:tc>
          <w:tcPr>
            <w:tcW w:w="420" w:type="pct"/>
            <w:shd w:val="clear" w:color="auto" w:fill="auto"/>
            <w:vAlign w:val="center"/>
          </w:tcPr>
          <w:p w14:paraId="12F57409" w14:textId="77777777" w:rsidR="00C86976" w:rsidRPr="006D74AC" w:rsidRDefault="00C86976" w:rsidP="00C86976">
            <w:pPr>
              <w:spacing w:before="0" w:after="0"/>
              <w:jc w:val="center"/>
              <w:rPr>
                <w:sz w:val="18"/>
                <w:szCs w:val="18"/>
              </w:rPr>
            </w:pPr>
          </w:p>
        </w:tc>
        <w:tc>
          <w:tcPr>
            <w:tcW w:w="420" w:type="pct"/>
            <w:shd w:val="clear" w:color="auto" w:fill="A6A6A6"/>
            <w:vAlign w:val="center"/>
          </w:tcPr>
          <w:p w14:paraId="6D71395C" w14:textId="77777777" w:rsidR="00C86976" w:rsidRPr="006D74AC" w:rsidRDefault="00C86976" w:rsidP="00C86976">
            <w:pPr>
              <w:spacing w:before="0" w:after="0"/>
              <w:jc w:val="center"/>
              <w:rPr>
                <w:sz w:val="18"/>
                <w:szCs w:val="18"/>
              </w:rPr>
            </w:pPr>
          </w:p>
        </w:tc>
        <w:tc>
          <w:tcPr>
            <w:tcW w:w="420" w:type="pct"/>
            <w:shd w:val="clear" w:color="auto" w:fill="A6A6A6"/>
            <w:vAlign w:val="center"/>
          </w:tcPr>
          <w:p w14:paraId="2BB27230" w14:textId="77777777" w:rsidR="00C86976" w:rsidRPr="006D74AC" w:rsidRDefault="00C86976" w:rsidP="00C86976">
            <w:pPr>
              <w:spacing w:before="0" w:after="0"/>
              <w:jc w:val="center"/>
              <w:rPr>
                <w:sz w:val="18"/>
                <w:szCs w:val="18"/>
              </w:rPr>
            </w:pPr>
          </w:p>
        </w:tc>
        <w:tc>
          <w:tcPr>
            <w:tcW w:w="418" w:type="pct"/>
            <w:shd w:val="clear" w:color="auto" w:fill="A6A6A6"/>
            <w:vAlign w:val="center"/>
          </w:tcPr>
          <w:p w14:paraId="2E914EDA" w14:textId="77777777" w:rsidR="00C86976" w:rsidRPr="006D74AC" w:rsidRDefault="00C86976" w:rsidP="00C86976">
            <w:pPr>
              <w:spacing w:before="0" w:after="0"/>
              <w:jc w:val="center"/>
              <w:rPr>
                <w:sz w:val="18"/>
                <w:szCs w:val="18"/>
              </w:rPr>
            </w:pPr>
          </w:p>
        </w:tc>
      </w:tr>
      <w:tr w:rsidR="00C86976" w:rsidRPr="006D74AC" w14:paraId="39350F36" w14:textId="178ADD5C" w:rsidTr="0043043A">
        <w:trPr>
          <w:trHeight w:val="340"/>
        </w:trPr>
        <w:tc>
          <w:tcPr>
            <w:tcW w:w="3322" w:type="pct"/>
            <w:shd w:val="clear" w:color="auto" w:fill="auto"/>
            <w:vAlign w:val="center"/>
          </w:tcPr>
          <w:p w14:paraId="04304E86" w14:textId="321787FE" w:rsidR="00C86976" w:rsidRPr="006D74AC" w:rsidRDefault="004F5654" w:rsidP="004F5654">
            <w:pPr>
              <w:spacing w:before="40" w:after="40"/>
              <w:rPr>
                <w:szCs w:val="20"/>
              </w:rPr>
            </w:pPr>
            <w:r w:rsidRPr="004F5654">
              <w:rPr>
                <w:szCs w:val="20"/>
              </w:rPr>
              <w:t>Kenntnis des organisatorischen Aufbaus und</w:t>
            </w:r>
            <w:r>
              <w:rPr>
                <w:szCs w:val="20"/>
              </w:rPr>
              <w:t xml:space="preserve"> </w:t>
            </w:r>
            <w:r w:rsidRPr="004F5654">
              <w:rPr>
                <w:szCs w:val="20"/>
              </w:rPr>
              <w:t>der Aufgaben und Zuständigkeiten der einzelnen Betriebsbereiche</w:t>
            </w:r>
          </w:p>
        </w:tc>
        <w:tc>
          <w:tcPr>
            <w:tcW w:w="420" w:type="pct"/>
            <w:shd w:val="clear" w:color="auto" w:fill="auto"/>
            <w:vAlign w:val="center"/>
          </w:tcPr>
          <w:p w14:paraId="4C411CF5" w14:textId="77777777" w:rsidR="00C86976" w:rsidRPr="006D74AC" w:rsidRDefault="00C86976" w:rsidP="00C86976">
            <w:pPr>
              <w:spacing w:before="0" w:after="0"/>
              <w:jc w:val="center"/>
              <w:rPr>
                <w:sz w:val="18"/>
                <w:szCs w:val="18"/>
              </w:rPr>
            </w:pPr>
          </w:p>
        </w:tc>
        <w:tc>
          <w:tcPr>
            <w:tcW w:w="420" w:type="pct"/>
            <w:shd w:val="clear" w:color="auto" w:fill="FFFFFF" w:themeFill="background1"/>
            <w:vAlign w:val="center"/>
          </w:tcPr>
          <w:p w14:paraId="7900B845" w14:textId="77777777" w:rsidR="00C86976" w:rsidRPr="006D74AC" w:rsidRDefault="00C86976" w:rsidP="00C86976">
            <w:pPr>
              <w:spacing w:before="0" w:after="0"/>
              <w:jc w:val="center"/>
              <w:rPr>
                <w:sz w:val="18"/>
                <w:szCs w:val="18"/>
              </w:rPr>
            </w:pPr>
          </w:p>
        </w:tc>
        <w:tc>
          <w:tcPr>
            <w:tcW w:w="420" w:type="pct"/>
            <w:shd w:val="clear" w:color="auto" w:fill="A6A6A6"/>
            <w:vAlign w:val="center"/>
          </w:tcPr>
          <w:p w14:paraId="2BAA2408" w14:textId="77777777" w:rsidR="00C86976" w:rsidRPr="006D74AC" w:rsidRDefault="00C86976" w:rsidP="00C86976">
            <w:pPr>
              <w:spacing w:before="0" w:after="0"/>
              <w:jc w:val="center"/>
              <w:rPr>
                <w:sz w:val="18"/>
                <w:szCs w:val="18"/>
              </w:rPr>
            </w:pPr>
          </w:p>
        </w:tc>
        <w:tc>
          <w:tcPr>
            <w:tcW w:w="418" w:type="pct"/>
            <w:shd w:val="clear" w:color="auto" w:fill="A6A6A6"/>
            <w:vAlign w:val="center"/>
          </w:tcPr>
          <w:p w14:paraId="455AD5EF" w14:textId="77777777" w:rsidR="00C86976" w:rsidRPr="006D74AC" w:rsidRDefault="00C86976" w:rsidP="00C86976">
            <w:pPr>
              <w:spacing w:before="0" w:after="0"/>
              <w:jc w:val="center"/>
              <w:rPr>
                <w:sz w:val="18"/>
                <w:szCs w:val="18"/>
              </w:rPr>
            </w:pPr>
          </w:p>
        </w:tc>
      </w:tr>
      <w:tr w:rsidR="00C86976" w:rsidRPr="006D74AC" w14:paraId="6AF061B8" w14:textId="48CDFE8D" w:rsidTr="0043043A">
        <w:trPr>
          <w:trHeight w:val="340"/>
        </w:trPr>
        <w:tc>
          <w:tcPr>
            <w:tcW w:w="3322" w:type="pct"/>
            <w:shd w:val="clear" w:color="auto" w:fill="auto"/>
            <w:vAlign w:val="center"/>
          </w:tcPr>
          <w:p w14:paraId="43956F52" w14:textId="64936EE8" w:rsidR="00C86976" w:rsidRPr="006D74AC" w:rsidRDefault="004F5654" w:rsidP="004F5654">
            <w:pPr>
              <w:spacing w:before="40" w:after="40"/>
              <w:rPr>
                <w:szCs w:val="20"/>
              </w:rPr>
            </w:pPr>
            <w:r w:rsidRPr="004F5654">
              <w:rPr>
                <w:szCs w:val="20"/>
              </w:rPr>
              <w:t>Einführung in die</w:t>
            </w:r>
            <w:r>
              <w:rPr>
                <w:szCs w:val="20"/>
              </w:rPr>
              <w:t xml:space="preserve"> </w:t>
            </w:r>
            <w:r w:rsidRPr="004F5654">
              <w:rPr>
                <w:szCs w:val="20"/>
              </w:rPr>
              <w:t>Aufgaben, die Branchenstellung und das Angebot des Lehrbetriebs</w:t>
            </w:r>
          </w:p>
        </w:tc>
        <w:tc>
          <w:tcPr>
            <w:tcW w:w="420" w:type="pct"/>
            <w:shd w:val="clear" w:color="auto" w:fill="auto"/>
            <w:vAlign w:val="center"/>
          </w:tcPr>
          <w:p w14:paraId="56DC7B6C" w14:textId="77777777" w:rsidR="00C86976" w:rsidRPr="006D74AC" w:rsidRDefault="00C86976" w:rsidP="00C86976">
            <w:pPr>
              <w:spacing w:before="0" w:after="0"/>
              <w:jc w:val="center"/>
              <w:rPr>
                <w:sz w:val="18"/>
                <w:szCs w:val="18"/>
              </w:rPr>
            </w:pPr>
          </w:p>
        </w:tc>
        <w:tc>
          <w:tcPr>
            <w:tcW w:w="420" w:type="pct"/>
            <w:shd w:val="clear" w:color="auto" w:fill="A6A6A6" w:themeFill="background1" w:themeFillShade="A6"/>
            <w:vAlign w:val="center"/>
          </w:tcPr>
          <w:p w14:paraId="6377C7E2" w14:textId="77777777" w:rsidR="00C86976" w:rsidRPr="006D74AC" w:rsidRDefault="00C86976" w:rsidP="00C86976">
            <w:pPr>
              <w:spacing w:before="0" w:after="0"/>
              <w:jc w:val="center"/>
              <w:rPr>
                <w:sz w:val="18"/>
                <w:szCs w:val="18"/>
              </w:rPr>
            </w:pPr>
          </w:p>
        </w:tc>
        <w:tc>
          <w:tcPr>
            <w:tcW w:w="420" w:type="pct"/>
            <w:shd w:val="clear" w:color="auto" w:fill="A6A6A6" w:themeFill="background1" w:themeFillShade="A6"/>
            <w:vAlign w:val="center"/>
          </w:tcPr>
          <w:p w14:paraId="053C074A" w14:textId="77777777" w:rsidR="00C86976" w:rsidRPr="006D74AC" w:rsidRDefault="00C86976" w:rsidP="00C86976">
            <w:pPr>
              <w:spacing w:before="0" w:after="0"/>
              <w:jc w:val="center"/>
              <w:rPr>
                <w:sz w:val="18"/>
                <w:szCs w:val="18"/>
              </w:rPr>
            </w:pPr>
          </w:p>
        </w:tc>
        <w:tc>
          <w:tcPr>
            <w:tcW w:w="418" w:type="pct"/>
            <w:shd w:val="clear" w:color="auto" w:fill="A6A6A6" w:themeFill="background1" w:themeFillShade="A6"/>
            <w:vAlign w:val="center"/>
          </w:tcPr>
          <w:p w14:paraId="21AB4110" w14:textId="77777777" w:rsidR="00C86976" w:rsidRPr="006D74AC" w:rsidRDefault="00C86976" w:rsidP="00C86976">
            <w:pPr>
              <w:spacing w:before="0" w:after="0"/>
              <w:jc w:val="center"/>
              <w:rPr>
                <w:sz w:val="18"/>
                <w:szCs w:val="18"/>
              </w:rPr>
            </w:pPr>
          </w:p>
        </w:tc>
      </w:tr>
      <w:tr w:rsidR="00C86976" w:rsidRPr="006D74AC" w14:paraId="6A47FB04" w14:textId="41EBD47C" w:rsidTr="0043043A">
        <w:trPr>
          <w:trHeight w:val="340"/>
        </w:trPr>
        <w:tc>
          <w:tcPr>
            <w:tcW w:w="3322" w:type="pct"/>
            <w:shd w:val="clear" w:color="auto" w:fill="auto"/>
            <w:vAlign w:val="center"/>
          </w:tcPr>
          <w:p w14:paraId="22E1C6C2" w14:textId="2EA6A085" w:rsidR="00C86976" w:rsidRPr="006D74AC" w:rsidRDefault="004F5654" w:rsidP="00C86976">
            <w:pPr>
              <w:spacing w:before="40" w:after="40"/>
              <w:rPr>
                <w:szCs w:val="20"/>
              </w:rPr>
            </w:pPr>
            <w:r w:rsidRPr="004F5654">
              <w:rPr>
                <w:szCs w:val="20"/>
              </w:rPr>
              <w:t>Kenntnis der Marktposition und des Kundenkreises des Lehrbetriebes</w:t>
            </w:r>
          </w:p>
        </w:tc>
        <w:tc>
          <w:tcPr>
            <w:tcW w:w="420" w:type="pct"/>
            <w:shd w:val="clear" w:color="auto" w:fill="A6A6A6" w:themeFill="background1" w:themeFillShade="A6"/>
            <w:vAlign w:val="center"/>
          </w:tcPr>
          <w:p w14:paraId="4A92BE24" w14:textId="77777777" w:rsidR="00C86976" w:rsidRPr="006D74AC" w:rsidRDefault="00C86976" w:rsidP="00C86976">
            <w:pPr>
              <w:spacing w:before="0" w:after="0"/>
              <w:jc w:val="center"/>
              <w:rPr>
                <w:sz w:val="18"/>
                <w:szCs w:val="18"/>
              </w:rPr>
            </w:pPr>
          </w:p>
        </w:tc>
        <w:tc>
          <w:tcPr>
            <w:tcW w:w="420" w:type="pct"/>
            <w:shd w:val="clear" w:color="auto" w:fill="FFFFFF" w:themeFill="background1"/>
            <w:vAlign w:val="center"/>
          </w:tcPr>
          <w:p w14:paraId="7A9557B9" w14:textId="77777777" w:rsidR="00C86976" w:rsidRPr="006D74AC" w:rsidRDefault="00C86976" w:rsidP="00C86976">
            <w:pPr>
              <w:spacing w:before="0" w:after="0"/>
              <w:jc w:val="center"/>
              <w:rPr>
                <w:sz w:val="18"/>
                <w:szCs w:val="18"/>
              </w:rPr>
            </w:pPr>
          </w:p>
        </w:tc>
        <w:tc>
          <w:tcPr>
            <w:tcW w:w="420" w:type="pct"/>
            <w:shd w:val="clear" w:color="auto" w:fill="FFFFFF" w:themeFill="background1"/>
            <w:vAlign w:val="center"/>
          </w:tcPr>
          <w:p w14:paraId="4E533C95" w14:textId="77777777" w:rsidR="00C86976" w:rsidRPr="006D74AC" w:rsidRDefault="00C86976" w:rsidP="00C86976">
            <w:pPr>
              <w:spacing w:before="0" w:after="0"/>
              <w:jc w:val="center"/>
              <w:rPr>
                <w:sz w:val="18"/>
                <w:szCs w:val="18"/>
              </w:rPr>
            </w:pPr>
          </w:p>
        </w:tc>
        <w:tc>
          <w:tcPr>
            <w:tcW w:w="418" w:type="pct"/>
            <w:shd w:val="clear" w:color="auto" w:fill="auto"/>
            <w:vAlign w:val="center"/>
          </w:tcPr>
          <w:p w14:paraId="0F437271" w14:textId="77777777" w:rsidR="00C86976" w:rsidRPr="006D74AC" w:rsidRDefault="00C86976" w:rsidP="00C86976">
            <w:pPr>
              <w:spacing w:before="0" w:after="0"/>
              <w:jc w:val="center"/>
              <w:rPr>
                <w:sz w:val="18"/>
                <w:szCs w:val="18"/>
              </w:rPr>
            </w:pPr>
          </w:p>
        </w:tc>
      </w:tr>
      <w:tr w:rsidR="00C86976" w:rsidRPr="006D74AC" w14:paraId="06C13EB1" w14:textId="158EF0D2" w:rsidTr="004F5654">
        <w:trPr>
          <w:trHeight w:hRule="exact" w:val="1644"/>
        </w:trPr>
        <w:tc>
          <w:tcPr>
            <w:tcW w:w="3322" w:type="pct"/>
            <w:shd w:val="clear" w:color="auto" w:fill="354E19"/>
            <w:vAlign w:val="center"/>
          </w:tcPr>
          <w:p w14:paraId="61728ECA" w14:textId="6EAC42C0" w:rsidR="00C86976" w:rsidRPr="004F5654" w:rsidRDefault="004F5654" w:rsidP="004F5654">
            <w:pPr>
              <w:tabs>
                <w:tab w:val="right" w:pos="8572"/>
              </w:tabs>
              <w:spacing w:before="40" w:after="40"/>
              <w:rPr>
                <w:b/>
                <w:bCs/>
                <w:color w:val="FFFFFF" w:themeColor="background1"/>
                <w:sz w:val="22"/>
                <w:szCs w:val="28"/>
              </w:rPr>
            </w:pPr>
            <w:r w:rsidRPr="004F5654">
              <w:rPr>
                <w:b/>
                <w:bCs/>
                <w:color w:val="FFFFFF" w:themeColor="background1"/>
                <w:sz w:val="22"/>
                <w:szCs w:val="28"/>
              </w:rPr>
              <w:t>Fachübergreifende Ausbildung</w:t>
            </w:r>
            <w:r>
              <w:rPr>
                <w:b/>
                <w:bCs/>
                <w:color w:val="FFFFFF" w:themeColor="background1"/>
                <w:sz w:val="22"/>
                <w:szCs w:val="28"/>
              </w:rPr>
              <w:t xml:space="preserve"> </w:t>
            </w:r>
            <w:r w:rsidRPr="004F5654">
              <w:rPr>
                <w:b/>
                <w:bCs/>
                <w:color w:val="FFFFFF" w:themeColor="background1"/>
                <w:sz w:val="22"/>
                <w:szCs w:val="28"/>
              </w:rPr>
              <w:t>(Schlüsselqualifikationen)</w:t>
            </w:r>
            <w:r>
              <w:rPr>
                <w:b/>
                <w:bCs/>
                <w:color w:val="FFFFFF" w:themeColor="background1"/>
                <w:sz w:val="22"/>
                <w:szCs w:val="28"/>
              </w:rPr>
              <w:br/>
            </w:r>
            <w:r w:rsidRPr="004F5654">
              <w:rPr>
                <w:color w:val="FFFFFF" w:themeColor="background1"/>
                <w:sz w:val="22"/>
                <w:szCs w:val="28"/>
              </w:rPr>
              <w:t xml:space="preserve">In der </w:t>
            </w:r>
            <w:r w:rsidRPr="004F5654">
              <w:rPr>
                <w:b/>
                <w:bCs/>
                <w:color w:val="FFFFFF" w:themeColor="background1"/>
                <w:sz w:val="22"/>
                <w:szCs w:val="28"/>
              </w:rPr>
              <w:t>Art der Vermittlung d</w:t>
            </w:r>
            <w:r w:rsidRPr="004F5654">
              <w:rPr>
                <w:color w:val="FFFFFF" w:themeColor="background1"/>
                <w:sz w:val="22"/>
                <w:szCs w:val="28"/>
              </w:rPr>
              <w:t>er fachlichen Kenntnisse und Fertigkeiten ist auf die Förderung folgender fachübergreifender Kompetenzen des Lehrlings Bedacht zu nehmen:</w:t>
            </w:r>
          </w:p>
        </w:tc>
        <w:tc>
          <w:tcPr>
            <w:tcW w:w="420" w:type="pct"/>
            <w:shd w:val="clear" w:color="auto" w:fill="354E19"/>
            <w:vAlign w:val="center"/>
          </w:tcPr>
          <w:p w14:paraId="02DCC4BC"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20" w:type="pct"/>
            <w:shd w:val="clear" w:color="auto" w:fill="354E19"/>
            <w:vAlign w:val="center"/>
          </w:tcPr>
          <w:p w14:paraId="6A74229B"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20" w:type="pct"/>
            <w:shd w:val="clear" w:color="auto" w:fill="354E19"/>
            <w:vAlign w:val="center"/>
          </w:tcPr>
          <w:p w14:paraId="04608B00"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18" w:type="pct"/>
            <w:shd w:val="clear" w:color="auto" w:fill="354E19"/>
            <w:vAlign w:val="center"/>
          </w:tcPr>
          <w:p w14:paraId="27B962CF" w14:textId="12DE2100"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r>
      <w:tr w:rsidR="00C86976" w:rsidRPr="006D74AC" w14:paraId="28EC78E1" w14:textId="750E997C" w:rsidTr="00526591">
        <w:trPr>
          <w:trHeight w:val="340"/>
        </w:trPr>
        <w:tc>
          <w:tcPr>
            <w:tcW w:w="3322" w:type="pct"/>
            <w:shd w:val="clear" w:color="auto" w:fill="auto"/>
            <w:vAlign w:val="center"/>
          </w:tcPr>
          <w:p w14:paraId="1D4C6F57" w14:textId="73EDB2C3" w:rsidR="00C86976" w:rsidRPr="006D74AC" w:rsidRDefault="004F5654" w:rsidP="00C86976">
            <w:pPr>
              <w:spacing w:before="40" w:after="40"/>
              <w:rPr>
                <w:szCs w:val="20"/>
              </w:rPr>
            </w:pPr>
            <w:r w:rsidRPr="004F5654">
              <w:rPr>
                <w:b/>
                <w:bCs/>
                <w:szCs w:val="20"/>
              </w:rPr>
              <w:t xml:space="preserve">Methodenkompetenz: </w:t>
            </w:r>
            <w:r w:rsidRPr="004F5654">
              <w:rPr>
                <w:szCs w:val="20"/>
              </w:rPr>
              <w:t>z</w:t>
            </w:r>
            <w:r>
              <w:rPr>
                <w:szCs w:val="20"/>
              </w:rPr>
              <w:t>. </w:t>
            </w:r>
            <w:r w:rsidRPr="004F5654">
              <w:rPr>
                <w:szCs w:val="20"/>
              </w:rPr>
              <w:t>B</w:t>
            </w:r>
            <w:r>
              <w:rPr>
                <w:szCs w:val="20"/>
              </w:rPr>
              <w:t>.</w:t>
            </w:r>
            <w:r w:rsidRPr="004F5654">
              <w:rPr>
                <w:szCs w:val="20"/>
              </w:rPr>
              <w:t xml:space="preserve"> Lösungsstrategien entwickeln, Informationen selbstständig beschaffen, auswählen und strukturieren, Entscheidungen treffen etc.</w:t>
            </w:r>
          </w:p>
        </w:tc>
        <w:tc>
          <w:tcPr>
            <w:tcW w:w="420" w:type="pct"/>
            <w:shd w:val="clear" w:color="auto" w:fill="FFFFFF" w:themeFill="background1"/>
            <w:vAlign w:val="center"/>
          </w:tcPr>
          <w:p w14:paraId="185811E2"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05B2C433"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361D9BBD" w14:textId="77777777" w:rsidR="00C86976" w:rsidRPr="006D74AC" w:rsidRDefault="00C86976" w:rsidP="00C86976">
            <w:pPr>
              <w:spacing w:before="0" w:after="0"/>
              <w:jc w:val="center"/>
              <w:rPr>
                <w:sz w:val="18"/>
                <w:szCs w:val="18"/>
              </w:rPr>
            </w:pPr>
          </w:p>
        </w:tc>
        <w:tc>
          <w:tcPr>
            <w:tcW w:w="418" w:type="pct"/>
            <w:vAlign w:val="center"/>
          </w:tcPr>
          <w:p w14:paraId="4C232A66" w14:textId="77777777" w:rsidR="00C86976" w:rsidRPr="006D74AC" w:rsidRDefault="00C86976" w:rsidP="00C86976">
            <w:pPr>
              <w:spacing w:before="0" w:after="0"/>
              <w:jc w:val="center"/>
              <w:rPr>
                <w:sz w:val="18"/>
                <w:szCs w:val="18"/>
              </w:rPr>
            </w:pPr>
          </w:p>
        </w:tc>
      </w:tr>
      <w:tr w:rsidR="00C86976" w:rsidRPr="006D74AC" w14:paraId="760124C7" w14:textId="7C1E6ABC" w:rsidTr="00526591">
        <w:trPr>
          <w:trHeight w:val="340"/>
        </w:trPr>
        <w:tc>
          <w:tcPr>
            <w:tcW w:w="3322" w:type="pct"/>
            <w:shd w:val="clear" w:color="auto" w:fill="auto"/>
            <w:vAlign w:val="center"/>
          </w:tcPr>
          <w:p w14:paraId="12E613B4" w14:textId="20A07963" w:rsidR="00C86976" w:rsidRPr="006D74AC" w:rsidRDefault="004F5654" w:rsidP="00C86976">
            <w:pPr>
              <w:spacing w:before="40" w:after="40"/>
              <w:rPr>
                <w:szCs w:val="20"/>
              </w:rPr>
            </w:pPr>
            <w:r w:rsidRPr="004F5654">
              <w:rPr>
                <w:b/>
                <w:bCs/>
                <w:szCs w:val="20"/>
              </w:rPr>
              <w:t xml:space="preserve">Soziale Kompetenz: </w:t>
            </w:r>
            <w:r w:rsidRPr="004F5654">
              <w:rPr>
                <w:szCs w:val="20"/>
              </w:rPr>
              <w:t>z. B. in Teams arbeiten, Mitarbeiter/innen führen etc.</w:t>
            </w:r>
          </w:p>
        </w:tc>
        <w:tc>
          <w:tcPr>
            <w:tcW w:w="420" w:type="pct"/>
            <w:shd w:val="clear" w:color="auto" w:fill="auto"/>
            <w:vAlign w:val="center"/>
          </w:tcPr>
          <w:p w14:paraId="1F8E8A34"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3A58AE01"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77183048" w14:textId="77777777" w:rsidR="00C86976" w:rsidRPr="006D74AC" w:rsidRDefault="00C86976" w:rsidP="00C86976">
            <w:pPr>
              <w:spacing w:before="0" w:after="0"/>
              <w:jc w:val="center"/>
              <w:rPr>
                <w:sz w:val="18"/>
                <w:szCs w:val="18"/>
              </w:rPr>
            </w:pPr>
          </w:p>
        </w:tc>
        <w:tc>
          <w:tcPr>
            <w:tcW w:w="418" w:type="pct"/>
            <w:vAlign w:val="center"/>
          </w:tcPr>
          <w:p w14:paraId="35F1ACC7" w14:textId="77777777" w:rsidR="00C86976" w:rsidRPr="006D74AC" w:rsidRDefault="00C86976" w:rsidP="00C86976">
            <w:pPr>
              <w:spacing w:before="0" w:after="0"/>
              <w:jc w:val="center"/>
              <w:rPr>
                <w:sz w:val="18"/>
                <w:szCs w:val="18"/>
              </w:rPr>
            </w:pPr>
          </w:p>
        </w:tc>
      </w:tr>
      <w:tr w:rsidR="00C86976" w:rsidRPr="006D74AC" w14:paraId="20C46EB2" w14:textId="137E1926" w:rsidTr="00526591">
        <w:trPr>
          <w:trHeight w:val="340"/>
        </w:trPr>
        <w:tc>
          <w:tcPr>
            <w:tcW w:w="3322" w:type="pct"/>
            <w:shd w:val="clear" w:color="auto" w:fill="auto"/>
            <w:vAlign w:val="center"/>
          </w:tcPr>
          <w:p w14:paraId="24ECD26B" w14:textId="5EEF1618" w:rsidR="00C86976" w:rsidRPr="006D74AC" w:rsidRDefault="004F5654" w:rsidP="00C86976">
            <w:pPr>
              <w:spacing w:before="40" w:after="40"/>
              <w:rPr>
                <w:szCs w:val="20"/>
              </w:rPr>
            </w:pPr>
            <w:r w:rsidRPr="004F5654">
              <w:rPr>
                <w:b/>
                <w:bCs/>
                <w:szCs w:val="20"/>
              </w:rPr>
              <w:t xml:space="preserve">Personale Kompetenz: </w:t>
            </w:r>
            <w:r w:rsidRPr="004F5654">
              <w:rPr>
                <w:szCs w:val="20"/>
              </w:rPr>
              <w:t>z. B. Selbstvertrauen und Selbstbewusstsein, Bereitschaft zur Weiterbildung, Bedürfnisse und Interessen artikulieren etc.</w:t>
            </w:r>
          </w:p>
        </w:tc>
        <w:tc>
          <w:tcPr>
            <w:tcW w:w="420" w:type="pct"/>
            <w:shd w:val="clear" w:color="auto" w:fill="auto"/>
            <w:vAlign w:val="center"/>
          </w:tcPr>
          <w:p w14:paraId="2C510A8B"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3C0E4EC3"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0BF067A2" w14:textId="77777777" w:rsidR="00C86976" w:rsidRPr="006D74AC" w:rsidRDefault="00C86976" w:rsidP="00C86976">
            <w:pPr>
              <w:spacing w:before="0" w:after="0"/>
              <w:jc w:val="center"/>
              <w:rPr>
                <w:sz w:val="18"/>
                <w:szCs w:val="18"/>
              </w:rPr>
            </w:pPr>
          </w:p>
        </w:tc>
        <w:tc>
          <w:tcPr>
            <w:tcW w:w="418" w:type="pct"/>
            <w:vAlign w:val="center"/>
          </w:tcPr>
          <w:p w14:paraId="67978BE3" w14:textId="77777777" w:rsidR="00C86976" w:rsidRPr="006D74AC" w:rsidRDefault="00C86976" w:rsidP="00C86976">
            <w:pPr>
              <w:spacing w:before="0" w:after="0"/>
              <w:jc w:val="center"/>
              <w:rPr>
                <w:sz w:val="18"/>
                <w:szCs w:val="18"/>
              </w:rPr>
            </w:pPr>
          </w:p>
        </w:tc>
      </w:tr>
      <w:tr w:rsidR="00C86976" w:rsidRPr="006D74AC" w14:paraId="7A9E1F12" w14:textId="3BDE6F70" w:rsidTr="00526591">
        <w:trPr>
          <w:trHeight w:val="340"/>
        </w:trPr>
        <w:tc>
          <w:tcPr>
            <w:tcW w:w="3322" w:type="pct"/>
            <w:shd w:val="clear" w:color="auto" w:fill="auto"/>
            <w:vAlign w:val="center"/>
          </w:tcPr>
          <w:p w14:paraId="2AD76906" w14:textId="47AA96DA" w:rsidR="00C86976" w:rsidRPr="006D74AC" w:rsidRDefault="004F5654" w:rsidP="004F5654">
            <w:pPr>
              <w:spacing w:before="40" w:after="40"/>
              <w:rPr>
                <w:szCs w:val="20"/>
              </w:rPr>
            </w:pPr>
            <w:r w:rsidRPr="004F5654">
              <w:rPr>
                <w:b/>
                <w:bCs/>
                <w:szCs w:val="20"/>
              </w:rPr>
              <w:t xml:space="preserve">Kommunikative Kompetenz: </w:t>
            </w:r>
            <w:r w:rsidRPr="004F5654">
              <w:rPr>
                <w:szCs w:val="20"/>
              </w:rPr>
              <w:t>z</w:t>
            </w:r>
            <w:r>
              <w:rPr>
                <w:szCs w:val="20"/>
              </w:rPr>
              <w:t>. </w:t>
            </w:r>
            <w:r w:rsidRPr="004F5654">
              <w:rPr>
                <w:szCs w:val="20"/>
              </w:rPr>
              <w:t>B</w:t>
            </w:r>
            <w:r>
              <w:rPr>
                <w:szCs w:val="20"/>
              </w:rPr>
              <w:t>.</w:t>
            </w:r>
            <w:r w:rsidRPr="004F5654">
              <w:rPr>
                <w:szCs w:val="20"/>
              </w:rPr>
              <w:t xml:space="preserve"> mit Kunden/innen, Vorgesetzten, Kollegen/innen und anderen</w:t>
            </w:r>
            <w:r>
              <w:rPr>
                <w:szCs w:val="20"/>
              </w:rPr>
              <w:t xml:space="preserve"> </w:t>
            </w:r>
            <w:r w:rsidRPr="004F5654">
              <w:rPr>
                <w:szCs w:val="20"/>
              </w:rPr>
              <w:t>Personengruppen zielgruppengerecht kommunizieren; Englisch auf branchen- und betriebsüblichem Niveau zum Bestreiten von Alltags- und Fachgesprächen beherrschen</w:t>
            </w:r>
          </w:p>
        </w:tc>
        <w:tc>
          <w:tcPr>
            <w:tcW w:w="420" w:type="pct"/>
            <w:shd w:val="clear" w:color="auto" w:fill="auto"/>
            <w:vAlign w:val="center"/>
          </w:tcPr>
          <w:p w14:paraId="24E4D429"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79ABFF95"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5678FD66" w14:textId="77777777" w:rsidR="00C86976" w:rsidRPr="006D74AC" w:rsidRDefault="00C86976" w:rsidP="00C86976">
            <w:pPr>
              <w:spacing w:before="0" w:after="0"/>
              <w:jc w:val="center"/>
              <w:rPr>
                <w:sz w:val="18"/>
                <w:szCs w:val="18"/>
              </w:rPr>
            </w:pPr>
          </w:p>
        </w:tc>
        <w:tc>
          <w:tcPr>
            <w:tcW w:w="418" w:type="pct"/>
            <w:vAlign w:val="center"/>
          </w:tcPr>
          <w:p w14:paraId="5F65EBB6" w14:textId="77777777" w:rsidR="00C86976" w:rsidRPr="006D74AC" w:rsidRDefault="00C86976" w:rsidP="00C86976">
            <w:pPr>
              <w:spacing w:before="0" w:after="0"/>
              <w:jc w:val="center"/>
              <w:rPr>
                <w:sz w:val="18"/>
                <w:szCs w:val="18"/>
              </w:rPr>
            </w:pPr>
          </w:p>
        </w:tc>
      </w:tr>
      <w:tr w:rsidR="00C86976" w:rsidRPr="006D74AC" w14:paraId="283C8AB8" w14:textId="77777777" w:rsidTr="00526591">
        <w:trPr>
          <w:trHeight w:val="340"/>
        </w:trPr>
        <w:tc>
          <w:tcPr>
            <w:tcW w:w="3322" w:type="pct"/>
            <w:shd w:val="clear" w:color="auto" w:fill="auto"/>
            <w:vAlign w:val="center"/>
          </w:tcPr>
          <w:p w14:paraId="78F9EB09" w14:textId="38247F2D" w:rsidR="00C86976" w:rsidRPr="00C86976" w:rsidRDefault="004F5654" w:rsidP="00C86976">
            <w:pPr>
              <w:spacing w:before="40" w:after="40"/>
              <w:rPr>
                <w:szCs w:val="20"/>
              </w:rPr>
            </w:pPr>
            <w:r w:rsidRPr="004F5654">
              <w:rPr>
                <w:b/>
                <w:bCs/>
                <w:szCs w:val="20"/>
              </w:rPr>
              <w:t>Arbeitsgrundsätze:</w:t>
            </w:r>
            <w:r w:rsidRPr="004F5654">
              <w:rPr>
                <w:szCs w:val="20"/>
              </w:rPr>
              <w:t xml:space="preserve"> z. B. Sorgfalt, Zuverlässigkeit, Verantwortungsbewusstsein, Pünktlichkeit</w:t>
            </w:r>
          </w:p>
        </w:tc>
        <w:tc>
          <w:tcPr>
            <w:tcW w:w="420" w:type="pct"/>
            <w:shd w:val="clear" w:color="auto" w:fill="auto"/>
            <w:vAlign w:val="center"/>
          </w:tcPr>
          <w:p w14:paraId="26BAAEBC"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62CE1C84"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1828D2F7" w14:textId="77777777" w:rsidR="00C86976" w:rsidRPr="006D74AC" w:rsidRDefault="00C86976" w:rsidP="00C86976">
            <w:pPr>
              <w:spacing w:before="0" w:after="0"/>
              <w:jc w:val="center"/>
              <w:rPr>
                <w:sz w:val="18"/>
                <w:szCs w:val="18"/>
              </w:rPr>
            </w:pPr>
          </w:p>
        </w:tc>
        <w:tc>
          <w:tcPr>
            <w:tcW w:w="418" w:type="pct"/>
            <w:vAlign w:val="center"/>
          </w:tcPr>
          <w:p w14:paraId="71320D7E" w14:textId="77777777" w:rsidR="00C86976" w:rsidRPr="006D74AC" w:rsidRDefault="00C86976" w:rsidP="00C86976">
            <w:pPr>
              <w:spacing w:before="0" w:after="0"/>
              <w:jc w:val="center"/>
              <w:rPr>
                <w:sz w:val="18"/>
                <w:szCs w:val="18"/>
              </w:rPr>
            </w:pPr>
          </w:p>
        </w:tc>
      </w:tr>
      <w:tr w:rsidR="00C86976" w:rsidRPr="006D74AC" w14:paraId="694F405C" w14:textId="77777777" w:rsidTr="00526591">
        <w:trPr>
          <w:trHeight w:val="340"/>
        </w:trPr>
        <w:tc>
          <w:tcPr>
            <w:tcW w:w="3322" w:type="pct"/>
            <w:shd w:val="clear" w:color="auto" w:fill="auto"/>
            <w:vAlign w:val="center"/>
          </w:tcPr>
          <w:p w14:paraId="60631D4B" w14:textId="38730FAB" w:rsidR="00C86976" w:rsidRPr="00C86976" w:rsidRDefault="004F5654" w:rsidP="004F5654">
            <w:pPr>
              <w:spacing w:before="40" w:after="40"/>
              <w:rPr>
                <w:szCs w:val="20"/>
              </w:rPr>
            </w:pPr>
            <w:r w:rsidRPr="004F5654">
              <w:rPr>
                <w:b/>
                <w:bCs/>
                <w:szCs w:val="20"/>
              </w:rPr>
              <w:t xml:space="preserve">Kundenorientierung: </w:t>
            </w:r>
            <w:r w:rsidRPr="004F5654">
              <w:rPr>
                <w:szCs w:val="20"/>
              </w:rPr>
              <w:t>Im Zentrum aller Tätigkeiten im Betrieb hat die Orientierung an den</w:t>
            </w:r>
            <w:r>
              <w:rPr>
                <w:szCs w:val="20"/>
              </w:rPr>
              <w:t xml:space="preserve"> </w:t>
            </w:r>
            <w:r w:rsidRPr="004F5654">
              <w:rPr>
                <w:szCs w:val="20"/>
              </w:rPr>
              <w:t>Bedürfnissen der Kunden/innen unter Berücksichtigung der Sicherheit zu stehen</w:t>
            </w:r>
          </w:p>
        </w:tc>
        <w:tc>
          <w:tcPr>
            <w:tcW w:w="420" w:type="pct"/>
            <w:shd w:val="clear" w:color="auto" w:fill="auto"/>
            <w:vAlign w:val="center"/>
          </w:tcPr>
          <w:p w14:paraId="5567A242"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03C899EB"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41C57AFA" w14:textId="77777777" w:rsidR="00C86976" w:rsidRPr="006D74AC" w:rsidRDefault="00C86976" w:rsidP="00C86976">
            <w:pPr>
              <w:spacing w:before="0" w:after="0"/>
              <w:jc w:val="center"/>
              <w:rPr>
                <w:sz w:val="18"/>
                <w:szCs w:val="18"/>
              </w:rPr>
            </w:pPr>
          </w:p>
        </w:tc>
        <w:tc>
          <w:tcPr>
            <w:tcW w:w="418" w:type="pct"/>
            <w:vAlign w:val="center"/>
          </w:tcPr>
          <w:p w14:paraId="500BA1E9" w14:textId="77777777" w:rsidR="00C86976" w:rsidRPr="006D74AC" w:rsidRDefault="00C86976" w:rsidP="00C86976">
            <w:pPr>
              <w:spacing w:before="0" w:after="0"/>
              <w:jc w:val="center"/>
              <w:rPr>
                <w:sz w:val="18"/>
                <w:szCs w:val="18"/>
              </w:rPr>
            </w:pPr>
          </w:p>
        </w:tc>
      </w:tr>
      <w:tr w:rsidR="00C86976" w:rsidRPr="006D74AC" w14:paraId="1B1F52EB" w14:textId="5D3474AC" w:rsidTr="0043043A">
        <w:trPr>
          <w:trHeight w:hRule="exact" w:val="454"/>
        </w:trPr>
        <w:tc>
          <w:tcPr>
            <w:tcW w:w="3322" w:type="pct"/>
            <w:shd w:val="clear" w:color="auto" w:fill="BFBFBF"/>
            <w:vAlign w:val="center"/>
          </w:tcPr>
          <w:p w14:paraId="293F8E83" w14:textId="0BA7752E" w:rsidR="00C86976" w:rsidRPr="006D74AC" w:rsidRDefault="00C86976" w:rsidP="00C86976">
            <w:pPr>
              <w:tabs>
                <w:tab w:val="right" w:pos="8572"/>
              </w:tabs>
              <w:spacing w:before="40" w:after="40"/>
              <w:rPr>
                <w:rFonts w:cs="Arial"/>
                <w:b/>
                <w:color w:val="FFFFFF" w:themeColor="background1"/>
                <w:szCs w:val="20"/>
                <w:lang w:eastAsia="de-AT"/>
              </w:rPr>
            </w:pPr>
          </w:p>
        </w:tc>
        <w:tc>
          <w:tcPr>
            <w:tcW w:w="420" w:type="pct"/>
            <w:shd w:val="clear" w:color="auto" w:fill="BFBFBF"/>
            <w:vAlign w:val="center"/>
          </w:tcPr>
          <w:p w14:paraId="064B05AB"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7252EF1"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38868168"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406CDD93" w14:textId="6EA4B57E"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r>
      <w:tr w:rsidR="00C86976" w:rsidRPr="006D74AC" w14:paraId="2A3A9C59" w14:textId="2B7D2A3E" w:rsidTr="0043043A">
        <w:trPr>
          <w:trHeight w:val="340"/>
        </w:trPr>
        <w:tc>
          <w:tcPr>
            <w:tcW w:w="3322" w:type="pct"/>
            <w:shd w:val="clear" w:color="auto" w:fill="auto"/>
            <w:vAlign w:val="center"/>
          </w:tcPr>
          <w:p w14:paraId="1BBCB693" w14:textId="7B62E6F7" w:rsidR="00C86976" w:rsidRPr="006D74AC" w:rsidRDefault="004F5654" w:rsidP="00C86976">
            <w:pPr>
              <w:spacing w:before="40" w:after="40"/>
              <w:rPr>
                <w:szCs w:val="20"/>
              </w:rPr>
            </w:pPr>
            <w:r w:rsidRPr="004F5654">
              <w:rPr>
                <w:szCs w:val="20"/>
              </w:rPr>
              <w:t>Kenntnis der Arbeitsorganisation, Arbeitsplanung und Arbeitsgestaltung</w:t>
            </w:r>
          </w:p>
        </w:tc>
        <w:tc>
          <w:tcPr>
            <w:tcW w:w="420" w:type="pct"/>
            <w:shd w:val="clear" w:color="auto" w:fill="auto"/>
            <w:vAlign w:val="center"/>
          </w:tcPr>
          <w:p w14:paraId="31B4D788"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01BD43BE"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54DC8080" w14:textId="77777777" w:rsidR="00C86976" w:rsidRPr="006D74AC" w:rsidRDefault="00C86976" w:rsidP="00C86976">
            <w:pPr>
              <w:spacing w:before="0" w:after="0"/>
              <w:jc w:val="center"/>
              <w:rPr>
                <w:sz w:val="18"/>
                <w:szCs w:val="18"/>
              </w:rPr>
            </w:pPr>
          </w:p>
        </w:tc>
        <w:tc>
          <w:tcPr>
            <w:tcW w:w="418" w:type="pct"/>
            <w:shd w:val="clear" w:color="auto" w:fill="auto"/>
            <w:vAlign w:val="center"/>
          </w:tcPr>
          <w:p w14:paraId="7BCA5E31" w14:textId="77777777" w:rsidR="00C86976" w:rsidRPr="006D74AC" w:rsidRDefault="00C86976" w:rsidP="00C86976">
            <w:pPr>
              <w:spacing w:before="0" w:after="0"/>
              <w:jc w:val="center"/>
              <w:rPr>
                <w:sz w:val="18"/>
                <w:szCs w:val="18"/>
              </w:rPr>
            </w:pPr>
          </w:p>
        </w:tc>
      </w:tr>
      <w:tr w:rsidR="00C86976" w:rsidRPr="006D74AC" w14:paraId="29581FDA" w14:textId="1D8C7D8E" w:rsidTr="0043043A">
        <w:trPr>
          <w:trHeight w:val="340"/>
        </w:trPr>
        <w:tc>
          <w:tcPr>
            <w:tcW w:w="3322" w:type="pct"/>
            <w:shd w:val="clear" w:color="auto" w:fill="auto"/>
            <w:vAlign w:val="center"/>
          </w:tcPr>
          <w:p w14:paraId="258CD7C1" w14:textId="7C5CF671" w:rsidR="00C86976" w:rsidRPr="006D74AC" w:rsidRDefault="004F5654" w:rsidP="00C86976">
            <w:pPr>
              <w:spacing w:before="40" w:after="40"/>
              <w:rPr>
                <w:szCs w:val="20"/>
              </w:rPr>
            </w:pPr>
            <w:r w:rsidRPr="004F5654">
              <w:rPr>
                <w:szCs w:val="20"/>
              </w:rPr>
              <w:t>Ergonomisches Gestalten des Arbeitsplatzes</w:t>
            </w:r>
          </w:p>
        </w:tc>
        <w:tc>
          <w:tcPr>
            <w:tcW w:w="420" w:type="pct"/>
            <w:shd w:val="clear" w:color="auto" w:fill="auto"/>
            <w:vAlign w:val="center"/>
          </w:tcPr>
          <w:p w14:paraId="273DBD4A"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06937FE0"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639D6C7F" w14:textId="77777777" w:rsidR="00C86976" w:rsidRPr="006D74AC" w:rsidRDefault="00C86976" w:rsidP="00C86976">
            <w:pPr>
              <w:spacing w:before="0" w:after="0"/>
              <w:jc w:val="center"/>
              <w:rPr>
                <w:sz w:val="18"/>
                <w:szCs w:val="18"/>
              </w:rPr>
            </w:pPr>
          </w:p>
        </w:tc>
        <w:tc>
          <w:tcPr>
            <w:tcW w:w="418" w:type="pct"/>
            <w:shd w:val="clear" w:color="auto" w:fill="auto"/>
            <w:vAlign w:val="center"/>
          </w:tcPr>
          <w:p w14:paraId="31B97EE3" w14:textId="77777777" w:rsidR="00C86976" w:rsidRPr="006D74AC" w:rsidRDefault="00C86976" w:rsidP="00C86976">
            <w:pPr>
              <w:spacing w:before="0" w:after="0"/>
              <w:jc w:val="center"/>
              <w:rPr>
                <w:sz w:val="18"/>
                <w:szCs w:val="18"/>
              </w:rPr>
            </w:pPr>
          </w:p>
        </w:tc>
      </w:tr>
      <w:tr w:rsidR="00C86976" w:rsidRPr="006D74AC" w14:paraId="17FB168E" w14:textId="34459D30" w:rsidTr="0043043A">
        <w:trPr>
          <w:trHeight w:val="340"/>
        </w:trPr>
        <w:tc>
          <w:tcPr>
            <w:tcW w:w="3322" w:type="pct"/>
            <w:shd w:val="clear" w:color="auto" w:fill="auto"/>
            <w:vAlign w:val="center"/>
          </w:tcPr>
          <w:p w14:paraId="0708476B" w14:textId="4E56FC35" w:rsidR="00C86976" w:rsidRPr="006D74AC" w:rsidRDefault="004F5654" w:rsidP="00C86976">
            <w:pPr>
              <w:spacing w:before="40" w:after="40"/>
              <w:rPr>
                <w:szCs w:val="20"/>
              </w:rPr>
            </w:pPr>
            <w:r w:rsidRPr="004F5654">
              <w:rPr>
                <w:szCs w:val="20"/>
              </w:rPr>
              <w:t>Handhaben, Pflegen und Instandhalten der zu verwendenden Werkzeuge, Maschinen, Arbeitsgeräte und Hilfsvorrichtungen</w:t>
            </w:r>
          </w:p>
        </w:tc>
        <w:tc>
          <w:tcPr>
            <w:tcW w:w="420" w:type="pct"/>
            <w:shd w:val="clear" w:color="auto" w:fill="auto"/>
            <w:vAlign w:val="center"/>
          </w:tcPr>
          <w:p w14:paraId="63A89282"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55097FBC"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68762876" w14:textId="77777777" w:rsidR="00C86976" w:rsidRPr="006D74AC" w:rsidRDefault="00C86976" w:rsidP="00C86976">
            <w:pPr>
              <w:spacing w:before="0" w:after="0"/>
              <w:jc w:val="center"/>
              <w:rPr>
                <w:sz w:val="18"/>
                <w:szCs w:val="18"/>
              </w:rPr>
            </w:pPr>
          </w:p>
        </w:tc>
        <w:tc>
          <w:tcPr>
            <w:tcW w:w="418" w:type="pct"/>
            <w:shd w:val="clear" w:color="auto" w:fill="auto"/>
            <w:vAlign w:val="center"/>
          </w:tcPr>
          <w:p w14:paraId="6DAC024B" w14:textId="77777777" w:rsidR="00C86976" w:rsidRPr="006D74AC" w:rsidRDefault="00C86976" w:rsidP="00C86976">
            <w:pPr>
              <w:spacing w:before="0" w:after="0"/>
              <w:jc w:val="center"/>
              <w:rPr>
                <w:sz w:val="18"/>
                <w:szCs w:val="18"/>
              </w:rPr>
            </w:pPr>
          </w:p>
        </w:tc>
      </w:tr>
      <w:tr w:rsidR="004F5654" w:rsidRPr="006D74AC" w14:paraId="068A9E26" w14:textId="77777777" w:rsidTr="0043043A">
        <w:trPr>
          <w:trHeight w:val="340"/>
        </w:trPr>
        <w:tc>
          <w:tcPr>
            <w:tcW w:w="3322" w:type="pct"/>
            <w:shd w:val="clear" w:color="auto" w:fill="auto"/>
            <w:vAlign w:val="center"/>
          </w:tcPr>
          <w:p w14:paraId="1368BFD9" w14:textId="475FDD37" w:rsidR="004F5654" w:rsidRPr="00C86976" w:rsidRDefault="004F5654" w:rsidP="00C86976">
            <w:pPr>
              <w:spacing w:before="40" w:after="40"/>
              <w:rPr>
                <w:szCs w:val="20"/>
              </w:rPr>
            </w:pPr>
            <w:r w:rsidRPr="004F5654">
              <w:rPr>
                <w:szCs w:val="20"/>
              </w:rPr>
              <w:t>Kenntnis der Werk- und Hilfsstoffe, ihrer Eigenschaften, Verwendungs- und Bearbeitungsmöglichkeiten</w:t>
            </w:r>
          </w:p>
        </w:tc>
        <w:tc>
          <w:tcPr>
            <w:tcW w:w="420" w:type="pct"/>
            <w:shd w:val="clear" w:color="auto" w:fill="auto"/>
            <w:vAlign w:val="center"/>
          </w:tcPr>
          <w:p w14:paraId="34949BE9" w14:textId="77777777" w:rsidR="004F5654" w:rsidRPr="006D74AC" w:rsidRDefault="004F5654" w:rsidP="00C86976">
            <w:pPr>
              <w:spacing w:before="0" w:after="0"/>
              <w:jc w:val="center"/>
              <w:rPr>
                <w:sz w:val="18"/>
                <w:szCs w:val="18"/>
              </w:rPr>
            </w:pPr>
          </w:p>
        </w:tc>
        <w:tc>
          <w:tcPr>
            <w:tcW w:w="420" w:type="pct"/>
            <w:shd w:val="clear" w:color="auto" w:fill="auto"/>
            <w:vAlign w:val="center"/>
          </w:tcPr>
          <w:p w14:paraId="442DF656" w14:textId="77777777" w:rsidR="004F5654" w:rsidRPr="006D74AC" w:rsidRDefault="004F5654" w:rsidP="00C86976">
            <w:pPr>
              <w:spacing w:before="0" w:after="0"/>
              <w:jc w:val="center"/>
              <w:rPr>
                <w:sz w:val="18"/>
                <w:szCs w:val="18"/>
              </w:rPr>
            </w:pPr>
          </w:p>
        </w:tc>
        <w:tc>
          <w:tcPr>
            <w:tcW w:w="420" w:type="pct"/>
            <w:shd w:val="clear" w:color="auto" w:fill="auto"/>
            <w:vAlign w:val="center"/>
          </w:tcPr>
          <w:p w14:paraId="32502007" w14:textId="77777777" w:rsidR="004F5654" w:rsidRPr="006D74AC" w:rsidRDefault="004F5654" w:rsidP="00C86976">
            <w:pPr>
              <w:spacing w:before="0" w:after="0"/>
              <w:jc w:val="center"/>
              <w:rPr>
                <w:sz w:val="18"/>
                <w:szCs w:val="18"/>
              </w:rPr>
            </w:pPr>
          </w:p>
        </w:tc>
        <w:tc>
          <w:tcPr>
            <w:tcW w:w="418" w:type="pct"/>
            <w:shd w:val="clear" w:color="auto" w:fill="auto"/>
            <w:vAlign w:val="center"/>
          </w:tcPr>
          <w:p w14:paraId="46E97DC4" w14:textId="77777777" w:rsidR="004F5654" w:rsidRPr="006D74AC" w:rsidRDefault="004F5654" w:rsidP="00C86976">
            <w:pPr>
              <w:spacing w:before="0" w:after="0"/>
              <w:jc w:val="center"/>
              <w:rPr>
                <w:sz w:val="18"/>
                <w:szCs w:val="18"/>
              </w:rPr>
            </w:pPr>
          </w:p>
        </w:tc>
      </w:tr>
      <w:tr w:rsidR="004F5654" w:rsidRPr="006D74AC" w14:paraId="43EF9312" w14:textId="77777777" w:rsidTr="0043043A">
        <w:trPr>
          <w:trHeight w:val="340"/>
        </w:trPr>
        <w:tc>
          <w:tcPr>
            <w:tcW w:w="3322" w:type="pct"/>
            <w:shd w:val="clear" w:color="auto" w:fill="auto"/>
            <w:vAlign w:val="center"/>
          </w:tcPr>
          <w:p w14:paraId="3C8A97AC" w14:textId="0625AD26" w:rsidR="004F5654" w:rsidRPr="004F5654" w:rsidRDefault="004F5654" w:rsidP="004F5654">
            <w:pPr>
              <w:spacing w:before="40" w:after="40"/>
              <w:rPr>
                <w:szCs w:val="20"/>
              </w:rPr>
            </w:pPr>
            <w:r w:rsidRPr="004F5654">
              <w:rPr>
                <w:szCs w:val="20"/>
              </w:rPr>
              <w:t>Kenntnis der berufsspezifischen Chemikalien</w:t>
            </w:r>
            <w:r w:rsidR="00526591">
              <w:rPr>
                <w:szCs w:val="20"/>
              </w:rPr>
              <w:t xml:space="preserve"> </w:t>
            </w:r>
            <w:r w:rsidRPr="004F5654">
              <w:rPr>
                <w:szCs w:val="20"/>
              </w:rPr>
              <w:t>(Säuren, Laugen, Salze, Gase) sowie über deren Handhabung und Lagerung (Sicherheitsdatenblätter)</w:t>
            </w:r>
          </w:p>
        </w:tc>
        <w:tc>
          <w:tcPr>
            <w:tcW w:w="420" w:type="pct"/>
            <w:shd w:val="clear" w:color="auto" w:fill="auto"/>
            <w:vAlign w:val="center"/>
          </w:tcPr>
          <w:p w14:paraId="2BE97867" w14:textId="77777777" w:rsidR="004F5654" w:rsidRPr="006D74AC" w:rsidRDefault="004F5654" w:rsidP="00C86976">
            <w:pPr>
              <w:spacing w:before="0" w:after="0"/>
              <w:jc w:val="center"/>
              <w:rPr>
                <w:sz w:val="18"/>
                <w:szCs w:val="18"/>
              </w:rPr>
            </w:pPr>
          </w:p>
        </w:tc>
        <w:tc>
          <w:tcPr>
            <w:tcW w:w="420" w:type="pct"/>
            <w:shd w:val="clear" w:color="auto" w:fill="auto"/>
            <w:vAlign w:val="center"/>
          </w:tcPr>
          <w:p w14:paraId="36BCD5DE" w14:textId="77777777" w:rsidR="004F5654" w:rsidRPr="006D74AC" w:rsidRDefault="004F5654" w:rsidP="00C86976">
            <w:pPr>
              <w:spacing w:before="0" w:after="0"/>
              <w:jc w:val="center"/>
              <w:rPr>
                <w:sz w:val="18"/>
                <w:szCs w:val="18"/>
              </w:rPr>
            </w:pPr>
          </w:p>
        </w:tc>
        <w:tc>
          <w:tcPr>
            <w:tcW w:w="420" w:type="pct"/>
            <w:shd w:val="clear" w:color="auto" w:fill="A6A6A6" w:themeFill="background1" w:themeFillShade="A6"/>
            <w:vAlign w:val="center"/>
          </w:tcPr>
          <w:p w14:paraId="0565864F" w14:textId="77777777" w:rsidR="004F5654" w:rsidRPr="006D74AC" w:rsidRDefault="004F5654" w:rsidP="00C86976">
            <w:pPr>
              <w:spacing w:before="0" w:after="0"/>
              <w:jc w:val="center"/>
              <w:rPr>
                <w:sz w:val="18"/>
                <w:szCs w:val="18"/>
              </w:rPr>
            </w:pPr>
          </w:p>
        </w:tc>
        <w:tc>
          <w:tcPr>
            <w:tcW w:w="418" w:type="pct"/>
            <w:shd w:val="clear" w:color="auto" w:fill="A6A6A6" w:themeFill="background1" w:themeFillShade="A6"/>
            <w:vAlign w:val="center"/>
          </w:tcPr>
          <w:p w14:paraId="22DE4451" w14:textId="77777777" w:rsidR="004F5654" w:rsidRPr="006D74AC" w:rsidRDefault="004F5654" w:rsidP="00C86976">
            <w:pPr>
              <w:spacing w:before="0" w:after="0"/>
              <w:jc w:val="center"/>
              <w:rPr>
                <w:sz w:val="18"/>
                <w:szCs w:val="18"/>
              </w:rPr>
            </w:pPr>
          </w:p>
        </w:tc>
      </w:tr>
      <w:tr w:rsidR="00526591" w:rsidRPr="006D74AC" w14:paraId="589F79E9" w14:textId="77777777" w:rsidTr="0043043A">
        <w:trPr>
          <w:trHeight w:val="340"/>
        </w:trPr>
        <w:tc>
          <w:tcPr>
            <w:tcW w:w="3322" w:type="pct"/>
            <w:shd w:val="clear" w:color="auto" w:fill="auto"/>
            <w:vAlign w:val="center"/>
          </w:tcPr>
          <w:p w14:paraId="71C55671" w14:textId="19353694" w:rsidR="00526591" w:rsidRPr="004F5654" w:rsidRDefault="00526591" w:rsidP="004F5654">
            <w:pPr>
              <w:spacing w:before="40" w:after="40"/>
              <w:rPr>
                <w:szCs w:val="20"/>
              </w:rPr>
            </w:pPr>
            <w:r w:rsidRPr="004F5654">
              <w:rPr>
                <w:szCs w:val="20"/>
              </w:rPr>
              <w:t>Kenntnis der gesetzlichen Bestimmungen über Edelmetalle wie z</w:t>
            </w:r>
            <w:r>
              <w:rPr>
                <w:szCs w:val="20"/>
              </w:rPr>
              <w:t>. </w:t>
            </w:r>
            <w:r w:rsidRPr="004F5654">
              <w:rPr>
                <w:szCs w:val="20"/>
              </w:rPr>
              <w:t>B</w:t>
            </w:r>
            <w:r>
              <w:rPr>
                <w:szCs w:val="20"/>
              </w:rPr>
              <w:t>.</w:t>
            </w:r>
            <w:r w:rsidRPr="004F5654">
              <w:rPr>
                <w:szCs w:val="20"/>
              </w:rPr>
              <w:t xml:space="preserve"> Punzierungsgesetz</w:t>
            </w:r>
          </w:p>
        </w:tc>
        <w:tc>
          <w:tcPr>
            <w:tcW w:w="420" w:type="pct"/>
            <w:shd w:val="clear" w:color="auto" w:fill="A6A6A6" w:themeFill="background1" w:themeFillShade="A6"/>
            <w:vAlign w:val="center"/>
          </w:tcPr>
          <w:p w14:paraId="3A921820" w14:textId="77777777" w:rsidR="00526591" w:rsidRPr="006D74AC" w:rsidRDefault="00526591" w:rsidP="00C86976">
            <w:pPr>
              <w:spacing w:before="0" w:after="0"/>
              <w:jc w:val="center"/>
              <w:rPr>
                <w:sz w:val="18"/>
                <w:szCs w:val="18"/>
              </w:rPr>
            </w:pPr>
          </w:p>
        </w:tc>
        <w:tc>
          <w:tcPr>
            <w:tcW w:w="420" w:type="pct"/>
            <w:shd w:val="clear" w:color="auto" w:fill="A6A6A6" w:themeFill="background1" w:themeFillShade="A6"/>
            <w:vAlign w:val="center"/>
          </w:tcPr>
          <w:p w14:paraId="11B44CD5" w14:textId="77777777" w:rsidR="00526591" w:rsidRPr="006D74AC" w:rsidRDefault="00526591" w:rsidP="00C86976">
            <w:pPr>
              <w:spacing w:before="0" w:after="0"/>
              <w:jc w:val="center"/>
              <w:rPr>
                <w:sz w:val="18"/>
                <w:szCs w:val="18"/>
              </w:rPr>
            </w:pPr>
          </w:p>
        </w:tc>
        <w:tc>
          <w:tcPr>
            <w:tcW w:w="420" w:type="pct"/>
            <w:shd w:val="clear" w:color="auto" w:fill="auto"/>
            <w:vAlign w:val="center"/>
          </w:tcPr>
          <w:p w14:paraId="4CF44C9D" w14:textId="77777777" w:rsidR="00526591" w:rsidRPr="006D74AC" w:rsidRDefault="00526591" w:rsidP="00C86976">
            <w:pPr>
              <w:spacing w:before="0" w:after="0"/>
              <w:jc w:val="center"/>
              <w:rPr>
                <w:sz w:val="18"/>
                <w:szCs w:val="18"/>
              </w:rPr>
            </w:pPr>
          </w:p>
        </w:tc>
        <w:tc>
          <w:tcPr>
            <w:tcW w:w="418" w:type="pct"/>
            <w:shd w:val="clear" w:color="auto" w:fill="auto"/>
            <w:vAlign w:val="center"/>
          </w:tcPr>
          <w:p w14:paraId="532BF694" w14:textId="77777777" w:rsidR="00526591" w:rsidRPr="006D74AC" w:rsidRDefault="00526591" w:rsidP="00C86976">
            <w:pPr>
              <w:spacing w:before="0" w:after="0"/>
              <w:jc w:val="center"/>
              <w:rPr>
                <w:sz w:val="18"/>
                <w:szCs w:val="18"/>
              </w:rPr>
            </w:pPr>
          </w:p>
        </w:tc>
      </w:tr>
    </w:tbl>
    <w:p w14:paraId="7FBAD512" w14:textId="745411CE" w:rsidR="00C86976" w:rsidRDefault="00C86976">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C86976" w:rsidRPr="006D74AC" w14:paraId="650C1B78" w14:textId="77777777" w:rsidTr="004F5654">
        <w:trPr>
          <w:trHeight w:hRule="exact" w:val="595"/>
        </w:trPr>
        <w:tc>
          <w:tcPr>
            <w:tcW w:w="3322" w:type="pct"/>
            <w:shd w:val="clear" w:color="auto" w:fill="354E19"/>
            <w:vAlign w:val="center"/>
          </w:tcPr>
          <w:p w14:paraId="14303207" w14:textId="77A805B3" w:rsidR="00C86976" w:rsidRPr="006D74AC" w:rsidRDefault="00C86976" w:rsidP="00B339A7">
            <w:pPr>
              <w:tabs>
                <w:tab w:val="right" w:pos="8572"/>
              </w:tabs>
              <w:spacing w:before="40" w:after="40"/>
              <w:rPr>
                <w:rFonts w:cs="Arial"/>
                <w:b/>
                <w:sz w:val="22"/>
                <w:lang w:eastAsia="de-AT"/>
              </w:rPr>
            </w:pPr>
            <w:r w:rsidRPr="00C86976">
              <w:rPr>
                <w:rFonts w:cs="Arial"/>
                <w:b/>
                <w:color w:val="FFFFFF" w:themeColor="background1"/>
                <w:sz w:val="22"/>
                <w:lang w:eastAsia="de-AT"/>
              </w:rPr>
              <w:lastRenderedPageBreak/>
              <w:t>Ihr Lehrling kann…</w:t>
            </w:r>
          </w:p>
        </w:tc>
        <w:tc>
          <w:tcPr>
            <w:tcW w:w="420" w:type="pct"/>
            <w:shd w:val="clear" w:color="auto" w:fill="354E19"/>
            <w:vAlign w:val="center"/>
          </w:tcPr>
          <w:p w14:paraId="17FBF8C8" w14:textId="77777777" w:rsidR="00C86976" w:rsidRPr="006D74AC" w:rsidRDefault="00C86976" w:rsidP="00B339A7">
            <w:pPr>
              <w:spacing w:before="0" w:after="0"/>
              <w:jc w:val="center"/>
              <w:rPr>
                <w:b/>
                <w:bCs/>
                <w:color w:val="FFFFFF"/>
                <w:sz w:val="22"/>
              </w:rPr>
            </w:pPr>
            <w:r w:rsidRPr="006D74AC">
              <w:rPr>
                <w:b/>
                <w:bCs/>
                <w:color w:val="FFFFFF"/>
                <w:sz w:val="22"/>
              </w:rPr>
              <w:t>1. Lj.</w:t>
            </w:r>
          </w:p>
        </w:tc>
        <w:tc>
          <w:tcPr>
            <w:tcW w:w="420" w:type="pct"/>
            <w:shd w:val="clear" w:color="auto" w:fill="354E19"/>
            <w:vAlign w:val="center"/>
          </w:tcPr>
          <w:p w14:paraId="3883DA03" w14:textId="77777777" w:rsidR="00C86976" w:rsidRPr="006D74AC" w:rsidRDefault="00C86976" w:rsidP="00B339A7">
            <w:pPr>
              <w:spacing w:before="0" w:after="0"/>
              <w:jc w:val="center"/>
              <w:rPr>
                <w:b/>
                <w:bCs/>
                <w:color w:val="FFFFFF"/>
                <w:sz w:val="22"/>
              </w:rPr>
            </w:pPr>
            <w:r w:rsidRPr="006D74AC">
              <w:rPr>
                <w:b/>
                <w:bCs/>
                <w:color w:val="FFFFFF"/>
                <w:sz w:val="22"/>
              </w:rPr>
              <w:t>2. Lj.</w:t>
            </w:r>
          </w:p>
        </w:tc>
        <w:tc>
          <w:tcPr>
            <w:tcW w:w="420" w:type="pct"/>
            <w:shd w:val="clear" w:color="auto" w:fill="354E19"/>
            <w:vAlign w:val="center"/>
          </w:tcPr>
          <w:p w14:paraId="354F7843" w14:textId="77777777" w:rsidR="00C86976" w:rsidRPr="006D74AC" w:rsidRDefault="00C86976" w:rsidP="00B339A7">
            <w:pPr>
              <w:spacing w:before="0" w:after="0"/>
              <w:jc w:val="center"/>
              <w:rPr>
                <w:b/>
                <w:bCs/>
                <w:color w:val="FFFFFF"/>
                <w:sz w:val="22"/>
              </w:rPr>
            </w:pPr>
            <w:r w:rsidRPr="006D74AC">
              <w:rPr>
                <w:b/>
                <w:bCs/>
                <w:color w:val="FFFFFF"/>
                <w:sz w:val="22"/>
              </w:rPr>
              <w:t>3. Lj.</w:t>
            </w:r>
          </w:p>
        </w:tc>
        <w:tc>
          <w:tcPr>
            <w:tcW w:w="418" w:type="pct"/>
            <w:shd w:val="clear" w:color="auto" w:fill="354E19"/>
            <w:vAlign w:val="center"/>
          </w:tcPr>
          <w:p w14:paraId="44C56DA5" w14:textId="77777777" w:rsidR="00C86976" w:rsidRPr="006D74AC" w:rsidRDefault="00C86976" w:rsidP="00B339A7">
            <w:pPr>
              <w:spacing w:before="0" w:after="0"/>
              <w:jc w:val="center"/>
              <w:rPr>
                <w:b/>
                <w:bCs/>
                <w:color w:val="FFFFFF"/>
                <w:sz w:val="22"/>
              </w:rPr>
            </w:pPr>
            <w:r>
              <w:rPr>
                <w:b/>
                <w:bCs/>
                <w:color w:val="FFFFFF"/>
                <w:sz w:val="22"/>
              </w:rPr>
              <w:t>4</w:t>
            </w:r>
            <w:r w:rsidRPr="006D74AC">
              <w:rPr>
                <w:b/>
                <w:bCs/>
                <w:color w:val="FFFFFF"/>
                <w:sz w:val="22"/>
              </w:rPr>
              <w:t>. Lj.</w:t>
            </w:r>
          </w:p>
        </w:tc>
      </w:tr>
      <w:tr w:rsidR="00C86976" w:rsidRPr="006D74AC" w14:paraId="70DAEDFC" w14:textId="77777777" w:rsidTr="00526591">
        <w:trPr>
          <w:trHeight w:hRule="exact" w:val="397"/>
        </w:trPr>
        <w:tc>
          <w:tcPr>
            <w:tcW w:w="3322" w:type="pct"/>
            <w:shd w:val="clear" w:color="auto" w:fill="BFBFBF"/>
            <w:vAlign w:val="center"/>
          </w:tcPr>
          <w:p w14:paraId="1C86C434" w14:textId="67425AF3" w:rsidR="00C86976" w:rsidRPr="006D74AC" w:rsidRDefault="00C86976" w:rsidP="00B339A7">
            <w:pPr>
              <w:tabs>
                <w:tab w:val="right" w:pos="8572"/>
              </w:tabs>
              <w:spacing w:before="40" w:after="40"/>
              <w:rPr>
                <w:b/>
                <w:bCs/>
                <w:color w:val="FFFFFF" w:themeColor="background1"/>
                <w:szCs w:val="20"/>
              </w:rPr>
            </w:pPr>
          </w:p>
        </w:tc>
        <w:tc>
          <w:tcPr>
            <w:tcW w:w="420" w:type="pct"/>
            <w:shd w:val="clear" w:color="auto" w:fill="BFBFBF"/>
            <w:vAlign w:val="center"/>
          </w:tcPr>
          <w:p w14:paraId="7921D129" w14:textId="77777777" w:rsidR="00C86976" w:rsidRPr="006D74AC" w:rsidRDefault="00C86976" w:rsidP="00B339A7">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161FCAB" w14:textId="77777777" w:rsidR="00C86976" w:rsidRPr="006D74AC" w:rsidRDefault="00C86976" w:rsidP="00B339A7">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726FFD1" w14:textId="77777777" w:rsidR="00C86976" w:rsidRPr="006D74AC" w:rsidRDefault="00C86976" w:rsidP="00B339A7">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3E30CAA5" w14:textId="77777777" w:rsidR="00C86976" w:rsidRPr="006D74AC" w:rsidRDefault="00C86976" w:rsidP="00B339A7">
            <w:pPr>
              <w:spacing w:before="0" w:after="0"/>
              <w:jc w:val="center"/>
              <w:rPr>
                <w:b/>
                <w:bCs/>
                <w:color w:val="FFFFFF"/>
                <w:szCs w:val="20"/>
              </w:rPr>
            </w:pPr>
            <w:r w:rsidRPr="006D74AC">
              <w:rPr>
                <w:b/>
                <w:bCs/>
                <w:color w:val="FFFFFF"/>
                <w:szCs w:val="20"/>
              </w:rPr>
              <w:sym w:font="Wingdings" w:char="F0FC"/>
            </w:r>
          </w:p>
        </w:tc>
      </w:tr>
      <w:tr w:rsidR="00C86976" w:rsidRPr="006D74AC" w14:paraId="234F82EC" w14:textId="77777777" w:rsidTr="00526591">
        <w:trPr>
          <w:trHeight w:val="20"/>
        </w:trPr>
        <w:tc>
          <w:tcPr>
            <w:tcW w:w="3322" w:type="pct"/>
            <w:shd w:val="clear" w:color="auto" w:fill="auto"/>
            <w:vAlign w:val="center"/>
          </w:tcPr>
          <w:p w14:paraId="785C2F92" w14:textId="73261AAD" w:rsidR="00C86976" w:rsidRPr="006D74AC" w:rsidRDefault="004F5654" w:rsidP="004F5654">
            <w:pPr>
              <w:spacing w:before="40" w:after="40"/>
              <w:rPr>
                <w:szCs w:val="20"/>
              </w:rPr>
            </w:pPr>
            <w:r w:rsidRPr="004F5654">
              <w:rPr>
                <w:szCs w:val="20"/>
              </w:rPr>
              <w:t>Kenntnis der Strichprobe für Edelmetalle und</w:t>
            </w:r>
            <w:r>
              <w:rPr>
                <w:szCs w:val="20"/>
              </w:rPr>
              <w:t xml:space="preserve"> </w:t>
            </w:r>
            <w:r w:rsidRPr="004F5654">
              <w:rPr>
                <w:szCs w:val="20"/>
              </w:rPr>
              <w:t>Edelmetalllegierungen sowie der dazu benötigten Hilfsmittel und Probeflüssigkeiten</w:t>
            </w:r>
          </w:p>
        </w:tc>
        <w:tc>
          <w:tcPr>
            <w:tcW w:w="420" w:type="pct"/>
            <w:shd w:val="clear" w:color="auto" w:fill="A6A6A6" w:themeFill="background1" w:themeFillShade="A6"/>
            <w:vAlign w:val="center"/>
          </w:tcPr>
          <w:p w14:paraId="0399F79E" w14:textId="77777777" w:rsidR="00C86976" w:rsidRPr="006D74AC" w:rsidRDefault="00C86976" w:rsidP="00B339A7">
            <w:pPr>
              <w:spacing w:before="0" w:after="0"/>
              <w:jc w:val="center"/>
              <w:rPr>
                <w:sz w:val="18"/>
                <w:szCs w:val="18"/>
              </w:rPr>
            </w:pPr>
          </w:p>
        </w:tc>
        <w:tc>
          <w:tcPr>
            <w:tcW w:w="420" w:type="pct"/>
            <w:shd w:val="clear" w:color="auto" w:fill="auto"/>
            <w:vAlign w:val="center"/>
          </w:tcPr>
          <w:p w14:paraId="44BD1A60" w14:textId="77777777" w:rsidR="00C86976" w:rsidRPr="006D74AC" w:rsidRDefault="00C86976" w:rsidP="00B339A7">
            <w:pPr>
              <w:spacing w:before="0" w:after="0"/>
              <w:jc w:val="center"/>
              <w:rPr>
                <w:sz w:val="18"/>
                <w:szCs w:val="18"/>
              </w:rPr>
            </w:pPr>
          </w:p>
        </w:tc>
        <w:tc>
          <w:tcPr>
            <w:tcW w:w="420" w:type="pct"/>
            <w:shd w:val="clear" w:color="auto" w:fill="auto"/>
            <w:vAlign w:val="center"/>
          </w:tcPr>
          <w:p w14:paraId="25A9B4A3" w14:textId="77777777" w:rsidR="00C86976" w:rsidRPr="006D74AC" w:rsidRDefault="00C86976" w:rsidP="00B339A7">
            <w:pPr>
              <w:spacing w:before="0" w:after="0"/>
              <w:jc w:val="center"/>
              <w:rPr>
                <w:sz w:val="18"/>
                <w:szCs w:val="18"/>
              </w:rPr>
            </w:pPr>
          </w:p>
        </w:tc>
        <w:tc>
          <w:tcPr>
            <w:tcW w:w="418" w:type="pct"/>
            <w:shd w:val="clear" w:color="auto" w:fill="A6A6A6" w:themeFill="background1" w:themeFillShade="A6"/>
            <w:vAlign w:val="center"/>
          </w:tcPr>
          <w:p w14:paraId="7A8389EF" w14:textId="77777777" w:rsidR="00C86976" w:rsidRPr="006D74AC" w:rsidRDefault="00C86976" w:rsidP="00B339A7">
            <w:pPr>
              <w:spacing w:before="0" w:after="0"/>
              <w:jc w:val="center"/>
              <w:rPr>
                <w:sz w:val="18"/>
                <w:szCs w:val="18"/>
              </w:rPr>
            </w:pPr>
          </w:p>
        </w:tc>
      </w:tr>
      <w:tr w:rsidR="00C86976" w:rsidRPr="006D74AC" w14:paraId="3475F78B" w14:textId="77777777" w:rsidTr="00526591">
        <w:trPr>
          <w:trHeight w:val="20"/>
        </w:trPr>
        <w:tc>
          <w:tcPr>
            <w:tcW w:w="3322" w:type="pct"/>
            <w:shd w:val="clear" w:color="auto" w:fill="auto"/>
            <w:vAlign w:val="center"/>
          </w:tcPr>
          <w:p w14:paraId="3C5E5D32" w14:textId="2891A883" w:rsidR="00C86976" w:rsidRPr="006D74AC" w:rsidRDefault="004F5654" w:rsidP="00C86976">
            <w:pPr>
              <w:spacing w:before="40" w:after="40"/>
              <w:rPr>
                <w:szCs w:val="20"/>
              </w:rPr>
            </w:pPr>
            <w:r w:rsidRPr="004F5654">
              <w:rPr>
                <w:szCs w:val="20"/>
              </w:rPr>
              <w:t>Ausführen von Strichproben auf Edelmetalle und Edelmetalllegierungen</w:t>
            </w:r>
          </w:p>
        </w:tc>
        <w:tc>
          <w:tcPr>
            <w:tcW w:w="420" w:type="pct"/>
            <w:shd w:val="clear" w:color="auto" w:fill="A6A6A6" w:themeFill="background1" w:themeFillShade="A6"/>
            <w:vAlign w:val="center"/>
          </w:tcPr>
          <w:p w14:paraId="0B2A0941" w14:textId="77777777" w:rsidR="00C86976" w:rsidRPr="006D74AC" w:rsidRDefault="00C86976" w:rsidP="00B339A7">
            <w:pPr>
              <w:spacing w:before="0" w:after="0"/>
              <w:jc w:val="center"/>
              <w:rPr>
                <w:sz w:val="18"/>
                <w:szCs w:val="18"/>
              </w:rPr>
            </w:pPr>
          </w:p>
        </w:tc>
        <w:tc>
          <w:tcPr>
            <w:tcW w:w="420" w:type="pct"/>
            <w:shd w:val="clear" w:color="auto" w:fill="A6A6A6" w:themeFill="background1" w:themeFillShade="A6"/>
            <w:vAlign w:val="center"/>
          </w:tcPr>
          <w:p w14:paraId="66B1BE08" w14:textId="77777777" w:rsidR="00C86976" w:rsidRPr="006D74AC" w:rsidRDefault="00C86976" w:rsidP="00B339A7">
            <w:pPr>
              <w:spacing w:before="0" w:after="0"/>
              <w:jc w:val="center"/>
              <w:rPr>
                <w:sz w:val="18"/>
                <w:szCs w:val="18"/>
              </w:rPr>
            </w:pPr>
          </w:p>
        </w:tc>
        <w:tc>
          <w:tcPr>
            <w:tcW w:w="420" w:type="pct"/>
            <w:shd w:val="clear" w:color="auto" w:fill="auto"/>
            <w:vAlign w:val="center"/>
          </w:tcPr>
          <w:p w14:paraId="4BD41452" w14:textId="77777777" w:rsidR="00C86976" w:rsidRPr="006D74AC" w:rsidRDefault="00C86976" w:rsidP="00B339A7">
            <w:pPr>
              <w:spacing w:before="0" w:after="0"/>
              <w:jc w:val="center"/>
              <w:rPr>
                <w:sz w:val="18"/>
                <w:szCs w:val="18"/>
              </w:rPr>
            </w:pPr>
          </w:p>
        </w:tc>
        <w:tc>
          <w:tcPr>
            <w:tcW w:w="418" w:type="pct"/>
            <w:shd w:val="clear" w:color="auto" w:fill="auto"/>
            <w:vAlign w:val="center"/>
          </w:tcPr>
          <w:p w14:paraId="221C5858" w14:textId="77777777" w:rsidR="00C86976" w:rsidRPr="006D74AC" w:rsidRDefault="00C86976" w:rsidP="00B339A7">
            <w:pPr>
              <w:spacing w:before="0" w:after="0"/>
              <w:jc w:val="center"/>
              <w:rPr>
                <w:sz w:val="18"/>
                <w:szCs w:val="18"/>
              </w:rPr>
            </w:pPr>
          </w:p>
        </w:tc>
      </w:tr>
      <w:tr w:rsidR="00C86976" w:rsidRPr="006D74AC" w14:paraId="3347501E" w14:textId="77777777" w:rsidTr="00526591">
        <w:trPr>
          <w:trHeight w:val="20"/>
        </w:trPr>
        <w:tc>
          <w:tcPr>
            <w:tcW w:w="3322" w:type="pct"/>
            <w:shd w:val="clear" w:color="auto" w:fill="auto"/>
            <w:vAlign w:val="center"/>
          </w:tcPr>
          <w:p w14:paraId="2CA66597" w14:textId="79EE8AF0" w:rsidR="00C86976" w:rsidRPr="006D74AC" w:rsidRDefault="004F5654" w:rsidP="00E55A4F">
            <w:pPr>
              <w:spacing w:before="40" w:after="40"/>
              <w:rPr>
                <w:szCs w:val="20"/>
              </w:rPr>
            </w:pPr>
            <w:r w:rsidRPr="004F5654">
              <w:rPr>
                <w:szCs w:val="20"/>
              </w:rPr>
              <w:t>Lesen von technischen Unterlagen wie von Skizzen und Werkzeichnungen</w:t>
            </w:r>
          </w:p>
        </w:tc>
        <w:tc>
          <w:tcPr>
            <w:tcW w:w="420" w:type="pct"/>
            <w:shd w:val="clear" w:color="auto" w:fill="auto"/>
            <w:vAlign w:val="center"/>
          </w:tcPr>
          <w:p w14:paraId="06942062" w14:textId="77777777" w:rsidR="00C86976" w:rsidRPr="006D74AC" w:rsidRDefault="00C86976" w:rsidP="00B339A7">
            <w:pPr>
              <w:spacing w:before="0" w:after="0"/>
              <w:jc w:val="center"/>
              <w:rPr>
                <w:sz w:val="18"/>
                <w:szCs w:val="18"/>
              </w:rPr>
            </w:pPr>
          </w:p>
        </w:tc>
        <w:tc>
          <w:tcPr>
            <w:tcW w:w="420" w:type="pct"/>
            <w:shd w:val="clear" w:color="auto" w:fill="auto"/>
            <w:vAlign w:val="center"/>
          </w:tcPr>
          <w:p w14:paraId="7BAB10DC" w14:textId="77777777" w:rsidR="00C86976" w:rsidRPr="006D74AC" w:rsidRDefault="00C86976" w:rsidP="00B339A7">
            <w:pPr>
              <w:spacing w:before="0" w:after="0"/>
              <w:jc w:val="center"/>
              <w:rPr>
                <w:sz w:val="18"/>
                <w:szCs w:val="18"/>
              </w:rPr>
            </w:pPr>
          </w:p>
        </w:tc>
        <w:tc>
          <w:tcPr>
            <w:tcW w:w="420" w:type="pct"/>
            <w:shd w:val="clear" w:color="auto" w:fill="auto"/>
            <w:vAlign w:val="center"/>
          </w:tcPr>
          <w:p w14:paraId="6CB2D024" w14:textId="77777777" w:rsidR="00C86976" w:rsidRPr="006D74AC" w:rsidRDefault="00C86976" w:rsidP="00B339A7">
            <w:pPr>
              <w:spacing w:before="0" w:after="0"/>
              <w:jc w:val="center"/>
              <w:rPr>
                <w:sz w:val="18"/>
                <w:szCs w:val="18"/>
              </w:rPr>
            </w:pPr>
          </w:p>
        </w:tc>
        <w:tc>
          <w:tcPr>
            <w:tcW w:w="418" w:type="pct"/>
            <w:shd w:val="clear" w:color="auto" w:fill="auto"/>
            <w:vAlign w:val="center"/>
          </w:tcPr>
          <w:p w14:paraId="22E7D79C" w14:textId="77777777" w:rsidR="00C86976" w:rsidRPr="006D74AC" w:rsidRDefault="00C86976" w:rsidP="00B339A7">
            <w:pPr>
              <w:spacing w:before="0" w:after="0"/>
              <w:jc w:val="center"/>
              <w:rPr>
                <w:sz w:val="18"/>
                <w:szCs w:val="18"/>
              </w:rPr>
            </w:pPr>
          </w:p>
        </w:tc>
      </w:tr>
      <w:tr w:rsidR="00C86976" w:rsidRPr="006D74AC" w14:paraId="567DC6EB" w14:textId="77777777" w:rsidTr="00526591">
        <w:trPr>
          <w:trHeight w:val="20"/>
        </w:trPr>
        <w:tc>
          <w:tcPr>
            <w:tcW w:w="3322" w:type="pct"/>
            <w:shd w:val="clear" w:color="auto" w:fill="auto"/>
            <w:vAlign w:val="center"/>
          </w:tcPr>
          <w:p w14:paraId="51D95D93" w14:textId="5F1CEEDC" w:rsidR="00C86976" w:rsidRPr="006D74AC" w:rsidRDefault="004F5654" w:rsidP="00B339A7">
            <w:pPr>
              <w:spacing w:before="40" w:after="40"/>
              <w:rPr>
                <w:szCs w:val="20"/>
              </w:rPr>
            </w:pPr>
            <w:r w:rsidRPr="004F5654">
              <w:rPr>
                <w:szCs w:val="20"/>
              </w:rPr>
              <w:t>Anfertigen von Skizzen sowie von Werkzeichnungen</w:t>
            </w:r>
          </w:p>
        </w:tc>
        <w:tc>
          <w:tcPr>
            <w:tcW w:w="420" w:type="pct"/>
            <w:shd w:val="clear" w:color="auto" w:fill="auto"/>
            <w:vAlign w:val="center"/>
          </w:tcPr>
          <w:p w14:paraId="1AE79F9B" w14:textId="77777777" w:rsidR="00C86976" w:rsidRPr="006D74AC" w:rsidRDefault="00C86976" w:rsidP="00B339A7">
            <w:pPr>
              <w:spacing w:before="0" w:after="0"/>
              <w:jc w:val="center"/>
              <w:rPr>
                <w:sz w:val="18"/>
                <w:szCs w:val="18"/>
              </w:rPr>
            </w:pPr>
          </w:p>
        </w:tc>
        <w:tc>
          <w:tcPr>
            <w:tcW w:w="420" w:type="pct"/>
            <w:shd w:val="clear" w:color="auto" w:fill="auto"/>
            <w:vAlign w:val="center"/>
          </w:tcPr>
          <w:p w14:paraId="42E2B08F" w14:textId="77777777" w:rsidR="00C86976" w:rsidRPr="006D74AC" w:rsidRDefault="00C86976" w:rsidP="00B339A7">
            <w:pPr>
              <w:spacing w:before="0" w:after="0"/>
              <w:jc w:val="center"/>
              <w:rPr>
                <w:sz w:val="18"/>
                <w:szCs w:val="18"/>
              </w:rPr>
            </w:pPr>
          </w:p>
        </w:tc>
        <w:tc>
          <w:tcPr>
            <w:tcW w:w="420" w:type="pct"/>
            <w:shd w:val="clear" w:color="auto" w:fill="auto"/>
            <w:vAlign w:val="center"/>
          </w:tcPr>
          <w:p w14:paraId="0D9C4115" w14:textId="77777777" w:rsidR="00C86976" w:rsidRPr="006D74AC" w:rsidRDefault="00C86976" w:rsidP="00B339A7">
            <w:pPr>
              <w:spacing w:before="0" w:after="0"/>
              <w:jc w:val="center"/>
              <w:rPr>
                <w:sz w:val="18"/>
                <w:szCs w:val="18"/>
              </w:rPr>
            </w:pPr>
          </w:p>
        </w:tc>
        <w:tc>
          <w:tcPr>
            <w:tcW w:w="418" w:type="pct"/>
            <w:shd w:val="clear" w:color="auto" w:fill="auto"/>
            <w:vAlign w:val="center"/>
          </w:tcPr>
          <w:p w14:paraId="3E798205" w14:textId="77777777" w:rsidR="00C86976" w:rsidRPr="006D74AC" w:rsidRDefault="00C86976" w:rsidP="00B339A7">
            <w:pPr>
              <w:spacing w:before="0" w:after="0"/>
              <w:jc w:val="center"/>
              <w:rPr>
                <w:sz w:val="18"/>
                <w:szCs w:val="18"/>
              </w:rPr>
            </w:pPr>
          </w:p>
        </w:tc>
      </w:tr>
      <w:tr w:rsidR="00C86976" w:rsidRPr="006D74AC" w14:paraId="74987956" w14:textId="77777777" w:rsidTr="00526591">
        <w:trPr>
          <w:trHeight w:val="20"/>
        </w:trPr>
        <w:tc>
          <w:tcPr>
            <w:tcW w:w="3322" w:type="pct"/>
            <w:shd w:val="clear" w:color="auto" w:fill="auto"/>
            <w:vAlign w:val="center"/>
          </w:tcPr>
          <w:p w14:paraId="3244FBB1" w14:textId="3AA4F9CC" w:rsidR="00C86976" w:rsidRPr="00C86976" w:rsidRDefault="004F5654" w:rsidP="004F5654">
            <w:pPr>
              <w:spacing w:before="40" w:after="40"/>
              <w:rPr>
                <w:szCs w:val="20"/>
              </w:rPr>
            </w:pPr>
            <w:r w:rsidRPr="004F5654">
              <w:rPr>
                <w:szCs w:val="20"/>
              </w:rPr>
              <w:t>Grundkenntnisse des</w:t>
            </w:r>
            <w:r>
              <w:rPr>
                <w:szCs w:val="20"/>
              </w:rPr>
              <w:t xml:space="preserve"> </w:t>
            </w:r>
            <w:r w:rsidRPr="004F5654">
              <w:rPr>
                <w:szCs w:val="20"/>
              </w:rPr>
              <w:t>rechnergestützten</w:t>
            </w:r>
            <w:r>
              <w:rPr>
                <w:szCs w:val="20"/>
              </w:rPr>
              <w:t xml:space="preserve"> </w:t>
            </w:r>
            <w:r w:rsidRPr="004F5654">
              <w:rPr>
                <w:szCs w:val="20"/>
              </w:rPr>
              <w:t>Konstruierens und Zeichnens (CAD, CAM)</w:t>
            </w:r>
          </w:p>
        </w:tc>
        <w:tc>
          <w:tcPr>
            <w:tcW w:w="420" w:type="pct"/>
            <w:shd w:val="clear" w:color="auto" w:fill="A6A6A6" w:themeFill="background1" w:themeFillShade="A6"/>
            <w:vAlign w:val="center"/>
          </w:tcPr>
          <w:p w14:paraId="1B78725F" w14:textId="77777777" w:rsidR="00C86976" w:rsidRPr="006D74AC" w:rsidRDefault="00C86976" w:rsidP="00B339A7">
            <w:pPr>
              <w:spacing w:before="0" w:after="0"/>
              <w:jc w:val="center"/>
              <w:rPr>
                <w:sz w:val="18"/>
                <w:szCs w:val="18"/>
              </w:rPr>
            </w:pPr>
          </w:p>
        </w:tc>
        <w:tc>
          <w:tcPr>
            <w:tcW w:w="420" w:type="pct"/>
            <w:shd w:val="clear" w:color="auto" w:fill="auto"/>
            <w:vAlign w:val="center"/>
          </w:tcPr>
          <w:p w14:paraId="76C85B68" w14:textId="77777777" w:rsidR="00C86976" w:rsidRPr="006D74AC" w:rsidRDefault="00C86976" w:rsidP="00B339A7">
            <w:pPr>
              <w:spacing w:before="0" w:after="0"/>
              <w:jc w:val="center"/>
              <w:rPr>
                <w:sz w:val="18"/>
                <w:szCs w:val="18"/>
              </w:rPr>
            </w:pPr>
          </w:p>
        </w:tc>
        <w:tc>
          <w:tcPr>
            <w:tcW w:w="420" w:type="pct"/>
            <w:shd w:val="clear" w:color="auto" w:fill="A6A6A6" w:themeFill="background1" w:themeFillShade="A6"/>
            <w:vAlign w:val="center"/>
          </w:tcPr>
          <w:p w14:paraId="7F67AE1F" w14:textId="77777777" w:rsidR="00C86976" w:rsidRPr="006D74AC" w:rsidRDefault="00C86976" w:rsidP="00B339A7">
            <w:pPr>
              <w:spacing w:before="0" w:after="0"/>
              <w:jc w:val="center"/>
              <w:rPr>
                <w:sz w:val="18"/>
                <w:szCs w:val="18"/>
              </w:rPr>
            </w:pPr>
          </w:p>
        </w:tc>
        <w:tc>
          <w:tcPr>
            <w:tcW w:w="418" w:type="pct"/>
            <w:shd w:val="clear" w:color="auto" w:fill="A6A6A6" w:themeFill="background1" w:themeFillShade="A6"/>
            <w:vAlign w:val="center"/>
          </w:tcPr>
          <w:p w14:paraId="478FD984" w14:textId="77777777" w:rsidR="00C86976" w:rsidRPr="006D74AC" w:rsidRDefault="00C86976" w:rsidP="00B339A7">
            <w:pPr>
              <w:spacing w:before="0" w:after="0"/>
              <w:jc w:val="center"/>
              <w:rPr>
                <w:sz w:val="18"/>
                <w:szCs w:val="18"/>
              </w:rPr>
            </w:pPr>
          </w:p>
        </w:tc>
      </w:tr>
      <w:tr w:rsidR="00C86976" w:rsidRPr="006D74AC" w14:paraId="43741752" w14:textId="77777777" w:rsidTr="00526591">
        <w:trPr>
          <w:trHeight w:val="20"/>
        </w:trPr>
        <w:tc>
          <w:tcPr>
            <w:tcW w:w="3322" w:type="pct"/>
            <w:shd w:val="clear" w:color="auto" w:fill="auto"/>
            <w:vAlign w:val="center"/>
          </w:tcPr>
          <w:p w14:paraId="1873D706" w14:textId="3593E716" w:rsidR="00C86976" w:rsidRPr="00C86976" w:rsidRDefault="004F5654" w:rsidP="004F5654">
            <w:pPr>
              <w:spacing w:before="40" w:after="40"/>
              <w:rPr>
                <w:szCs w:val="20"/>
              </w:rPr>
            </w:pPr>
            <w:r w:rsidRPr="004F5654">
              <w:rPr>
                <w:szCs w:val="20"/>
              </w:rPr>
              <w:t>Kenntnis des rechnergestützten Konstruierens und Zeichnens (CAD, CAM)</w:t>
            </w:r>
          </w:p>
        </w:tc>
        <w:tc>
          <w:tcPr>
            <w:tcW w:w="420" w:type="pct"/>
            <w:shd w:val="clear" w:color="auto" w:fill="A6A6A6" w:themeFill="background1" w:themeFillShade="A6"/>
            <w:vAlign w:val="center"/>
          </w:tcPr>
          <w:p w14:paraId="2F0CC18B" w14:textId="77777777" w:rsidR="00C86976" w:rsidRPr="006D74AC" w:rsidRDefault="00C86976" w:rsidP="00B339A7">
            <w:pPr>
              <w:spacing w:before="0" w:after="0"/>
              <w:jc w:val="center"/>
              <w:rPr>
                <w:sz w:val="18"/>
                <w:szCs w:val="18"/>
              </w:rPr>
            </w:pPr>
          </w:p>
        </w:tc>
        <w:tc>
          <w:tcPr>
            <w:tcW w:w="420" w:type="pct"/>
            <w:shd w:val="clear" w:color="auto" w:fill="A6A6A6" w:themeFill="background1" w:themeFillShade="A6"/>
            <w:vAlign w:val="center"/>
          </w:tcPr>
          <w:p w14:paraId="1769CC76" w14:textId="77777777" w:rsidR="00C86976" w:rsidRPr="006D74AC" w:rsidRDefault="00C86976" w:rsidP="00B339A7">
            <w:pPr>
              <w:spacing w:before="0" w:after="0"/>
              <w:jc w:val="center"/>
              <w:rPr>
                <w:sz w:val="18"/>
                <w:szCs w:val="18"/>
              </w:rPr>
            </w:pPr>
          </w:p>
        </w:tc>
        <w:tc>
          <w:tcPr>
            <w:tcW w:w="420" w:type="pct"/>
            <w:shd w:val="clear" w:color="auto" w:fill="auto"/>
            <w:vAlign w:val="center"/>
          </w:tcPr>
          <w:p w14:paraId="50D591F9" w14:textId="77777777" w:rsidR="00C86976" w:rsidRPr="006D74AC" w:rsidRDefault="00C86976" w:rsidP="00B339A7">
            <w:pPr>
              <w:spacing w:before="0" w:after="0"/>
              <w:jc w:val="center"/>
              <w:rPr>
                <w:sz w:val="18"/>
                <w:szCs w:val="18"/>
              </w:rPr>
            </w:pPr>
          </w:p>
        </w:tc>
        <w:tc>
          <w:tcPr>
            <w:tcW w:w="418" w:type="pct"/>
            <w:shd w:val="clear" w:color="auto" w:fill="A6A6A6" w:themeFill="background1" w:themeFillShade="A6"/>
            <w:vAlign w:val="center"/>
          </w:tcPr>
          <w:p w14:paraId="2C4DE5C2" w14:textId="77777777" w:rsidR="00C86976" w:rsidRPr="006D74AC" w:rsidRDefault="00C86976" w:rsidP="00B339A7">
            <w:pPr>
              <w:spacing w:before="0" w:after="0"/>
              <w:jc w:val="center"/>
              <w:rPr>
                <w:sz w:val="18"/>
                <w:szCs w:val="18"/>
              </w:rPr>
            </w:pPr>
          </w:p>
        </w:tc>
      </w:tr>
      <w:tr w:rsidR="00C86976" w:rsidRPr="006D74AC" w14:paraId="6A94A8CC" w14:textId="77777777" w:rsidTr="00526591">
        <w:trPr>
          <w:trHeight w:val="20"/>
        </w:trPr>
        <w:tc>
          <w:tcPr>
            <w:tcW w:w="3322" w:type="pct"/>
            <w:shd w:val="clear" w:color="auto" w:fill="auto"/>
            <w:vAlign w:val="center"/>
          </w:tcPr>
          <w:p w14:paraId="57AF8871" w14:textId="11DC761B" w:rsidR="00C86976" w:rsidRPr="00C86976" w:rsidRDefault="004F5654" w:rsidP="00E55A4F">
            <w:pPr>
              <w:spacing w:before="40" w:after="40"/>
              <w:rPr>
                <w:szCs w:val="20"/>
              </w:rPr>
            </w:pPr>
            <w:r w:rsidRPr="004F5654">
              <w:rPr>
                <w:szCs w:val="20"/>
              </w:rPr>
              <w:t>Anwenden des rechnergestützten Konstruierens und Zeichnens (CAD, CAM)</w:t>
            </w:r>
          </w:p>
        </w:tc>
        <w:tc>
          <w:tcPr>
            <w:tcW w:w="420" w:type="pct"/>
            <w:shd w:val="clear" w:color="auto" w:fill="A6A6A6" w:themeFill="background1" w:themeFillShade="A6"/>
            <w:vAlign w:val="center"/>
          </w:tcPr>
          <w:p w14:paraId="04124739" w14:textId="77777777" w:rsidR="00C86976" w:rsidRPr="006D74AC" w:rsidRDefault="00C86976" w:rsidP="00B339A7">
            <w:pPr>
              <w:spacing w:before="0" w:after="0"/>
              <w:jc w:val="center"/>
              <w:rPr>
                <w:sz w:val="18"/>
                <w:szCs w:val="18"/>
              </w:rPr>
            </w:pPr>
          </w:p>
        </w:tc>
        <w:tc>
          <w:tcPr>
            <w:tcW w:w="420" w:type="pct"/>
            <w:shd w:val="clear" w:color="auto" w:fill="A6A6A6" w:themeFill="background1" w:themeFillShade="A6"/>
            <w:vAlign w:val="center"/>
          </w:tcPr>
          <w:p w14:paraId="4C4305F6" w14:textId="77777777" w:rsidR="00C86976" w:rsidRPr="006D74AC" w:rsidRDefault="00C86976" w:rsidP="00B339A7">
            <w:pPr>
              <w:spacing w:before="0" w:after="0"/>
              <w:jc w:val="center"/>
              <w:rPr>
                <w:sz w:val="18"/>
                <w:szCs w:val="18"/>
              </w:rPr>
            </w:pPr>
          </w:p>
        </w:tc>
        <w:tc>
          <w:tcPr>
            <w:tcW w:w="420" w:type="pct"/>
            <w:shd w:val="clear" w:color="auto" w:fill="A6A6A6" w:themeFill="background1" w:themeFillShade="A6"/>
            <w:vAlign w:val="center"/>
          </w:tcPr>
          <w:p w14:paraId="4248874F" w14:textId="77777777" w:rsidR="00C86976" w:rsidRPr="006D74AC" w:rsidRDefault="00C86976" w:rsidP="00B339A7">
            <w:pPr>
              <w:spacing w:before="0" w:after="0"/>
              <w:jc w:val="center"/>
              <w:rPr>
                <w:sz w:val="18"/>
                <w:szCs w:val="18"/>
              </w:rPr>
            </w:pPr>
          </w:p>
        </w:tc>
        <w:tc>
          <w:tcPr>
            <w:tcW w:w="418" w:type="pct"/>
            <w:shd w:val="clear" w:color="auto" w:fill="auto"/>
            <w:vAlign w:val="center"/>
          </w:tcPr>
          <w:p w14:paraId="737BAC7A" w14:textId="77777777" w:rsidR="00C86976" w:rsidRPr="006D74AC" w:rsidRDefault="00C86976" w:rsidP="00B339A7">
            <w:pPr>
              <w:spacing w:before="0" w:after="0"/>
              <w:jc w:val="center"/>
              <w:rPr>
                <w:sz w:val="18"/>
                <w:szCs w:val="18"/>
              </w:rPr>
            </w:pPr>
          </w:p>
        </w:tc>
      </w:tr>
      <w:tr w:rsidR="00C86976" w:rsidRPr="006D74AC" w14:paraId="57D49704" w14:textId="77777777" w:rsidTr="00526591">
        <w:trPr>
          <w:trHeight w:val="20"/>
        </w:trPr>
        <w:tc>
          <w:tcPr>
            <w:tcW w:w="3322" w:type="pct"/>
            <w:shd w:val="clear" w:color="auto" w:fill="auto"/>
            <w:vAlign w:val="center"/>
          </w:tcPr>
          <w:p w14:paraId="38367901" w14:textId="6A81C74D" w:rsidR="00C86976" w:rsidRPr="006D74AC" w:rsidRDefault="004F5654" w:rsidP="00E55A4F">
            <w:pPr>
              <w:spacing w:before="40" w:after="40"/>
              <w:rPr>
                <w:szCs w:val="20"/>
              </w:rPr>
            </w:pPr>
            <w:r w:rsidRPr="004F5654">
              <w:rPr>
                <w:szCs w:val="20"/>
              </w:rPr>
              <w:t>Gestalten und Ausarbeiten von eigenen Entwürfe</w:t>
            </w:r>
            <w:r w:rsidR="00DA736A">
              <w:rPr>
                <w:szCs w:val="20"/>
              </w:rPr>
              <w:t>n</w:t>
            </w:r>
          </w:p>
        </w:tc>
        <w:tc>
          <w:tcPr>
            <w:tcW w:w="420" w:type="pct"/>
            <w:shd w:val="clear" w:color="auto" w:fill="A6A6A6" w:themeFill="background1" w:themeFillShade="A6"/>
            <w:vAlign w:val="center"/>
          </w:tcPr>
          <w:p w14:paraId="1CCCF86D" w14:textId="77777777" w:rsidR="00C86976" w:rsidRPr="006D74AC" w:rsidRDefault="00C86976" w:rsidP="00B339A7">
            <w:pPr>
              <w:spacing w:before="0" w:after="0"/>
              <w:jc w:val="center"/>
              <w:rPr>
                <w:sz w:val="18"/>
                <w:szCs w:val="18"/>
              </w:rPr>
            </w:pPr>
          </w:p>
        </w:tc>
        <w:tc>
          <w:tcPr>
            <w:tcW w:w="420" w:type="pct"/>
            <w:shd w:val="clear" w:color="auto" w:fill="A6A6A6" w:themeFill="background1" w:themeFillShade="A6"/>
            <w:vAlign w:val="center"/>
          </w:tcPr>
          <w:p w14:paraId="7E6337FF" w14:textId="77777777" w:rsidR="00C86976" w:rsidRPr="006D74AC" w:rsidRDefault="00C86976" w:rsidP="00B339A7">
            <w:pPr>
              <w:spacing w:before="0" w:after="0"/>
              <w:jc w:val="center"/>
              <w:rPr>
                <w:sz w:val="18"/>
                <w:szCs w:val="18"/>
              </w:rPr>
            </w:pPr>
          </w:p>
        </w:tc>
        <w:tc>
          <w:tcPr>
            <w:tcW w:w="420" w:type="pct"/>
            <w:shd w:val="clear" w:color="auto" w:fill="A6A6A6" w:themeFill="background1" w:themeFillShade="A6"/>
            <w:vAlign w:val="center"/>
          </w:tcPr>
          <w:p w14:paraId="3F684000" w14:textId="77777777" w:rsidR="00C86976" w:rsidRPr="006D74AC" w:rsidRDefault="00C86976" w:rsidP="00B339A7">
            <w:pPr>
              <w:spacing w:before="0" w:after="0"/>
              <w:jc w:val="center"/>
              <w:rPr>
                <w:sz w:val="18"/>
                <w:szCs w:val="18"/>
              </w:rPr>
            </w:pPr>
          </w:p>
        </w:tc>
        <w:tc>
          <w:tcPr>
            <w:tcW w:w="418" w:type="pct"/>
            <w:shd w:val="clear" w:color="auto" w:fill="auto"/>
            <w:vAlign w:val="center"/>
          </w:tcPr>
          <w:p w14:paraId="1D6C1E56" w14:textId="77777777" w:rsidR="00C86976" w:rsidRPr="006D74AC" w:rsidRDefault="00C86976" w:rsidP="00B339A7">
            <w:pPr>
              <w:spacing w:before="0" w:after="0"/>
              <w:jc w:val="center"/>
              <w:rPr>
                <w:sz w:val="18"/>
                <w:szCs w:val="18"/>
              </w:rPr>
            </w:pPr>
          </w:p>
        </w:tc>
      </w:tr>
      <w:tr w:rsidR="00C86976" w:rsidRPr="006D74AC" w14:paraId="11F43A12" w14:textId="77777777" w:rsidTr="00526591">
        <w:trPr>
          <w:trHeight w:val="20"/>
        </w:trPr>
        <w:tc>
          <w:tcPr>
            <w:tcW w:w="3322" w:type="pct"/>
            <w:shd w:val="clear" w:color="auto" w:fill="auto"/>
            <w:vAlign w:val="center"/>
          </w:tcPr>
          <w:p w14:paraId="11B26320" w14:textId="2EDB2B59" w:rsidR="00C86976" w:rsidRPr="006D74AC" w:rsidRDefault="00B129B7" w:rsidP="00B129B7">
            <w:pPr>
              <w:spacing w:before="40" w:after="40"/>
              <w:rPr>
                <w:szCs w:val="20"/>
              </w:rPr>
            </w:pPr>
            <w:r w:rsidRPr="00B129B7">
              <w:rPr>
                <w:szCs w:val="20"/>
              </w:rPr>
              <w:t>Kenntnis und Mitarbeit beim Auswählen und</w:t>
            </w:r>
            <w:r>
              <w:rPr>
                <w:szCs w:val="20"/>
              </w:rPr>
              <w:t xml:space="preserve"> </w:t>
            </w:r>
            <w:r w:rsidRPr="00B129B7">
              <w:rPr>
                <w:szCs w:val="20"/>
              </w:rPr>
              <w:t>Vorbereiten von Werk- und Hilfsstoffen</w:t>
            </w:r>
          </w:p>
        </w:tc>
        <w:tc>
          <w:tcPr>
            <w:tcW w:w="420" w:type="pct"/>
            <w:shd w:val="clear" w:color="auto" w:fill="auto"/>
            <w:vAlign w:val="center"/>
          </w:tcPr>
          <w:p w14:paraId="039180F8" w14:textId="77777777" w:rsidR="00C86976" w:rsidRPr="006D74AC" w:rsidRDefault="00C86976" w:rsidP="00B339A7">
            <w:pPr>
              <w:spacing w:before="0" w:after="0"/>
              <w:jc w:val="center"/>
              <w:rPr>
                <w:sz w:val="18"/>
                <w:szCs w:val="18"/>
              </w:rPr>
            </w:pPr>
          </w:p>
        </w:tc>
        <w:tc>
          <w:tcPr>
            <w:tcW w:w="420" w:type="pct"/>
            <w:shd w:val="clear" w:color="auto" w:fill="auto"/>
            <w:vAlign w:val="center"/>
          </w:tcPr>
          <w:p w14:paraId="000D625E" w14:textId="77777777" w:rsidR="00C86976" w:rsidRPr="006D74AC" w:rsidRDefault="00C86976" w:rsidP="00B339A7">
            <w:pPr>
              <w:spacing w:before="0" w:after="0"/>
              <w:jc w:val="center"/>
              <w:rPr>
                <w:sz w:val="18"/>
                <w:szCs w:val="18"/>
              </w:rPr>
            </w:pPr>
          </w:p>
        </w:tc>
        <w:tc>
          <w:tcPr>
            <w:tcW w:w="420" w:type="pct"/>
            <w:shd w:val="clear" w:color="auto" w:fill="A6A6A6" w:themeFill="background1" w:themeFillShade="A6"/>
            <w:vAlign w:val="center"/>
          </w:tcPr>
          <w:p w14:paraId="1C837370" w14:textId="77777777" w:rsidR="00C86976" w:rsidRPr="006D74AC" w:rsidRDefault="00C86976" w:rsidP="00B339A7">
            <w:pPr>
              <w:spacing w:before="0" w:after="0"/>
              <w:jc w:val="center"/>
              <w:rPr>
                <w:sz w:val="18"/>
                <w:szCs w:val="18"/>
              </w:rPr>
            </w:pPr>
          </w:p>
        </w:tc>
        <w:tc>
          <w:tcPr>
            <w:tcW w:w="418" w:type="pct"/>
            <w:shd w:val="clear" w:color="auto" w:fill="A6A6A6" w:themeFill="background1" w:themeFillShade="A6"/>
            <w:vAlign w:val="center"/>
          </w:tcPr>
          <w:p w14:paraId="79F04782" w14:textId="77777777" w:rsidR="00C86976" w:rsidRPr="006D74AC" w:rsidRDefault="00C86976" w:rsidP="00B339A7">
            <w:pPr>
              <w:spacing w:before="0" w:after="0"/>
              <w:jc w:val="center"/>
              <w:rPr>
                <w:sz w:val="18"/>
                <w:szCs w:val="18"/>
              </w:rPr>
            </w:pPr>
          </w:p>
        </w:tc>
      </w:tr>
      <w:tr w:rsidR="00C86976" w:rsidRPr="006D74AC" w14:paraId="6179F550" w14:textId="77777777" w:rsidTr="00526591">
        <w:trPr>
          <w:trHeight w:val="20"/>
        </w:trPr>
        <w:tc>
          <w:tcPr>
            <w:tcW w:w="3322" w:type="pct"/>
            <w:shd w:val="clear" w:color="auto" w:fill="auto"/>
            <w:vAlign w:val="center"/>
          </w:tcPr>
          <w:p w14:paraId="6164711F" w14:textId="555C2487" w:rsidR="00C86976" w:rsidRPr="006D74AC" w:rsidRDefault="00B129B7" w:rsidP="00B129B7">
            <w:pPr>
              <w:spacing w:before="40" w:after="40"/>
              <w:rPr>
                <w:szCs w:val="20"/>
              </w:rPr>
            </w:pPr>
            <w:r w:rsidRPr="00B129B7">
              <w:rPr>
                <w:szCs w:val="20"/>
              </w:rPr>
              <w:t>Auswählen und Vorbereiten von Werk- und</w:t>
            </w:r>
            <w:r>
              <w:rPr>
                <w:szCs w:val="20"/>
              </w:rPr>
              <w:t xml:space="preserve"> </w:t>
            </w:r>
            <w:r w:rsidRPr="00B129B7">
              <w:rPr>
                <w:szCs w:val="20"/>
              </w:rPr>
              <w:t>Hilfsstoffen</w:t>
            </w:r>
          </w:p>
        </w:tc>
        <w:tc>
          <w:tcPr>
            <w:tcW w:w="420" w:type="pct"/>
            <w:shd w:val="clear" w:color="auto" w:fill="A6A6A6" w:themeFill="background1" w:themeFillShade="A6"/>
            <w:vAlign w:val="center"/>
          </w:tcPr>
          <w:p w14:paraId="65548F05" w14:textId="77777777" w:rsidR="00C86976" w:rsidRPr="006D74AC" w:rsidRDefault="00C86976" w:rsidP="00B339A7">
            <w:pPr>
              <w:spacing w:before="0" w:after="0"/>
              <w:jc w:val="center"/>
              <w:rPr>
                <w:sz w:val="18"/>
                <w:szCs w:val="18"/>
              </w:rPr>
            </w:pPr>
          </w:p>
        </w:tc>
        <w:tc>
          <w:tcPr>
            <w:tcW w:w="420" w:type="pct"/>
            <w:shd w:val="clear" w:color="auto" w:fill="A6A6A6" w:themeFill="background1" w:themeFillShade="A6"/>
            <w:vAlign w:val="center"/>
          </w:tcPr>
          <w:p w14:paraId="77FFAE12" w14:textId="77777777" w:rsidR="00C86976" w:rsidRPr="006D74AC" w:rsidRDefault="00C86976" w:rsidP="00B339A7">
            <w:pPr>
              <w:spacing w:before="0" w:after="0"/>
              <w:jc w:val="center"/>
              <w:rPr>
                <w:sz w:val="18"/>
                <w:szCs w:val="18"/>
              </w:rPr>
            </w:pPr>
          </w:p>
        </w:tc>
        <w:tc>
          <w:tcPr>
            <w:tcW w:w="420" w:type="pct"/>
            <w:shd w:val="clear" w:color="auto" w:fill="auto"/>
            <w:vAlign w:val="center"/>
          </w:tcPr>
          <w:p w14:paraId="26C5E107" w14:textId="77777777" w:rsidR="00C86976" w:rsidRPr="006D74AC" w:rsidRDefault="00C86976" w:rsidP="00B339A7">
            <w:pPr>
              <w:spacing w:before="0" w:after="0"/>
              <w:jc w:val="center"/>
              <w:rPr>
                <w:sz w:val="18"/>
                <w:szCs w:val="18"/>
              </w:rPr>
            </w:pPr>
          </w:p>
        </w:tc>
        <w:tc>
          <w:tcPr>
            <w:tcW w:w="418" w:type="pct"/>
            <w:shd w:val="clear" w:color="auto" w:fill="auto"/>
            <w:vAlign w:val="center"/>
          </w:tcPr>
          <w:p w14:paraId="10568005" w14:textId="77777777" w:rsidR="00C86976" w:rsidRPr="006D74AC" w:rsidRDefault="00C86976" w:rsidP="00B339A7">
            <w:pPr>
              <w:spacing w:before="0" w:after="0"/>
              <w:jc w:val="center"/>
              <w:rPr>
                <w:sz w:val="18"/>
                <w:szCs w:val="18"/>
              </w:rPr>
            </w:pPr>
          </w:p>
        </w:tc>
      </w:tr>
      <w:tr w:rsidR="00C86976" w:rsidRPr="006D74AC" w14:paraId="6B8FFEBD" w14:textId="77777777" w:rsidTr="00526591">
        <w:trPr>
          <w:trHeight w:val="20"/>
        </w:trPr>
        <w:tc>
          <w:tcPr>
            <w:tcW w:w="3322" w:type="pct"/>
            <w:shd w:val="clear" w:color="auto" w:fill="auto"/>
            <w:vAlign w:val="center"/>
          </w:tcPr>
          <w:p w14:paraId="1EC4F26E" w14:textId="6A9F35AB" w:rsidR="00C86976" w:rsidRPr="006D74AC" w:rsidRDefault="00B129B7" w:rsidP="00B129B7">
            <w:pPr>
              <w:spacing w:before="40" w:after="40"/>
              <w:rPr>
                <w:szCs w:val="20"/>
              </w:rPr>
            </w:pPr>
            <w:r w:rsidRPr="00B129B7">
              <w:rPr>
                <w:szCs w:val="20"/>
              </w:rPr>
              <w:t>Messen von berufsspezifischen mechanischen</w:t>
            </w:r>
            <w:r>
              <w:rPr>
                <w:szCs w:val="20"/>
              </w:rPr>
              <w:t xml:space="preserve"> </w:t>
            </w:r>
            <w:r w:rsidRPr="00B129B7">
              <w:rPr>
                <w:szCs w:val="20"/>
              </w:rPr>
              <w:t>Größen</w:t>
            </w:r>
          </w:p>
        </w:tc>
        <w:tc>
          <w:tcPr>
            <w:tcW w:w="420" w:type="pct"/>
            <w:shd w:val="clear" w:color="auto" w:fill="auto"/>
            <w:vAlign w:val="center"/>
          </w:tcPr>
          <w:p w14:paraId="04951CD0" w14:textId="77777777" w:rsidR="00C86976" w:rsidRPr="006D74AC" w:rsidRDefault="00C86976" w:rsidP="00B339A7">
            <w:pPr>
              <w:spacing w:before="0" w:after="0"/>
              <w:jc w:val="center"/>
              <w:rPr>
                <w:sz w:val="18"/>
                <w:szCs w:val="18"/>
              </w:rPr>
            </w:pPr>
          </w:p>
        </w:tc>
        <w:tc>
          <w:tcPr>
            <w:tcW w:w="420" w:type="pct"/>
            <w:shd w:val="clear" w:color="auto" w:fill="auto"/>
            <w:vAlign w:val="center"/>
          </w:tcPr>
          <w:p w14:paraId="677F098A" w14:textId="77777777" w:rsidR="00C86976" w:rsidRPr="006D74AC" w:rsidRDefault="00C86976" w:rsidP="00B339A7">
            <w:pPr>
              <w:spacing w:before="0" w:after="0"/>
              <w:jc w:val="center"/>
              <w:rPr>
                <w:sz w:val="18"/>
                <w:szCs w:val="18"/>
              </w:rPr>
            </w:pPr>
          </w:p>
        </w:tc>
        <w:tc>
          <w:tcPr>
            <w:tcW w:w="420" w:type="pct"/>
            <w:shd w:val="clear" w:color="auto" w:fill="A6A6A6" w:themeFill="background1" w:themeFillShade="A6"/>
            <w:vAlign w:val="center"/>
          </w:tcPr>
          <w:p w14:paraId="0F9DD2E5" w14:textId="77777777" w:rsidR="00C86976" w:rsidRPr="006D74AC" w:rsidRDefault="00C86976" w:rsidP="00B339A7">
            <w:pPr>
              <w:spacing w:before="0" w:after="0"/>
              <w:jc w:val="center"/>
              <w:rPr>
                <w:sz w:val="18"/>
                <w:szCs w:val="18"/>
              </w:rPr>
            </w:pPr>
          </w:p>
        </w:tc>
        <w:tc>
          <w:tcPr>
            <w:tcW w:w="418" w:type="pct"/>
            <w:shd w:val="clear" w:color="auto" w:fill="A6A6A6" w:themeFill="background1" w:themeFillShade="A6"/>
            <w:vAlign w:val="center"/>
          </w:tcPr>
          <w:p w14:paraId="34B053EA" w14:textId="77777777" w:rsidR="00C86976" w:rsidRPr="006D74AC" w:rsidRDefault="00C86976" w:rsidP="00B339A7">
            <w:pPr>
              <w:spacing w:before="0" w:after="0"/>
              <w:jc w:val="center"/>
              <w:rPr>
                <w:sz w:val="18"/>
                <w:szCs w:val="18"/>
              </w:rPr>
            </w:pPr>
          </w:p>
        </w:tc>
      </w:tr>
      <w:tr w:rsidR="00C86976" w:rsidRPr="006D74AC" w14:paraId="5A17866B" w14:textId="77777777" w:rsidTr="00526591">
        <w:trPr>
          <w:trHeight w:val="20"/>
        </w:trPr>
        <w:tc>
          <w:tcPr>
            <w:tcW w:w="3322" w:type="pct"/>
            <w:shd w:val="clear" w:color="auto" w:fill="auto"/>
            <w:vAlign w:val="center"/>
          </w:tcPr>
          <w:p w14:paraId="0E2C847C" w14:textId="6126591E" w:rsidR="00C86976" w:rsidRPr="006D74AC" w:rsidRDefault="00B129B7" w:rsidP="00B129B7">
            <w:pPr>
              <w:spacing w:before="40" w:after="40"/>
              <w:rPr>
                <w:szCs w:val="20"/>
              </w:rPr>
            </w:pPr>
            <w:r w:rsidRPr="00B129B7">
              <w:rPr>
                <w:szCs w:val="20"/>
              </w:rPr>
              <w:t>Manuelles Bearbeiten von Werkstoffen wie</w:t>
            </w:r>
            <w:r>
              <w:rPr>
                <w:szCs w:val="20"/>
              </w:rPr>
              <w:t xml:space="preserve"> </w:t>
            </w:r>
            <w:r w:rsidRPr="00B129B7">
              <w:rPr>
                <w:szCs w:val="20"/>
              </w:rPr>
              <w:t>Anreißen, Feilen, Sägen, Schneiden, Schaben, Schmirgeln, Bohren, Gewindeschneiden</w:t>
            </w:r>
          </w:p>
        </w:tc>
        <w:tc>
          <w:tcPr>
            <w:tcW w:w="420" w:type="pct"/>
            <w:shd w:val="clear" w:color="auto" w:fill="auto"/>
            <w:vAlign w:val="center"/>
          </w:tcPr>
          <w:p w14:paraId="5CE34B35" w14:textId="77777777" w:rsidR="00C86976" w:rsidRPr="006D74AC" w:rsidRDefault="00C86976" w:rsidP="00B339A7">
            <w:pPr>
              <w:spacing w:before="0" w:after="0"/>
              <w:jc w:val="center"/>
              <w:rPr>
                <w:sz w:val="18"/>
                <w:szCs w:val="18"/>
              </w:rPr>
            </w:pPr>
          </w:p>
        </w:tc>
        <w:tc>
          <w:tcPr>
            <w:tcW w:w="420" w:type="pct"/>
            <w:shd w:val="clear" w:color="auto" w:fill="auto"/>
            <w:vAlign w:val="center"/>
          </w:tcPr>
          <w:p w14:paraId="16C91902" w14:textId="77777777" w:rsidR="00C86976" w:rsidRPr="006D74AC" w:rsidRDefault="00C86976" w:rsidP="00B339A7">
            <w:pPr>
              <w:spacing w:before="0" w:after="0"/>
              <w:jc w:val="center"/>
              <w:rPr>
                <w:sz w:val="18"/>
                <w:szCs w:val="18"/>
              </w:rPr>
            </w:pPr>
          </w:p>
        </w:tc>
        <w:tc>
          <w:tcPr>
            <w:tcW w:w="420" w:type="pct"/>
            <w:shd w:val="clear" w:color="auto" w:fill="A6A6A6" w:themeFill="background1" w:themeFillShade="A6"/>
            <w:vAlign w:val="center"/>
          </w:tcPr>
          <w:p w14:paraId="3BD112A8" w14:textId="77777777" w:rsidR="00C86976" w:rsidRPr="006D74AC" w:rsidRDefault="00C86976" w:rsidP="00B339A7">
            <w:pPr>
              <w:spacing w:before="0" w:after="0"/>
              <w:jc w:val="center"/>
              <w:rPr>
                <w:sz w:val="18"/>
                <w:szCs w:val="18"/>
              </w:rPr>
            </w:pPr>
          </w:p>
        </w:tc>
        <w:tc>
          <w:tcPr>
            <w:tcW w:w="418" w:type="pct"/>
            <w:shd w:val="clear" w:color="auto" w:fill="A6A6A6" w:themeFill="background1" w:themeFillShade="A6"/>
            <w:vAlign w:val="center"/>
          </w:tcPr>
          <w:p w14:paraId="5EC581F5" w14:textId="77777777" w:rsidR="00C86976" w:rsidRPr="006D74AC" w:rsidRDefault="00C86976" w:rsidP="00B339A7">
            <w:pPr>
              <w:spacing w:before="0" w:after="0"/>
              <w:jc w:val="center"/>
              <w:rPr>
                <w:sz w:val="18"/>
                <w:szCs w:val="18"/>
              </w:rPr>
            </w:pPr>
          </w:p>
        </w:tc>
      </w:tr>
      <w:tr w:rsidR="00E55A4F" w:rsidRPr="006D74AC" w14:paraId="04DA0BE3" w14:textId="77777777" w:rsidTr="00526591">
        <w:trPr>
          <w:trHeight w:val="20"/>
        </w:trPr>
        <w:tc>
          <w:tcPr>
            <w:tcW w:w="3322" w:type="pct"/>
            <w:shd w:val="clear" w:color="auto" w:fill="auto"/>
            <w:vAlign w:val="center"/>
          </w:tcPr>
          <w:p w14:paraId="636C0D7C" w14:textId="76A1BF32" w:rsidR="00E55A4F" w:rsidRPr="00C86976" w:rsidRDefault="00B129B7" w:rsidP="00B129B7">
            <w:pPr>
              <w:spacing w:before="40" w:after="40"/>
              <w:rPr>
                <w:szCs w:val="20"/>
              </w:rPr>
            </w:pPr>
            <w:r w:rsidRPr="00B129B7">
              <w:rPr>
                <w:szCs w:val="20"/>
              </w:rPr>
              <w:t>Umformen von Werkstoffen wie Hämmern,</w:t>
            </w:r>
            <w:r>
              <w:rPr>
                <w:szCs w:val="20"/>
              </w:rPr>
              <w:t xml:space="preserve"> </w:t>
            </w:r>
            <w:r w:rsidRPr="00B129B7">
              <w:rPr>
                <w:szCs w:val="20"/>
              </w:rPr>
              <w:t>Biegen, Schmieden, Treiben</w:t>
            </w:r>
          </w:p>
        </w:tc>
        <w:tc>
          <w:tcPr>
            <w:tcW w:w="420" w:type="pct"/>
            <w:shd w:val="clear" w:color="auto" w:fill="A6A6A6" w:themeFill="background1" w:themeFillShade="A6"/>
            <w:vAlign w:val="center"/>
          </w:tcPr>
          <w:p w14:paraId="434E3167" w14:textId="77777777" w:rsidR="00E55A4F" w:rsidRPr="006D74AC" w:rsidRDefault="00E55A4F" w:rsidP="00B339A7">
            <w:pPr>
              <w:spacing w:before="0" w:after="0"/>
              <w:jc w:val="center"/>
              <w:rPr>
                <w:sz w:val="18"/>
                <w:szCs w:val="18"/>
              </w:rPr>
            </w:pPr>
          </w:p>
        </w:tc>
        <w:tc>
          <w:tcPr>
            <w:tcW w:w="420" w:type="pct"/>
            <w:shd w:val="clear" w:color="auto" w:fill="auto"/>
            <w:vAlign w:val="center"/>
          </w:tcPr>
          <w:p w14:paraId="29CA10B7" w14:textId="77777777" w:rsidR="00E55A4F" w:rsidRPr="006D74AC" w:rsidRDefault="00E55A4F" w:rsidP="00B339A7">
            <w:pPr>
              <w:spacing w:before="0" w:after="0"/>
              <w:jc w:val="center"/>
              <w:rPr>
                <w:sz w:val="18"/>
                <w:szCs w:val="18"/>
              </w:rPr>
            </w:pPr>
          </w:p>
        </w:tc>
        <w:tc>
          <w:tcPr>
            <w:tcW w:w="420" w:type="pct"/>
            <w:shd w:val="clear" w:color="auto" w:fill="auto"/>
            <w:vAlign w:val="center"/>
          </w:tcPr>
          <w:p w14:paraId="47EFFD38" w14:textId="77777777" w:rsidR="00E55A4F" w:rsidRPr="006D74AC" w:rsidRDefault="00E55A4F" w:rsidP="00B339A7">
            <w:pPr>
              <w:spacing w:before="0" w:after="0"/>
              <w:jc w:val="center"/>
              <w:rPr>
                <w:sz w:val="18"/>
                <w:szCs w:val="18"/>
              </w:rPr>
            </w:pPr>
          </w:p>
        </w:tc>
        <w:tc>
          <w:tcPr>
            <w:tcW w:w="418" w:type="pct"/>
            <w:shd w:val="clear" w:color="auto" w:fill="A6A6A6" w:themeFill="background1" w:themeFillShade="A6"/>
            <w:vAlign w:val="center"/>
          </w:tcPr>
          <w:p w14:paraId="5CD224C9" w14:textId="77777777" w:rsidR="00E55A4F" w:rsidRPr="006D74AC" w:rsidRDefault="00E55A4F" w:rsidP="00B339A7">
            <w:pPr>
              <w:spacing w:before="0" w:after="0"/>
              <w:jc w:val="center"/>
              <w:rPr>
                <w:sz w:val="18"/>
                <w:szCs w:val="18"/>
              </w:rPr>
            </w:pPr>
          </w:p>
        </w:tc>
      </w:tr>
      <w:tr w:rsidR="00E55A4F" w:rsidRPr="006D74AC" w14:paraId="26A8F417" w14:textId="77777777" w:rsidTr="00526591">
        <w:trPr>
          <w:trHeight w:val="20"/>
        </w:trPr>
        <w:tc>
          <w:tcPr>
            <w:tcW w:w="3322" w:type="pct"/>
            <w:shd w:val="clear" w:color="auto" w:fill="auto"/>
            <w:vAlign w:val="center"/>
          </w:tcPr>
          <w:p w14:paraId="480A28D6" w14:textId="581FC303" w:rsidR="00E55A4F" w:rsidRPr="00C86976" w:rsidRDefault="00B129B7" w:rsidP="00E55A4F">
            <w:pPr>
              <w:spacing w:before="40" w:after="40"/>
              <w:rPr>
                <w:szCs w:val="20"/>
              </w:rPr>
            </w:pPr>
            <w:r w:rsidRPr="00B129B7">
              <w:rPr>
                <w:szCs w:val="20"/>
              </w:rPr>
              <w:t>Anfertigen von Gussmodellen</w:t>
            </w:r>
          </w:p>
        </w:tc>
        <w:tc>
          <w:tcPr>
            <w:tcW w:w="420" w:type="pct"/>
            <w:shd w:val="clear" w:color="auto" w:fill="A6A6A6" w:themeFill="background1" w:themeFillShade="A6"/>
            <w:vAlign w:val="center"/>
          </w:tcPr>
          <w:p w14:paraId="48CD7B73" w14:textId="77777777" w:rsidR="00E55A4F" w:rsidRPr="006D74AC" w:rsidRDefault="00E55A4F" w:rsidP="00B339A7">
            <w:pPr>
              <w:spacing w:before="0" w:after="0"/>
              <w:jc w:val="center"/>
              <w:rPr>
                <w:sz w:val="18"/>
                <w:szCs w:val="18"/>
              </w:rPr>
            </w:pPr>
          </w:p>
        </w:tc>
        <w:tc>
          <w:tcPr>
            <w:tcW w:w="420" w:type="pct"/>
            <w:shd w:val="clear" w:color="auto" w:fill="auto"/>
            <w:vAlign w:val="center"/>
          </w:tcPr>
          <w:p w14:paraId="0E05BF3A" w14:textId="77777777" w:rsidR="00E55A4F" w:rsidRPr="006D74AC" w:rsidRDefault="00E55A4F" w:rsidP="00B339A7">
            <w:pPr>
              <w:spacing w:before="0" w:after="0"/>
              <w:jc w:val="center"/>
              <w:rPr>
                <w:sz w:val="18"/>
                <w:szCs w:val="18"/>
              </w:rPr>
            </w:pPr>
          </w:p>
        </w:tc>
        <w:tc>
          <w:tcPr>
            <w:tcW w:w="420" w:type="pct"/>
            <w:shd w:val="clear" w:color="auto" w:fill="auto"/>
            <w:vAlign w:val="center"/>
          </w:tcPr>
          <w:p w14:paraId="0D85BC63" w14:textId="77777777" w:rsidR="00E55A4F" w:rsidRPr="006D74AC" w:rsidRDefault="00E55A4F" w:rsidP="00B339A7">
            <w:pPr>
              <w:spacing w:before="0" w:after="0"/>
              <w:jc w:val="center"/>
              <w:rPr>
                <w:sz w:val="18"/>
                <w:szCs w:val="18"/>
              </w:rPr>
            </w:pPr>
          </w:p>
        </w:tc>
        <w:tc>
          <w:tcPr>
            <w:tcW w:w="418" w:type="pct"/>
            <w:shd w:val="clear" w:color="auto" w:fill="A6A6A6" w:themeFill="background1" w:themeFillShade="A6"/>
            <w:vAlign w:val="center"/>
          </w:tcPr>
          <w:p w14:paraId="5E98CACD" w14:textId="77777777" w:rsidR="00E55A4F" w:rsidRPr="006D74AC" w:rsidRDefault="00E55A4F" w:rsidP="00B339A7">
            <w:pPr>
              <w:spacing w:before="0" w:after="0"/>
              <w:jc w:val="center"/>
              <w:rPr>
                <w:sz w:val="18"/>
                <w:szCs w:val="18"/>
              </w:rPr>
            </w:pPr>
          </w:p>
        </w:tc>
      </w:tr>
      <w:tr w:rsidR="00B129B7" w:rsidRPr="006D74AC" w14:paraId="311A1C99" w14:textId="77777777" w:rsidTr="00526591">
        <w:trPr>
          <w:trHeight w:val="20"/>
        </w:trPr>
        <w:tc>
          <w:tcPr>
            <w:tcW w:w="3322" w:type="pct"/>
            <w:shd w:val="clear" w:color="auto" w:fill="auto"/>
            <w:vAlign w:val="center"/>
          </w:tcPr>
          <w:p w14:paraId="6D46A26E" w14:textId="60075EF2" w:rsidR="00B129B7" w:rsidRPr="00B129B7" w:rsidRDefault="00B129B7" w:rsidP="00B129B7">
            <w:pPr>
              <w:spacing w:before="40" w:after="40"/>
              <w:rPr>
                <w:szCs w:val="20"/>
              </w:rPr>
            </w:pPr>
            <w:r w:rsidRPr="00B129B7">
              <w:rPr>
                <w:szCs w:val="20"/>
              </w:rPr>
              <w:t>Anwenden der berufsspezifischen Mathematik</w:t>
            </w:r>
            <w:r>
              <w:rPr>
                <w:szCs w:val="20"/>
              </w:rPr>
              <w:t xml:space="preserve"> </w:t>
            </w:r>
            <w:r w:rsidRPr="00B129B7">
              <w:rPr>
                <w:szCs w:val="20"/>
              </w:rPr>
              <w:t>wie z</w:t>
            </w:r>
            <w:r>
              <w:rPr>
                <w:szCs w:val="20"/>
              </w:rPr>
              <w:t>. </w:t>
            </w:r>
            <w:r w:rsidRPr="00B129B7">
              <w:rPr>
                <w:szCs w:val="20"/>
              </w:rPr>
              <w:t>B</w:t>
            </w:r>
            <w:r>
              <w:rPr>
                <w:szCs w:val="20"/>
              </w:rPr>
              <w:t>.</w:t>
            </w:r>
            <w:r w:rsidRPr="00B129B7">
              <w:rPr>
                <w:szCs w:val="20"/>
              </w:rPr>
              <w:t xml:space="preserve"> Legierungsberechnungen, Auf-, Ab- und Umlegierungsberechnungen</w:t>
            </w:r>
          </w:p>
        </w:tc>
        <w:tc>
          <w:tcPr>
            <w:tcW w:w="420" w:type="pct"/>
            <w:shd w:val="clear" w:color="auto" w:fill="A6A6A6" w:themeFill="background1" w:themeFillShade="A6"/>
            <w:vAlign w:val="center"/>
          </w:tcPr>
          <w:p w14:paraId="49D235F2" w14:textId="77777777" w:rsidR="00B129B7" w:rsidRPr="006D74AC" w:rsidRDefault="00B129B7" w:rsidP="00B339A7">
            <w:pPr>
              <w:spacing w:before="0" w:after="0"/>
              <w:jc w:val="center"/>
              <w:rPr>
                <w:sz w:val="18"/>
                <w:szCs w:val="18"/>
              </w:rPr>
            </w:pPr>
          </w:p>
        </w:tc>
        <w:tc>
          <w:tcPr>
            <w:tcW w:w="420" w:type="pct"/>
            <w:shd w:val="clear" w:color="auto" w:fill="auto"/>
            <w:vAlign w:val="center"/>
          </w:tcPr>
          <w:p w14:paraId="206C529E" w14:textId="77777777" w:rsidR="00B129B7" w:rsidRPr="006D74AC" w:rsidRDefault="00B129B7" w:rsidP="00B339A7">
            <w:pPr>
              <w:spacing w:before="0" w:after="0"/>
              <w:jc w:val="center"/>
              <w:rPr>
                <w:sz w:val="18"/>
                <w:szCs w:val="18"/>
              </w:rPr>
            </w:pPr>
          </w:p>
        </w:tc>
        <w:tc>
          <w:tcPr>
            <w:tcW w:w="420" w:type="pct"/>
            <w:shd w:val="clear" w:color="auto" w:fill="auto"/>
            <w:vAlign w:val="center"/>
          </w:tcPr>
          <w:p w14:paraId="76AA38BC" w14:textId="77777777" w:rsidR="00B129B7" w:rsidRPr="006D74AC" w:rsidRDefault="00B129B7" w:rsidP="00B339A7">
            <w:pPr>
              <w:spacing w:before="0" w:after="0"/>
              <w:jc w:val="center"/>
              <w:rPr>
                <w:sz w:val="18"/>
                <w:szCs w:val="18"/>
              </w:rPr>
            </w:pPr>
          </w:p>
        </w:tc>
        <w:tc>
          <w:tcPr>
            <w:tcW w:w="418" w:type="pct"/>
            <w:shd w:val="clear" w:color="auto" w:fill="A6A6A6" w:themeFill="background1" w:themeFillShade="A6"/>
            <w:vAlign w:val="center"/>
          </w:tcPr>
          <w:p w14:paraId="7B4F6D1E" w14:textId="77777777" w:rsidR="00B129B7" w:rsidRPr="006D74AC" w:rsidRDefault="00B129B7" w:rsidP="00B339A7">
            <w:pPr>
              <w:spacing w:before="0" w:after="0"/>
              <w:jc w:val="center"/>
              <w:rPr>
                <w:sz w:val="18"/>
                <w:szCs w:val="18"/>
              </w:rPr>
            </w:pPr>
          </w:p>
        </w:tc>
      </w:tr>
      <w:tr w:rsidR="00B129B7" w:rsidRPr="006D74AC" w14:paraId="2AF26FC1" w14:textId="77777777" w:rsidTr="00526591">
        <w:trPr>
          <w:trHeight w:val="20"/>
        </w:trPr>
        <w:tc>
          <w:tcPr>
            <w:tcW w:w="3322" w:type="pct"/>
            <w:shd w:val="clear" w:color="auto" w:fill="auto"/>
            <w:vAlign w:val="center"/>
          </w:tcPr>
          <w:p w14:paraId="54CEE196" w14:textId="7DB4ADB8" w:rsidR="00B129B7" w:rsidRPr="00B129B7" w:rsidRDefault="00B129B7" w:rsidP="00E55A4F">
            <w:pPr>
              <w:spacing w:before="40" w:after="40"/>
              <w:rPr>
                <w:szCs w:val="20"/>
              </w:rPr>
            </w:pPr>
            <w:r w:rsidRPr="00B129B7">
              <w:rPr>
                <w:szCs w:val="20"/>
              </w:rPr>
              <w:t>Schmelzen und Gießen von Edelmetallen und deren Legierungen</w:t>
            </w:r>
          </w:p>
        </w:tc>
        <w:tc>
          <w:tcPr>
            <w:tcW w:w="420" w:type="pct"/>
            <w:shd w:val="clear" w:color="auto" w:fill="A6A6A6" w:themeFill="background1" w:themeFillShade="A6"/>
            <w:vAlign w:val="center"/>
          </w:tcPr>
          <w:p w14:paraId="1FB11BD3" w14:textId="77777777" w:rsidR="00B129B7" w:rsidRPr="006D74AC" w:rsidRDefault="00B129B7" w:rsidP="00B339A7">
            <w:pPr>
              <w:spacing w:before="0" w:after="0"/>
              <w:jc w:val="center"/>
              <w:rPr>
                <w:sz w:val="18"/>
                <w:szCs w:val="18"/>
              </w:rPr>
            </w:pPr>
          </w:p>
        </w:tc>
        <w:tc>
          <w:tcPr>
            <w:tcW w:w="420" w:type="pct"/>
            <w:shd w:val="clear" w:color="auto" w:fill="auto"/>
            <w:vAlign w:val="center"/>
          </w:tcPr>
          <w:p w14:paraId="68852971" w14:textId="77777777" w:rsidR="00B129B7" w:rsidRPr="006D74AC" w:rsidRDefault="00B129B7" w:rsidP="00B339A7">
            <w:pPr>
              <w:spacing w:before="0" w:after="0"/>
              <w:jc w:val="center"/>
              <w:rPr>
                <w:sz w:val="18"/>
                <w:szCs w:val="18"/>
              </w:rPr>
            </w:pPr>
          </w:p>
        </w:tc>
        <w:tc>
          <w:tcPr>
            <w:tcW w:w="420" w:type="pct"/>
            <w:shd w:val="clear" w:color="auto" w:fill="auto"/>
            <w:vAlign w:val="center"/>
          </w:tcPr>
          <w:p w14:paraId="5793D24E" w14:textId="77777777" w:rsidR="00B129B7" w:rsidRPr="006D74AC" w:rsidRDefault="00B129B7" w:rsidP="00B339A7">
            <w:pPr>
              <w:spacing w:before="0" w:after="0"/>
              <w:jc w:val="center"/>
              <w:rPr>
                <w:sz w:val="18"/>
                <w:szCs w:val="18"/>
              </w:rPr>
            </w:pPr>
          </w:p>
        </w:tc>
        <w:tc>
          <w:tcPr>
            <w:tcW w:w="418" w:type="pct"/>
            <w:shd w:val="clear" w:color="auto" w:fill="auto"/>
            <w:vAlign w:val="center"/>
          </w:tcPr>
          <w:p w14:paraId="5CF7D6A5" w14:textId="77777777" w:rsidR="00B129B7" w:rsidRPr="006D74AC" w:rsidRDefault="00B129B7" w:rsidP="00B339A7">
            <w:pPr>
              <w:spacing w:before="0" w:after="0"/>
              <w:jc w:val="center"/>
              <w:rPr>
                <w:sz w:val="18"/>
                <w:szCs w:val="18"/>
              </w:rPr>
            </w:pPr>
          </w:p>
        </w:tc>
      </w:tr>
      <w:tr w:rsidR="00B129B7" w:rsidRPr="006D74AC" w14:paraId="45DCEAD4" w14:textId="77777777" w:rsidTr="00526591">
        <w:trPr>
          <w:trHeight w:val="20"/>
        </w:trPr>
        <w:tc>
          <w:tcPr>
            <w:tcW w:w="3322" w:type="pct"/>
            <w:shd w:val="clear" w:color="auto" w:fill="auto"/>
            <w:vAlign w:val="center"/>
          </w:tcPr>
          <w:p w14:paraId="5F6F83E0" w14:textId="0ED2766A" w:rsidR="00B129B7" w:rsidRPr="00B129B7" w:rsidRDefault="00B129B7" w:rsidP="00E55A4F">
            <w:pPr>
              <w:spacing w:before="40" w:after="40"/>
              <w:rPr>
                <w:szCs w:val="20"/>
              </w:rPr>
            </w:pPr>
            <w:r w:rsidRPr="00B129B7">
              <w:rPr>
                <w:szCs w:val="20"/>
              </w:rPr>
              <w:t>Ziehen und Walzen von Edelmetalldrähten und -blechen</w:t>
            </w:r>
          </w:p>
        </w:tc>
        <w:tc>
          <w:tcPr>
            <w:tcW w:w="420" w:type="pct"/>
            <w:shd w:val="clear" w:color="auto" w:fill="A6A6A6" w:themeFill="background1" w:themeFillShade="A6"/>
            <w:vAlign w:val="center"/>
          </w:tcPr>
          <w:p w14:paraId="5423201C" w14:textId="77777777" w:rsidR="00B129B7" w:rsidRPr="006D74AC" w:rsidRDefault="00B129B7" w:rsidP="00B339A7">
            <w:pPr>
              <w:spacing w:before="0" w:after="0"/>
              <w:jc w:val="center"/>
              <w:rPr>
                <w:sz w:val="18"/>
                <w:szCs w:val="18"/>
              </w:rPr>
            </w:pPr>
          </w:p>
        </w:tc>
        <w:tc>
          <w:tcPr>
            <w:tcW w:w="420" w:type="pct"/>
            <w:shd w:val="clear" w:color="auto" w:fill="auto"/>
            <w:vAlign w:val="center"/>
          </w:tcPr>
          <w:p w14:paraId="6293B60D" w14:textId="77777777" w:rsidR="00B129B7" w:rsidRPr="006D74AC" w:rsidRDefault="00B129B7" w:rsidP="00B339A7">
            <w:pPr>
              <w:spacing w:before="0" w:after="0"/>
              <w:jc w:val="center"/>
              <w:rPr>
                <w:sz w:val="18"/>
                <w:szCs w:val="18"/>
              </w:rPr>
            </w:pPr>
          </w:p>
        </w:tc>
        <w:tc>
          <w:tcPr>
            <w:tcW w:w="420" w:type="pct"/>
            <w:shd w:val="clear" w:color="auto" w:fill="auto"/>
            <w:vAlign w:val="center"/>
          </w:tcPr>
          <w:p w14:paraId="57BBEF6E" w14:textId="77777777" w:rsidR="00B129B7" w:rsidRPr="006D74AC" w:rsidRDefault="00B129B7" w:rsidP="00B339A7">
            <w:pPr>
              <w:spacing w:before="0" w:after="0"/>
              <w:jc w:val="center"/>
              <w:rPr>
                <w:sz w:val="18"/>
                <w:szCs w:val="18"/>
              </w:rPr>
            </w:pPr>
          </w:p>
        </w:tc>
        <w:tc>
          <w:tcPr>
            <w:tcW w:w="418" w:type="pct"/>
            <w:shd w:val="clear" w:color="auto" w:fill="auto"/>
            <w:vAlign w:val="center"/>
          </w:tcPr>
          <w:p w14:paraId="5FDD3F94" w14:textId="77777777" w:rsidR="00B129B7" w:rsidRPr="006D74AC" w:rsidRDefault="00B129B7" w:rsidP="00B339A7">
            <w:pPr>
              <w:spacing w:before="0" w:after="0"/>
              <w:jc w:val="center"/>
              <w:rPr>
                <w:sz w:val="18"/>
                <w:szCs w:val="18"/>
              </w:rPr>
            </w:pPr>
          </w:p>
        </w:tc>
      </w:tr>
      <w:tr w:rsidR="00B129B7" w:rsidRPr="006D74AC" w14:paraId="7B62DF82" w14:textId="77777777" w:rsidTr="00526591">
        <w:trPr>
          <w:trHeight w:val="20"/>
        </w:trPr>
        <w:tc>
          <w:tcPr>
            <w:tcW w:w="3322" w:type="pct"/>
            <w:shd w:val="clear" w:color="auto" w:fill="auto"/>
            <w:vAlign w:val="center"/>
          </w:tcPr>
          <w:p w14:paraId="39F1D139" w14:textId="49495B65" w:rsidR="00B129B7" w:rsidRPr="00B129B7" w:rsidRDefault="00B129B7" w:rsidP="00B129B7">
            <w:pPr>
              <w:spacing w:before="40" w:after="40"/>
              <w:rPr>
                <w:szCs w:val="20"/>
              </w:rPr>
            </w:pPr>
            <w:r w:rsidRPr="00B129B7">
              <w:rPr>
                <w:szCs w:val="20"/>
              </w:rPr>
              <w:t>Maschinelles Bearbeiten von Werkstoffen wie</w:t>
            </w:r>
            <w:r>
              <w:rPr>
                <w:szCs w:val="20"/>
              </w:rPr>
              <w:t xml:space="preserve"> </w:t>
            </w:r>
            <w:r w:rsidRPr="00B129B7">
              <w:rPr>
                <w:szCs w:val="20"/>
              </w:rPr>
              <w:t>z</w:t>
            </w:r>
            <w:r>
              <w:rPr>
                <w:szCs w:val="20"/>
              </w:rPr>
              <w:t>. </w:t>
            </w:r>
            <w:r w:rsidRPr="00B129B7">
              <w:rPr>
                <w:szCs w:val="20"/>
              </w:rPr>
              <w:t>B</w:t>
            </w:r>
            <w:r>
              <w:rPr>
                <w:szCs w:val="20"/>
              </w:rPr>
              <w:t>.</w:t>
            </w:r>
            <w:r w:rsidRPr="00B129B7">
              <w:rPr>
                <w:szCs w:val="20"/>
              </w:rPr>
              <w:t xml:space="preserve"> Fräsen und Drehen</w:t>
            </w:r>
          </w:p>
        </w:tc>
        <w:tc>
          <w:tcPr>
            <w:tcW w:w="420" w:type="pct"/>
            <w:shd w:val="clear" w:color="auto" w:fill="auto"/>
            <w:vAlign w:val="center"/>
          </w:tcPr>
          <w:p w14:paraId="0CF43B85" w14:textId="77777777" w:rsidR="00B129B7" w:rsidRPr="006D74AC" w:rsidRDefault="00B129B7" w:rsidP="00B339A7">
            <w:pPr>
              <w:spacing w:before="0" w:after="0"/>
              <w:jc w:val="center"/>
              <w:rPr>
                <w:sz w:val="18"/>
                <w:szCs w:val="18"/>
              </w:rPr>
            </w:pPr>
          </w:p>
        </w:tc>
        <w:tc>
          <w:tcPr>
            <w:tcW w:w="420" w:type="pct"/>
            <w:shd w:val="clear" w:color="auto" w:fill="auto"/>
            <w:vAlign w:val="center"/>
          </w:tcPr>
          <w:p w14:paraId="109C1F8E" w14:textId="77777777" w:rsidR="00B129B7" w:rsidRPr="006D74AC" w:rsidRDefault="00B129B7" w:rsidP="00B339A7">
            <w:pPr>
              <w:spacing w:before="0" w:after="0"/>
              <w:jc w:val="center"/>
              <w:rPr>
                <w:sz w:val="18"/>
                <w:szCs w:val="18"/>
              </w:rPr>
            </w:pPr>
          </w:p>
        </w:tc>
        <w:tc>
          <w:tcPr>
            <w:tcW w:w="420" w:type="pct"/>
            <w:shd w:val="clear" w:color="auto" w:fill="A6A6A6" w:themeFill="background1" w:themeFillShade="A6"/>
            <w:vAlign w:val="center"/>
          </w:tcPr>
          <w:p w14:paraId="507353F1" w14:textId="77777777" w:rsidR="00B129B7" w:rsidRPr="006D74AC" w:rsidRDefault="00B129B7" w:rsidP="00B339A7">
            <w:pPr>
              <w:spacing w:before="0" w:after="0"/>
              <w:jc w:val="center"/>
              <w:rPr>
                <w:sz w:val="18"/>
                <w:szCs w:val="18"/>
              </w:rPr>
            </w:pPr>
          </w:p>
        </w:tc>
        <w:tc>
          <w:tcPr>
            <w:tcW w:w="418" w:type="pct"/>
            <w:shd w:val="clear" w:color="auto" w:fill="A6A6A6" w:themeFill="background1" w:themeFillShade="A6"/>
            <w:vAlign w:val="center"/>
          </w:tcPr>
          <w:p w14:paraId="736817B8" w14:textId="77777777" w:rsidR="00B129B7" w:rsidRPr="006D74AC" w:rsidRDefault="00B129B7" w:rsidP="00B339A7">
            <w:pPr>
              <w:spacing w:before="0" w:after="0"/>
              <w:jc w:val="center"/>
              <w:rPr>
                <w:sz w:val="18"/>
                <w:szCs w:val="18"/>
              </w:rPr>
            </w:pPr>
          </w:p>
        </w:tc>
      </w:tr>
      <w:tr w:rsidR="00B129B7" w:rsidRPr="006D74AC" w14:paraId="284F0F88" w14:textId="77777777" w:rsidTr="00526591">
        <w:trPr>
          <w:trHeight w:val="20"/>
        </w:trPr>
        <w:tc>
          <w:tcPr>
            <w:tcW w:w="3322" w:type="pct"/>
            <w:shd w:val="clear" w:color="auto" w:fill="auto"/>
            <w:vAlign w:val="center"/>
          </w:tcPr>
          <w:p w14:paraId="56D20ED2" w14:textId="73A92F5D" w:rsidR="00B129B7" w:rsidRPr="00B129B7" w:rsidRDefault="00B129B7" w:rsidP="00E55A4F">
            <w:pPr>
              <w:spacing w:before="40" w:after="40"/>
              <w:rPr>
                <w:szCs w:val="20"/>
              </w:rPr>
            </w:pPr>
            <w:r w:rsidRPr="00B129B7">
              <w:rPr>
                <w:szCs w:val="20"/>
              </w:rPr>
              <w:t>Gestalten von Flächen z</w:t>
            </w:r>
            <w:r>
              <w:rPr>
                <w:szCs w:val="20"/>
              </w:rPr>
              <w:t>. </w:t>
            </w:r>
            <w:r w:rsidRPr="00B129B7">
              <w:rPr>
                <w:szCs w:val="20"/>
              </w:rPr>
              <w:t>B</w:t>
            </w:r>
            <w:r>
              <w:rPr>
                <w:szCs w:val="20"/>
              </w:rPr>
              <w:t>.</w:t>
            </w:r>
            <w:r w:rsidRPr="00B129B7">
              <w:rPr>
                <w:szCs w:val="20"/>
              </w:rPr>
              <w:t xml:space="preserve"> durch Fräsen, Stechen, Ätzen, Ziselieren, Emaillieren usw.</w:t>
            </w:r>
          </w:p>
        </w:tc>
        <w:tc>
          <w:tcPr>
            <w:tcW w:w="420" w:type="pct"/>
            <w:shd w:val="clear" w:color="auto" w:fill="A6A6A6" w:themeFill="background1" w:themeFillShade="A6"/>
            <w:vAlign w:val="center"/>
          </w:tcPr>
          <w:p w14:paraId="538F7C35" w14:textId="77777777" w:rsidR="00B129B7" w:rsidRPr="006D74AC" w:rsidRDefault="00B129B7" w:rsidP="00B339A7">
            <w:pPr>
              <w:spacing w:before="0" w:after="0"/>
              <w:jc w:val="center"/>
              <w:rPr>
                <w:sz w:val="18"/>
                <w:szCs w:val="18"/>
              </w:rPr>
            </w:pPr>
          </w:p>
        </w:tc>
        <w:tc>
          <w:tcPr>
            <w:tcW w:w="420" w:type="pct"/>
            <w:shd w:val="clear" w:color="auto" w:fill="A6A6A6" w:themeFill="background1" w:themeFillShade="A6"/>
            <w:vAlign w:val="center"/>
          </w:tcPr>
          <w:p w14:paraId="429CE900" w14:textId="77777777" w:rsidR="00B129B7" w:rsidRPr="006D74AC" w:rsidRDefault="00B129B7" w:rsidP="00B339A7">
            <w:pPr>
              <w:spacing w:before="0" w:after="0"/>
              <w:jc w:val="center"/>
              <w:rPr>
                <w:sz w:val="18"/>
                <w:szCs w:val="18"/>
              </w:rPr>
            </w:pPr>
          </w:p>
        </w:tc>
        <w:tc>
          <w:tcPr>
            <w:tcW w:w="420" w:type="pct"/>
            <w:shd w:val="clear" w:color="auto" w:fill="auto"/>
            <w:vAlign w:val="center"/>
          </w:tcPr>
          <w:p w14:paraId="18A3867C" w14:textId="77777777" w:rsidR="00B129B7" w:rsidRPr="006D74AC" w:rsidRDefault="00B129B7" w:rsidP="00B339A7">
            <w:pPr>
              <w:spacing w:before="0" w:after="0"/>
              <w:jc w:val="center"/>
              <w:rPr>
                <w:sz w:val="18"/>
                <w:szCs w:val="18"/>
              </w:rPr>
            </w:pPr>
          </w:p>
        </w:tc>
        <w:tc>
          <w:tcPr>
            <w:tcW w:w="418" w:type="pct"/>
            <w:shd w:val="clear" w:color="auto" w:fill="auto"/>
            <w:vAlign w:val="center"/>
          </w:tcPr>
          <w:p w14:paraId="546B0296" w14:textId="77777777" w:rsidR="00B129B7" w:rsidRPr="006D74AC" w:rsidRDefault="00B129B7" w:rsidP="00B339A7">
            <w:pPr>
              <w:spacing w:before="0" w:after="0"/>
              <w:jc w:val="center"/>
              <w:rPr>
                <w:sz w:val="18"/>
                <w:szCs w:val="18"/>
              </w:rPr>
            </w:pPr>
          </w:p>
        </w:tc>
      </w:tr>
      <w:tr w:rsidR="00B129B7" w:rsidRPr="006D74AC" w14:paraId="39458458" w14:textId="77777777" w:rsidTr="00526591">
        <w:trPr>
          <w:trHeight w:val="20"/>
        </w:trPr>
        <w:tc>
          <w:tcPr>
            <w:tcW w:w="3322" w:type="pct"/>
            <w:shd w:val="clear" w:color="auto" w:fill="auto"/>
            <w:vAlign w:val="center"/>
          </w:tcPr>
          <w:p w14:paraId="56BAF899" w14:textId="690F590D" w:rsidR="00B129B7" w:rsidRPr="00B129B7" w:rsidRDefault="00B129B7" w:rsidP="00B129B7">
            <w:pPr>
              <w:spacing w:before="40" w:after="40"/>
              <w:rPr>
                <w:szCs w:val="20"/>
              </w:rPr>
            </w:pPr>
            <w:r w:rsidRPr="00B129B7">
              <w:rPr>
                <w:szCs w:val="20"/>
              </w:rPr>
              <w:t>Herstellen von einschlägigen lösbaren (wie Schraub-, Stift- und Nietverbindungen) und unlösbaren Verbindungen (wie Löten, Kleben,</w:t>
            </w:r>
            <w:r>
              <w:rPr>
                <w:szCs w:val="20"/>
              </w:rPr>
              <w:t xml:space="preserve"> </w:t>
            </w:r>
            <w:r w:rsidRPr="00B129B7">
              <w:rPr>
                <w:szCs w:val="20"/>
              </w:rPr>
              <w:t>Punkt- und Laserschweißen)</w:t>
            </w:r>
          </w:p>
        </w:tc>
        <w:tc>
          <w:tcPr>
            <w:tcW w:w="420" w:type="pct"/>
            <w:shd w:val="clear" w:color="auto" w:fill="auto"/>
            <w:vAlign w:val="center"/>
          </w:tcPr>
          <w:p w14:paraId="5DDFF406" w14:textId="77777777" w:rsidR="00B129B7" w:rsidRPr="006D74AC" w:rsidRDefault="00B129B7" w:rsidP="00B339A7">
            <w:pPr>
              <w:spacing w:before="0" w:after="0"/>
              <w:jc w:val="center"/>
              <w:rPr>
                <w:sz w:val="18"/>
                <w:szCs w:val="18"/>
              </w:rPr>
            </w:pPr>
          </w:p>
        </w:tc>
        <w:tc>
          <w:tcPr>
            <w:tcW w:w="420" w:type="pct"/>
            <w:shd w:val="clear" w:color="auto" w:fill="auto"/>
            <w:vAlign w:val="center"/>
          </w:tcPr>
          <w:p w14:paraId="73A18057" w14:textId="77777777" w:rsidR="00B129B7" w:rsidRPr="006D74AC" w:rsidRDefault="00B129B7" w:rsidP="00B339A7">
            <w:pPr>
              <w:spacing w:before="0" w:after="0"/>
              <w:jc w:val="center"/>
              <w:rPr>
                <w:sz w:val="18"/>
                <w:szCs w:val="18"/>
              </w:rPr>
            </w:pPr>
          </w:p>
        </w:tc>
        <w:tc>
          <w:tcPr>
            <w:tcW w:w="420" w:type="pct"/>
            <w:shd w:val="clear" w:color="auto" w:fill="auto"/>
            <w:vAlign w:val="center"/>
          </w:tcPr>
          <w:p w14:paraId="15C5749B" w14:textId="77777777" w:rsidR="00B129B7" w:rsidRPr="006D74AC" w:rsidRDefault="00B129B7" w:rsidP="00B339A7">
            <w:pPr>
              <w:spacing w:before="0" w:after="0"/>
              <w:jc w:val="center"/>
              <w:rPr>
                <w:sz w:val="18"/>
                <w:szCs w:val="18"/>
              </w:rPr>
            </w:pPr>
          </w:p>
        </w:tc>
        <w:tc>
          <w:tcPr>
            <w:tcW w:w="418" w:type="pct"/>
            <w:shd w:val="clear" w:color="auto" w:fill="A6A6A6" w:themeFill="background1" w:themeFillShade="A6"/>
            <w:vAlign w:val="center"/>
          </w:tcPr>
          <w:p w14:paraId="53172078" w14:textId="77777777" w:rsidR="00B129B7" w:rsidRPr="006D74AC" w:rsidRDefault="00B129B7" w:rsidP="00B339A7">
            <w:pPr>
              <w:spacing w:before="0" w:after="0"/>
              <w:jc w:val="center"/>
              <w:rPr>
                <w:sz w:val="18"/>
                <w:szCs w:val="18"/>
              </w:rPr>
            </w:pPr>
          </w:p>
        </w:tc>
      </w:tr>
      <w:tr w:rsidR="00B129B7" w:rsidRPr="006D74AC" w14:paraId="4C2A7B50" w14:textId="77777777" w:rsidTr="00526591">
        <w:trPr>
          <w:trHeight w:val="20"/>
        </w:trPr>
        <w:tc>
          <w:tcPr>
            <w:tcW w:w="3322" w:type="pct"/>
            <w:shd w:val="clear" w:color="auto" w:fill="auto"/>
            <w:vAlign w:val="center"/>
          </w:tcPr>
          <w:p w14:paraId="484D4060" w14:textId="72CF83CF" w:rsidR="00B129B7" w:rsidRPr="00B129B7" w:rsidRDefault="00B129B7" w:rsidP="00B129B7">
            <w:pPr>
              <w:spacing w:before="40" w:after="40"/>
              <w:rPr>
                <w:szCs w:val="20"/>
              </w:rPr>
            </w:pPr>
            <w:r w:rsidRPr="00B129B7">
              <w:rPr>
                <w:szCs w:val="20"/>
              </w:rPr>
              <w:t>Herstellen von beweglichen Verbindungen</w:t>
            </w:r>
            <w:r>
              <w:rPr>
                <w:szCs w:val="20"/>
              </w:rPr>
              <w:t xml:space="preserve"> </w:t>
            </w:r>
            <w:r w:rsidRPr="00B129B7">
              <w:rPr>
                <w:szCs w:val="20"/>
              </w:rPr>
              <w:t>(Scharnier- und Ösenverbindungen)</w:t>
            </w:r>
          </w:p>
        </w:tc>
        <w:tc>
          <w:tcPr>
            <w:tcW w:w="420" w:type="pct"/>
            <w:shd w:val="clear" w:color="auto" w:fill="A6A6A6" w:themeFill="background1" w:themeFillShade="A6"/>
            <w:vAlign w:val="center"/>
          </w:tcPr>
          <w:p w14:paraId="56AB6F27" w14:textId="77777777" w:rsidR="00B129B7" w:rsidRPr="006D74AC" w:rsidRDefault="00B129B7" w:rsidP="00B339A7">
            <w:pPr>
              <w:spacing w:before="0" w:after="0"/>
              <w:jc w:val="center"/>
              <w:rPr>
                <w:sz w:val="18"/>
                <w:szCs w:val="18"/>
              </w:rPr>
            </w:pPr>
          </w:p>
        </w:tc>
        <w:tc>
          <w:tcPr>
            <w:tcW w:w="420" w:type="pct"/>
            <w:shd w:val="clear" w:color="auto" w:fill="A6A6A6" w:themeFill="background1" w:themeFillShade="A6"/>
            <w:vAlign w:val="center"/>
          </w:tcPr>
          <w:p w14:paraId="09D40190" w14:textId="77777777" w:rsidR="00B129B7" w:rsidRPr="006D74AC" w:rsidRDefault="00B129B7" w:rsidP="00B339A7">
            <w:pPr>
              <w:spacing w:before="0" w:after="0"/>
              <w:jc w:val="center"/>
              <w:rPr>
                <w:sz w:val="18"/>
                <w:szCs w:val="18"/>
              </w:rPr>
            </w:pPr>
          </w:p>
        </w:tc>
        <w:tc>
          <w:tcPr>
            <w:tcW w:w="420" w:type="pct"/>
            <w:shd w:val="clear" w:color="auto" w:fill="auto"/>
            <w:vAlign w:val="center"/>
          </w:tcPr>
          <w:p w14:paraId="254CB559" w14:textId="77777777" w:rsidR="00B129B7" w:rsidRPr="006D74AC" w:rsidRDefault="00B129B7" w:rsidP="00B339A7">
            <w:pPr>
              <w:spacing w:before="0" w:after="0"/>
              <w:jc w:val="center"/>
              <w:rPr>
                <w:sz w:val="18"/>
                <w:szCs w:val="18"/>
              </w:rPr>
            </w:pPr>
          </w:p>
        </w:tc>
        <w:tc>
          <w:tcPr>
            <w:tcW w:w="418" w:type="pct"/>
            <w:shd w:val="clear" w:color="auto" w:fill="auto"/>
            <w:vAlign w:val="center"/>
          </w:tcPr>
          <w:p w14:paraId="0AD5EE7A" w14:textId="77777777" w:rsidR="00B129B7" w:rsidRPr="006D74AC" w:rsidRDefault="00B129B7" w:rsidP="00B339A7">
            <w:pPr>
              <w:spacing w:before="0" w:after="0"/>
              <w:jc w:val="center"/>
              <w:rPr>
                <w:sz w:val="18"/>
                <w:szCs w:val="18"/>
              </w:rPr>
            </w:pPr>
          </w:p>
        </w:tc>
      </w:tr>
      <w:tr w:rsidR="00B129B7" w:rsidRPr="006D74AC" w14:paraId="5590A2AB" w14:textId="77777777" w:rsidTr="00526591">
        <w:trPr>
          <w:trHeight w:val="20"/>
        </w:trPr>
        <w:tc>
          <w:tcPr>
            <w:tcW w:w="3322" w:type="pct"/>
            <w:shd w:val="clear" w:color="auto" w:fill="auto"/>
            <w:vAlign w:val="center"/>
          </w:tcPr>
          <w:p w14:paraId="6FE3D224" w14:textId="7AF9421D" w:rsidR="00B129B7" w:rsidRPr="00B129B7" w:rsidRDefault="00B129B7" w:rsidP="00E55A4F">
            <w:pPr>
              <w:spacing w:before="40" w:after="40"/>
              <w:rPr>
                <w:szCs w:val="20"/>
              </w:rPr>
            </w:pPr>
            <w:r w:rsidRPr="00B129B7">
              <w:rPr>
                <w:szCs w:val="20"/>
              </w:rPr>
              <w:t>Anfertigen von Funktionsteilen wie Verschlüsse (Schnapp-, Dreh- und Leiterverschlüsse), Manschetten oder Broschierungen</w:t>
            </w:r>
          </w:p>
        </w:tc>
        <w:tc>
          <w:tcPr>
            <w:tcW w:w="420" w:type="pct"/>
            <w:shd w:val="clear" w:color="auto" w:fill="A6A6A6" w:themeFill="background1" w:themeFillShade="A6"/>
            <w:vAlign w:val="center"/>
          </w:tcPr>
          <w:p w14:paraId="1201A0D3" w14:textId="77777777" w:rsidR="00B129B7" w:rsidRPr="006D74AC" w:rsidRDefault="00B129B7" w:rsidP="00B339A7">
            <w:pPr>
              <w:spacing w:before="0" w:after="0"/>
              <w:jc w:val="center"/>
              <w:rPr>
                <w:sz w:val="18"/>
                <w:szCs w:val="18"/>
              </w:rPr>
            </w:pPr>
          </w:p>
        </w:tc>
        <w:tc>
          <w:tcPr>
            <w:tcW w:w="420" w:type="pct"/>
            <w:shd w:val="clear" w:color="auto" w:fill="A6A6A6" w:themeFill="background1" w:themeFillShade="A6"/>
            <w:vAlign w:val="center"/>
          </w:tcPr>
          <w:p w14:paraId="638367F0" w14:textId="77777777" w:rsidR="00B129B7" w:rsidRPr="006D74AC" w:rsidRDefault="00B129B7" w:rsidP="00B339A7">
            <w:pPr>
              <w:spacing w:before="0" w:after="0"/>
              <w:jc w:val="center"/>
              <w:rPr>
                <w:sz w:val="18"/>
                <w:szCs w:val="18"/>
              </w:rPr>
            </w:pPr>
          </w:p>
        </w:tc>
        <w:tc>
          <w:tcPr>
            <w:tcW w:w="420" w:type="pct"/>
            <w:shd w:val="clear" w:color="auto" w:fill="auto"/>
            <w:vAlign w:val="center"/>
          </w:tcPr>
          <w:p w14:paraId="43373F40" w14:textId="77777777" w:rsidR="00B129B7" w:rsidRPr="006D74AC" w:rsidRDefault="00B129B7" w:rsidP="00B339A7">
            <w:pPr>
              <w:spacing w:before="0" w:after="0"/>
              <w:jc w:val="center"/>
              <w:rPr>
                <w:sz w:val="18"/>
                <w:szCs w:val="18"/>
              </w:rPr>
            </w:pPr>
          </w:p>
        </w:tc>
        <w:tc>
          <w:tcPr>
            <w:tcW w:w="418" w:type="pct"/>
            <w:shd w:val="clear" w:color="auto" w:fill="auto"/>
            <w:vAlign w:val="center"/>
          </w:tcPr>
          <w:p w14:paraId="398244A8" w14:textId="77777777" w:rsidR="00B129B7" w:rsidRPr="006D74AC" w:rsidRDefault="00B129B7" w:rsidP="00B339A7">
            <w:pPr>
              <w:spacing w:before="0" w:after="0"/>
              <w:jc w:val="center"/>
              <w:rPr>
                <w:sz w:val="18"/>
                <w:szCs w:val="18"/>
              </w:rPr>
            </w:pPr>
          </w:p>
        </w:tc>
      </w:tr>
      <w:tr w:rsidR="00B129B7" w:rsidRPr="006D74AC" w14:paraId="7A634691" w14:textId="77777777" w:rsidTr="00526591">
        <w:trPr>
          <w:trHeight w:val="20"/>
        </w:trPr>
        <w:tc>
          <w:tcPr>
            <w:tcW w:w="3322" w:type="pct"/>
            <w:shd w:val="clear" w:color="auto" w:fill="auto"/>
            <w:vAlign w:val="center"/>
          </w:tcPr>
          <w:p w14:paraId="56B08118" w14:textId="7D0B7118" w:rsidR="00B129B7" w:rsidRPr="00B129B7" w:rsidRDefault="00B129B7" w:rsidP="00E55A4F">
            <w:pPr>
              <w:spacing w:before="40" w:after="40"/>
              <w:rPr>
                <w:szCs w:val="20"/>
              </w:rPr>
            </w:pPr>
            <w:r w:rsidRPr="00B129B7">
              <w:rPr>
                <w:szCs w:val="20"/>
              </w:rPr>
              <w:t>Behandeln von Oberflächen durch Schleifen und Polieren</w:t>
            </w:r>
          </w:p>
        </w:tc>
        <w:tc>
          <w:tcPr>
            <w:tcW w:w="420" w:type="pct"/>
            <w:shd w:val="clear" w:color="auto" w:fill="A6A6A6" w:themeFill="background1" w:themeFillShade="A6"/>
            <w:vAlign w:val="center"/>
          </w:tcPr>
          <w:p w14:paraId="4C5566EF" w14:textId="77777777" w:rsidR="00B129B7" w:rsidRPr="006D74AC" w:rsidRDefault="00B129B7" w:rsidP="00B339A7">
            <w:pPr>
              <w:spacing w:before="0" w:after="0"/>
              <w:jc w:val="center"/>
              <w:rPr>
                <w:sz w:val="18"/>
                <w:szCs w:val="18"/>
              </w:rPr>
            </w:pPr>
          </w:p>
        </w:tc>
        <w:tc>
          <w:tcPr>
            <w:tcW w:w="420" w:type="pct"/>
            <w:shd w:val="clear" w:color="auto" w:fill="A6A6A6" w:themeFill="background1" w:themeFillShade="A6"/>
            <w:vAlign w:val="center"/>
          </w:tcPr>
          <w:p w14:paraId="035ACA47" w14:textId="77777777" w:rsidR="00B129B7" w:rsidRPr="006D74AC" w:rsidRDefault="00B129B7" w:rsidP="00B339A7">
            <w:pPr>
              <w:spacing w:before="0" w:after="0"/>
              <w:jc w:val="center"/>
              <w:rPr>
                <w:sz w:val="18"/>
                <w:szCs w:val="18"/>
              </w:rPr>
            </w:pPr>
          </w:p>
        </w:tc>
        <w:tc>
          <w:tcPr>
            <w:tcW w:w="420" w:type="pct"/>
            <w:shd w:val="clear" w:color="auto" w:fill="auto"/>
            <w:vAlign w:val="center"/>
          </w:tcPr>
          <w:p w14:paraId="4D0EA50A" w14:textId="77777777" w:rsidR="00B129B7" w:rsidRPr="006D74AC" w:rsidRDefault="00B129B7" w:rsidP="00B339A7">
            <w:pPr>
              <w:spacing w:before="0" w:after="0"/>
              <w:jc w:val="center"/>
              <w:rPr>
                <w:sz w:val="18"/>
                <w:szCs w:val="18"/>
              </w:rPr>
            </w:pPr>
          </w:p>
        </w:tc>
        <w:tc>
          <w:tcPr>
            <w:tcW w:w="418" w:type="pct"/>
            <w:shd w:val="clear" w:color="auto" w:fill="auto"/>
            <w:vAlign w:val="center"/>
          </w:tcPr>
          <w:p w14:paraId="45DE40A8" w14:textId="77777777" w:rsidR="00B129B7" w:rsidRPr="006D74AC" w:rsidRDefault="00B129B7" w:rsidP="00B339A7">
            <w:pPr>
              <w:spacing w:before="0" w:after="0"/>
              <w:jc w:val="center"/>
              <w:rPr>
                <w:sz w:val="18"/>
                <w:szCs w:val="18"/>
              </w:rPr>
            </w:pPr>
          </w:p>
        </w:tc>
      </w:tr>
      <w:tr w:rsidR="00526591" w:rsidRPr="006D74AC" w14:paraId="063D3348" w14:textId="77777777" w:rsidTr="00526591">
        <w:trPr>
          <w:trHeight w:val="20"/>
        </w:trPr>
        <w:tc>
          <w:tcPr>
            <w:tcW w:w="3322" w:type="pct"/>
            <w:shd w:val="clear" w:color="auto" w:fill="auto"/>
            <w:vAlign w:val="center"/>
          </w:tcPr>
          <w:p w14:paraId="2441A1D1" w14:textId="7D9F910C" w:rsidR="00526591" w:rsidRPr="00B129B7" w:rsidRDefault="00526591" w:rsidP="00526591">
            <w:pPr>
              <w:spacing w:before="40" w:after="40"/>
              <w:rPr>
                <w:szCs w:val="20"/>
              </w:rPr>
            </w:pPr>
            <w:r w:rsidRPr="00B129B7">
              <w:rPr>
                <w:szCs w:val="20"/>
              </w:rPr>
              <w:t>Veredeln von Oberflächen</w:t>
            </w:r>
          </w:p>
        </w:tc>
        <w:tc>
          <w:tcPr>
            <w:tcW w:w="420" w:type="pct"/>
            <w:shd w:val="clear" w:color="auto" w:fill="A6A6A6" w:themeFill="background1" w:themeFillShade="A6"/>
            <w:vAlign w:val="center"/>
          </w:tcPr>
          <w:p w14:paraId="04E9A027" w14:textId="77777777" w:rsidR="00526591" w:rsidRPr="006D74AC" w:rsidRDefault="00526591" w:rsidP="00526591">
            <w:pPr>
              <w:spacing w:before="0" w:after="0"/>
              <w:jc w:val="center"/>
              <w:rPr>
                <w:sz w:val="18"/>
                <w:szCs w:val="18"/>
              </w:rPr>
            </w:pPr>
          </w:p>
        </w:tc>
        <w:tc>
          <w:tcPr>
            <w:tcW w:w="420" w:type="pct"/>
            <w:shd w:val="clear" w:color="auto" w:fill="A6A6A6" w:themeFill="background1" w:themeFillShade="A6"/>
            <w:vAlign w:val="center"/>
          </w:tcPr>
          <w:p w14:paraId="11B1A7C0" w14:textId="77777777" w:rsidR="00526591" w:rsidRPr="006D74AC" w:rsidRDefault="00526591" w:rsidP="00526591">
            <w:pPr>
              <w:spacing w:before="0" w:after="0"/>
              <w:jc w:val="center"/>
              <w:rPr>
                <w:sz w:val="18"/>
                <w:szCs w:val="18"/>
              </w:rPr>
            </w:pPr>
          </w:p>
        </w:tc>
        <w:tc>
          <w:tcPr>
            <w:tcW w:w="420" w:type="pct"/>
            <w:shd w:val="clear" w:color="auto" w:fill="A6A6A6" w:themeFill="background1" w:themeFillShade="A6"/>
            <w:vAlign w:val="center"/>
          </w:tcPr>
          <w:p w14:paraId="677D3156" w14:textId="77777777" w:rsidR="00526591" w:rsidRPr="006D74AC" w:rsidRDefault="00526591" w:rsidP="00526591">
            <w:pPr>
              <w:spacing w:before="0" w:after="0"/>
              <w:jc w:val="center"/>
              <w:rPr>
                <w:sz w:val="18"/>
                <w:szCs w:val="18"/>
              </w:rPr>
            </w:pPr>
          </w:p>
        </w:tc>
        <w:tc>
          <w:tcPr>
            <w:tcW w:w="418" w:type="pct"/>
            <w:shd w:val="clear" w:color="auto" w:fill="auto"/>
            <w:vAlign w:val="center"/>
          </w:tcPr>
          <w:p w14:paraId="48DAA01C" w14:textId="77777777" w:rsidR="00526591" w:rsidRPr="006D74AC" w:rsidRDefault="00526591" w:rsidP="00526591">
            <w:pPr>
              <w:spacing w:before="0" w:after="0"/>
              <w:jc w:val="center"/>
              <w:rPr>
                <w:sz w:val="18"/>
                <w:szCs w:val="18"/>
              </w:rPr>
            </w:pPr>
          </w:p>
        </w:tc>
      </w:tr>
      <w:tr w:rsidR="00526591" w:rsidRPr="006D74AC" w14:paraId="5D99AB73" w14:textId="77777777" w:rsidTr="00526591">
        <w:trPr>
          <w:trHeight w:val="20"/>
        </w:trPr>
        <w:tc>
          <w:tcPr>
            <w:tcW w:w="3322" w:type="pct"/>
            <w:shd w:val="clear" w:color="auto" w:fill="auto"/>
            <w:vAlign w:val="center"/>
          </w:tcPr>
          <w:p w14:paraId="6FD9C7E1" w14:textId="6D8C6661" w:rsidR="00526591" w:rsidRPr="00B129B7" w:rsidRDefault="00526591" w:rsidP="00526591">
            <w:pPr>
              <w:spacing w:before="40" w:after="40"/>
              <w:rPr>
                <w:szCs w:val="20"/>
              </w:rPr>
            </w:pPr>
            <w:r w:rsidRPr="00B129B7">
              <w:rPr>
                <w:szCs w:val="20"/>
              </w:rPr>
              <w:t>Herstellen von Hilfsvorrichtungen und einfachen Werkzeugen</w:t>
            </w:r>
          </w:p>
        </w:tc>
        <w:tc>
          <w:tcPr>
            <w:tcW w:w="420" w:type="pct"/>
            <w:shd w:val="clear" w:color="auto" w:fill="A6A6A6" w:themeFill="background1" w:themeFillShade="A6"/>
            <w:vAlign w:val="center"/>
          </w:tcPr>
          <w:p w14:paraId="10D5F5C2" w14:textId="77777777" w:rsidR="00526591" w:rsidRPr="006D74AC" w:rsidRDefault="00526591" w:rsidP="00526591">
            <w:pPr>
              <w:spacing w:before="0" w:after="0"/>
              <w:jc w:val="center"/>
              <w:rPr>
                <w:sz w:val="18"/>
                <w:szCs w:val="18"/>
              </w:rPr>
            </w:pPr>
          </w:p>
        </w:tc>
        <w:tc>
          <w:tcPr>
            <w:tcW w:w="420" w:type="pct"/>
            <w:shd w:val="clear" w:color="auto" w:fill="auto"/>
            <w:vAlign w:val="center"/>
          </w:tcPr>
          <w:p w14:paraId="7B41C00E" w14:textId="77777777" w:rsidR="00526591" w:rsidRPr="006D74AC" w:rsidRDefault="00526591" w:rsidP="00526591">
            <w:pPr>
              <w:spacing w:before="0" w:after="0"/>
              <w:jc w:val="center"/>
              <w:rPr>
                <w:sz w:val="18"/>
                <w:szCs w:val="18"/>
              </w:rPr>
            </w:pPr>
          </w:p>
        </w:tc>
        <w:tc>
          <w:tcPr>
            <w:tcW w:w="420" w:type="pct"/>
            <w:shd w:val="clear" w:color="auto" w:fill="auto"/>
            <w:vAlign w:val="center"/>
          </w:tcPr>
          <w:p w14:paraId="2471DC36" w14:textId="77777777" w:rsidR="00526591" w:rsidRPr="006D74AC" w:rsidRDefault="00526591" w:rsidP="00526591">
            <w:pPr>
              <w:spacing w:before="0" w:after="0"/>
              <w:jc w:val="center"/>
              <w:rPr>
                <w:sz w:val="18"/>
                <w:szCs w:val="18"/>
              </w:rPr>
            </w:pPr>
          </w:p>
        </w:tc>
        <w:tc>
          <w:tcPr>
            <w:tcW w:w="418" w:type="pct"/>
            <w:shd w:val="clear" w:color="auto" w:fill="auto"/>
            <w:vAlign w:val="center"/>
          </w:tcPr>
          <w:p w14:paraId="3F19D8A9" w14:textId="77777777" w:rsidR="00526591" w:rsidRPr="006D74AC" w:rsidRDefault="00526591" w:rsidP="00526591">
            <w:pPr>
              <w:spacing w:before="0" w:after="0"/>
              <w:jc w:val="center"/>
              <w:rPr>
                <w:sz w:val="18"/>
                <w:szCs w:val="18"/>
              </w:rPr>
            </w:pPr>
          </w:p>
        </w:tc>
      </w:tr>
      <w:tr w:rsidR="00526591" w:rsidRPr="006D74AC" w14:paraId="7FE56430" w14:textId="77777777" w:rsidTr="00526591">
        <w:trPr>
          <w:trHeight w:val="20"/>
        </w:trPr>
        <w:tc>
          <w:tcPr>
            <w:tcW w:w="3322" w:type="pct"/>
            <w:shd w:val="clear" w:color="auto" w:fill="auto"/>
            <w:vAlign w:val="center"/>
          </w:tcPr>
          <w:p w14:paraId="47B9F42D" w14:textId="4D7E98A9" w:rsidR="00526591" w:rsidRPr="00B129B7" w:rsidRDefault="00526591" w:rsidP="00526591">
            <w:pPr>
              <w:spacing w:before="40" w:after="40"/>
              <w:rPr>
                <w:szCs w:val="20"/>
              </w:rPr>
            </w:pPr>
            <w:r w:rsidRPr="00B129B7">
              <w:rPr>
                <w:szCs w:val="20"/>
              </w:rPr>
              <w:t>Durchführen von Wärmebehandlungen wie Härten und Anlassen</w:t>
            </w:r>
          </w:p>
        </w:tc>
        <w:tc>
          <w:tcPr>
            <w:tcW w:w="420" w:type="pct"/>
            <w:shd w:val="clear" w:color="auto" w:fill="auto"/>
            <w:vAlign w:val="center"/>
          </w:tcPr>
          <w:p w14:paraId="43D9307F" w14:textId="77777777" w:rsidR="00526591" w:rsidRPr="006D74AC" w:rsidRDefault="00526591" w:rsidP="00526591">
            <w:pPr>
              <w:spacing w:before="0" w:after="0"/>
              <w:jc w:val="center"/>
              <w:rPr>
                <w:sz w:val="18"/>
                <w:szCs w:val="18"/>
              </w:rPr>
            </w:pPr>
          </w:p>
        </w:tc>
        <w:tc>
          <w:tcPr>
            <w:tcW w:w="420" w:type="pct"/>
            <w:shd w:val="clear" w:color="auto" w:fill="auto"/>
            <w:vAlign w:val="center"/>
          </w:tcPr>
          <w:p w14:paraId="7E266348" w14:textId="77777777" w:rsidR="00526591" w:rsidRPr="006D74AC" w:rsidRDefault="00526591" w:rsidP="00526591">
            <w:pPr>
              <w:spacing w:before="0" w:after="0"/>
              <w:jc w:val="center"/>
              <w:rPr>
                <w:sz w:val="18"/>
                <w:szCs w:val="18"/>
              </w:rPr>
            </w:pPr>
          </w:p>
        </w:tc>
        <w:tc>
          <w:tcPr>
            <w:tcW w:w="420" w:type="pct"/>
            <w:shd w:val="clear" w:color="auto" w:fill="auto"/>
            <w:vAlign w:val="center"/>
          </w:tcPr>
          <w:p w14:paraId="21BBB79F" w14:textId="77777777" w:rsidR="00526591" w:rsidRPr="006D74AC" w:rsidRDefault="00526591" w:rsidP="00526591">
            <w:pPr>
              <w:spacing w:before="0" w:after="0"/>
              <w:jc w:val="center"/>
              <w:rPr>
                <w:sz w:val="18"/>
                <w:szCs w:val="18"/>
              </w:rPr>
            </w:pPr>
          </w:p>
        </w:tc>
        <w:tc>
          <w:tcPr>
            <w:tcW w:w="418" w:type="pct"/>
            <w:shd w:val="clear" w:color="auto" w:fill="A6A6A6" w:themeFill="background1" w:themeFillShade="A6"/>
            <w:vAlign w:val="center"/>
          </w:tcPr>
          <w:p w14:paraId="398008FB" w14:textId="77777777" w:rsidR="00526591" w:rsidRPr="006D74AC" w:rsidRDefault="00526591" w:rsidP="00526591">
            <w:pPr>
              <w:spacing w:before="0" w:after="0"/>
              <w:jc w:val="center"/>
              <w:rPr>
                <w:sz w:val="18"/>
                <w:szCs w:val="18"/>
              </w:rPr>
            </w:pPr>
          </w:p>
        </w:tc>
      </w:tr>
    </w:tbl>
    <w:p w14:paraId="13A69773" w14:textId="06FA9B2C" w:rsidR="00E55A4F" w:rsidRDefault="00E55A4F" w:rsidP="00C908D9">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E55A4F" w:rsidRPr="006D74AC" w14:paraId="57398C2B" w14:textId="77777777" w:rsidTr="00526591">
        <w:trPr>
          <w:trHeight w:hRule="exact" w:val="595"/>
        </w:trPr>
        <w:tc>
          <w:tcPr>
            <w:tcW w:w="3322" w:type="pct"/>
            <w:shd w:val="clear" w:color="auto" w:fill="354E19"/>
            <w:vAlign w:val="center"/>
          </w:tcPr>
          <w:p w14:paraId="7258B3D4" w14:textId="6A33A5AF" w:rsidR="00E55A4F" w:rsidRPr="006D74AC" w:rsidRDefault="00E55A4F" w:rsidP="00B339A7">
            <w:pPr>
              <w:tabs>
                <w:tab w:val="right" w:pos="8572"/>
              </w:tabs>
              <w:spacing w:before="40" w:after="40"/>
              <w:rPr>
                <w:rFonts w:cs="Arial"/>
                <w:b/>
                <w:sz w:val="22"/>
                <w:lang w:eastAsia="de-AT"/>
              </w:rPr>
            </w:pPr>
            <w:r w:rsidRPr="00C86976">
              <w:rPr>
                <w:rFonts w:cs="Arial"/>
                <w:b/>
                <w:color w:val="FFFFFF" w:themeColor="background1"/>
                <w:sz w:val="22"/>
                <w:lang w:eastAsia="de-AT"/>
              </w:rPr>
              <w:lastRenderedPageBreak/>
              <w:t>Ihr Lehrling kann…</w:t>
            </w:r>
          </w:p>
        </w:tc>
        <w:tc>
          <w:tcPr>
            <w:tcW w:w="420" w:type="pct"/>
            <w:shd w:val="clear" w:color="auto" w:fill="354E19"/>
            <w:vAlign w:val="center"/>
          </w:tcPr>
          <w:p w14:paraId="4FF7CE9D" w14:textId="77777777" w:rsidR="00E55A4F" w:rsidRPr="006D74AC" w:rsidRDefault="00E55A4F" w:rsidP="00B339A7">
            <w:pPr>
              <w:spacing w:before="0" w:after="0"/>
              <w:jc w:val="center"/>
              <w:rPr>
                <w:b/>
                <w:bCs/>
                <w:color w:val="FFFFFF"/>
                <w:sz w:val="22"/>
              </w:rPr>
            </w:pPr>
            <w:r w:rsidRPr="006D74AC">
              <w:rPr>
                <w:b/>
                <w:bCs/>
                <w:color w:val="FFFFFF"/>
                <w:sz w:val="22"/>
              </w:rPr>
              <w:t>1. Lj.</w:t>
            </w:r>
          </w:p>
        </w:tc>
        <w:tc>
          <w:tcPr>
            <w:tcW w:w="420" w:type="pct"/>
            <w:shd w:val="clear" w:color="auto" w:fill="354E19"/>
            <w:vAlign w:val="center"/>
          </w:tcPr>
          <w:p w14:paraId="70BE4DF3" w14:textId="77777777" w:rsidR="00E55A4F" w:rsidRPr="006D74AC" w:rsidRDefault="00E55A4F" w:rsidP="00B339A7">
            <w:pPr>
              <w:spacing w:before="0" w:after="0"/>
              <w:jc w:val="center"/>
              <w:rPr>
                <w:b/>
                <w:bCs/>
                <w:color w:val="FFFFFF"/>
                <w:sz w:val="22"/>
              </w:rPr>
            </w:pPr>
            <w:r w:rsidRPr="006D74AC">
              <w:rPr>
                <w:b/>
                <w:bCs/>
                <w:color w:val="FFFFFF"/>
                <w:sz w:val="22"/>
              </w:rPr>
              <w:t>2. Lj.</w:t>
            </w:r>
          </w:p>
        </w:tc>
        <w:tc>
          <w:tcPr>
            <w:tcW w:w="420" w:type="pct"/>
            <w:shd w:val="clear" w:color="auto" w:fill="354E19"/>
            <w:vAlign w:val="center"/>
          </w:tcPr>
          <w:p w14:paraId="4FC15937" w14:textId="77777777" w:rsidR="00E55A4F" w:rsidRPr="006D74AC" w:rsidRDefault="00E55A4F" w:rsidP="00B339A7">
            <w:pPr>
              <w:spacing w:before="0" w:after="0"/>
              <w:jc w:val="center"/>
              <w:rPr>
                <w:b/>
                <w:bCs/>
                <w:color w:val="FFFFFF"/>
                <w:sz w:val="22"/>
              </w:rPr>
            </w:pPr>
            <w:r w:rsidRPr="006D74AC">
              <w:rPr>
                <w:b/>
                <w:bCs/>
                <w:color w:val="FFFFFF"/>
                <w:sz w:val="22"/>
              </w:rPr>
              <w:t>3. Lj.</w:t>
            </w:r>
          </w:p>
        </w:tc>
        <w:tc>
          <w:tcPr>
            <w:tcW w:w="418" w:type="pct"/>
            <w:shd w:val="clear" w:color="auto" w:fill="354E19"/>
            <w:vAlign w:val="center"/>
          </w:tcPr>
          <w:p w14:paraId="47886939" w14:textId="77777777" w:rsidR="00E55A4F" w:rsidRPr="006D74AC" w:rsidRDefault="00E55A4F" w:rsidP="00B339A7">
            <w:pPr>
              <w:spacing w:before="0" w:after="0"/>
              <w:jc w:val="center"/>
              <w:rPr>
                <w:b/>
                <w:bCs/>
                <w:color w:val="FFFFFF"/>
                <w:sz w:val="22"/>
              </w:rPr>
            </w:pPr>
            <w:r>
              <w:rPr>
                <w:b/>
                <w:bCs/>
                <w:color w:val="FFFFFF"/>
                <w:sz w:val="22"/>
              </w:rPr>
              <w:t>4</w:t>
            </w:r>
            <w:r w:rsidRPr="006D74AC">
              <w:rPr>
                <w:b/>
                <w:bCs/>
                <w:color w:val="FFFFFF"/>
                <w:sz w:val="22"/>
              </w:rPr>
              <w:t>. Lj.</w:t>
            </w:r>
          </w:p>
        </w:tc>
      </w:tr>
      <w:tr w:rsidR="00E55A4F" w:rsidRPr="006D74AC" w14:paraId="49C57C66" w14:textId="77777777" w:rsidTr="00526591">
        <w:trPr>
          <w:trHeight w:hRule="exact" w:val="397"/>
        </w:trPr>
        <w:tc>
          <w:tcPr>
            <w:tcW w:w="3322" w:type="pct"/>
            <w:shd w:val="clear" w:color="auto" w:fill="BFBFBF"/>
            <w:vAlign w:val="center"/>
          </w:tcPr>
          <w:p w14:paraId="55C32D01" w14:textId="26E6400B" w:rsidR="00E55A4F" w:rsidRPr="006D74AC" w:rsidRDefault="00E55A4F" w:rsidP="00B339A7">
            <w:pPr>
              <w:tabs>
                <w:tab w:val="right" w:pos="8572"/>
              </w:tabs>
              <w:spacing w:before="40" w:after="40"/>
              <w:rPr>
                <w:b/>
                <w:bCs/>
                <w:color w:val="FFFFFF" w:themeColor="background1"/>
                <w:szCs w:val="20"/>
              </w:rPr>
            </w:pPr>
          </w:p>
        </w:tc>
        <w:tc>
          <w:tcPr>
            <w:tcW w:w="420" w:type="pct"/>
            <w:shd w:val="clear" w:color="auto" w:fill="BFBFBF"/>
            <w:vAlign w:val="center"/>
          </w:tcPr>
          <w:p w14:paraId="3BA261F8" w14:textId="77777777" w:rsidR="00E55A4F" w:rsidRPr="006D74AC" w:rsidRDefault="00E55A4F" w:rsidP="00B339A7">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F95426E" w14:textId="77777777" w:rsidR="00E55A4F" w:rsidRPr="006D74AC" w:rsidRDefault="00E55A4F" w:rsidP="00B339A7">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C225FE8" w14:textId="77777777" w:rsidR="00E55A4F" w:rsidRPr="006D74AC" w:rsidRDefault="00E55A4F" w:rsidP="00B339A7">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4DC64157" w14:textId="77777777" w:rsidR="00E55A4F" w:rsidRPr="006D74AC" w:rsidRDefault="00E55A4F" w:rsidP="00B339A7">
            <w:pPr>
              <w:spacing w:before="0" w:after="0"/>
              <w:jc w:val="center"/>
              <w:rPr>
                <w:b/>
                <w:bCs/>
                <w:color w:val="FFFFFF"/>
                <w:szCs w:val="20"/>
              </w:rPr>
            </w:pPr>
            <w:r w:rsidRPr="006D74AC">
              <w:rPr>
                <w:b/>
                <w:bCs/>
                <w:color w:val="FFFFFF"/>
                <w:szCs w:val="20"/>
              </w:rPr>
              <w:sym w:font="Wingdings" w:char="F0FC"/>
            </w:r>
          </w:p>
        </w:tc>
      </w:tr>
      <w:tr w:rsidR="00E55A4F" w:rsidRPr="006D74AC" w14:paraId="6AF713EF" w14:textId="77777777" w:rsidTr="00526591">
        <w:trPr>
          <w:trHeight w:val="20"/>
        </w:trPr>
        <w:tc>
          <w:tcPr>
            <w:tcW w:w="3322" w:type="pct"/>
            <w:shd w:val="clear" w:color="auto" w:fill="auto"/>
            <w:vAlign w:val="center"/>
          </w:tcPr>
          <w:p w14:paraId="0A508352" w14:textId="128E4469" w:rsidR="00E55A4F" w:rsidRPr="006D74AC" w:rsidRDefault="00B129B7" w:rsidP="00B129B7">
            <w:pPr>
              <w:spacing w:before="40" w:after="40"/>
              <w:rPr>
                <w:szCs w:val="20"/>
              </w:rPr>
            </w:pPr>
            <w:r w:rsidRPr="00B129B7">
              <w:rPr>
                <w:szCs w:val="20"/>
              </w:rPr>
              <w:t>Kenntnis der gebräuchlichen Edel- und</w:t>
            </w:r>
            <w:r>
              <w:rPr>
                <w:szCs w:val="20"/>
              </w:rPr>
              <w:t xml:space="preserve"> </w:t>
            </w:r>
            <w:r w:rsidRPr="00B129B7">
              <w:rPr>
                <w:szCs w:val="20"/>
              </w:rPr>
              <w:t>Schmucksteine, synthetischen Steine, Perlen,</w:t>
            </w:r>
            <w:r>
              <w:rPr>
                <w:szCs w:val="20"/>
              </w:rPr>
              <w:t xml:space="preserve"> </w:t>
            </w:r>
            <w:r w:rsidRPr="00B129B7">
              <w:rPr>
                <w:szCs w:val="20"/>
              </w:rPr>
              <w:t>Korallen, Imitationen und über deren Verarbeitung</w:t>
            </w:r>
          </w:p>
        </w:tc>
        <w:tc>
          <w:tcPr>
            <w:tcW w:w="420" w:type="pct"/>
            <w:shd w:val="clear" w:color="auto" w:fill="A6A6A6" w:themeFill="background1" w:themeFillShade="A6"/>
            <w:vAlign w:val="center"/>
          </w:tcPr>
          <w:p w14:paraId="4DCA9949" w14:textId="77777777" w:rsidR="00E55A4F" w:rsidRPr="006D74AC" w:rsidRDefault="00E55A4F" w:rsidP="00B339A7">
            <w:pPr>
              <w:spacing w:before="0" w:after="0"/>
              <w:jc w:val="center"/>
              <w:rPr>
                <w:sz w:val="18"/>
                <w:szCs w:val="18"/>
              </w:rPr>
            </w:pPr>
          </w:p>
        </w:tc>
        <w:tc>
          <w:tcPr>
            <w:tcW w:w="420" w:type="pct"/>
            <w:shd w:val="clear" w:color="auto" w:fill="auto"/>
            <w:vAlign w:val="center"/>
          </w:tcPr>
          <w:p w14:paraId="70675DB5" w14:textId="77777777" w:rsidR="00E55A4F" w:rsidRPr="006D74AC" w:rsidRDefault="00E55A4F" w:rsidP="00B339A7">
            <w:pPr>
              <w:spacing w:before="0" w:after="0"/>
              <w:jc w:val="center"/>
              <w:rPr>
                <w:sz w:val="18"/>
                <w:szCs w:val="18"/>
              </w:rPr>
            </w:pPr>
          </w:p>
        </w:tc>
        <w:tc>
          <w:tcPr>
            <w:tcW w:w="420" w:type="pct"/>
            <w:shd w:val="clear" w:color="auto" w:fill="auto"/>
            <w:vAlign w:val="center"/>
          </w:tcPr>
          <w:p w14:paraId="4882E0F0" w14:textId="77777777" w:rsidR="00E55A4F" w:rsidRPr="006D74AC" w:rsidRDefault="00E55A4F" w:rsidP="00B339A7">
            <w:pPr>
              <w:spacing w:before="0" w:after="0"/>
              <w:jc w:val="center"/>
              <w:rPr>
                <w:sz w:val="18"/>
                <w:szCs w:val="18"/>
              </w:rPr>
            </w:pPr>
          </w:p>
        </w:tc>
        <w:tc>
          <w:tcPr>
            <w:tcW w:w="418" w:type="pct"/>
            <w:shd w:val="clear" w:color="auto" w:fill="A6A6A6" w:themeFill="background1" w:themeFillShade="A6"/>
            <w:vAlign w:val="center"/>
          </w:tcPr>
          <w:p w14:paraId="5FFC3E83" w14:textId="77777777" w:rsidR="00E55A4F" w:rsidRPr="006D74AC" w:rsidRDefault="00E55A4F" w:rsidP="00B339A7">
            <w:pPr>
              <w:spacing w:before="0" w:after="0"/>
              <w:jc w:val="center"/>
              <w:rPr>
                <w:sz w:val="18"/>
                <w:szCs w:val="18"/>
              </w:rPr>
            </w:pPr>
          </w:p>
        </w:tc>
      </w:tr>
      <w:tr w:rsidR="00E55A4F" w:rsidRPr="006D74AC" w14:paraId="7CE7C981" w14:textId="77777777" w:rsidTr="00526591">
        <w:trPr>
          <w:trHeight w:val="20"/>
        </w:trPr>
        <w:tc>
          <w:tcPr>
            <w:tcW w:w="3322" w:type="pct"/>
            <w:shd w:val="clear" w:color="auto" w:fill="auto"/>
            <w:vAlign w:val="center"/>
          </w:tcPr>
          <w:p w14:paraId="23C4AAB1" w14:textId="0CC92047" w:rsidR="00E55A4F" w:rsidRPr="006D74AC" w:rsidRDefault="00B129B7" w:rsidP="00E55A4F">
            <w:pPr>
              <w:spacing w:before="40" w:after="40"/>
              <w:rPr>
                <w:szCs w:val="20"/>
              </w:rPr>
            </w:pPr>
            <w:r w:rsidRPr="00B129B7">
              <w:rPr>
                <w:szCs w:val="20"/>
              </w:rPr>
              <w:t>Herstellen von Fassungen</w:t>
            </w:r>
          </w:p>
        </w:tc>
        <w:tc>
          <w:tcPr>
            <w:tcW w:w="420" w:type="pct"/>
            <w:shd w:val="clear" w:color="auto" w:fill="A6A6A6" w:themeFill="background1" w:themeFillShade="A6"/>
            <w:vAlign w:val="center"/>
          </w:tcPr>
          <w:p w14:paraId="4AD50D4F" w14:textId="77777777" w:rsidR="00E55A4F" w:rsidRPr="006D74AC" w:rsidRDefault="00E55A4F" w:rsidP="00B339A7">
            <w:pPr>
              <w:spacing w:before="0" w:after="0"/>
              <w:jc w:val="center"/>
              <w:rPr>
                <w:sz w:val="18"/>
                <w:szCs w:val="18"/>
              </w:rPr>
            </w:pPr>
          </w:p>
        </w:tc>
        <w:tc>
          <w:tcPr>
            <w:tcW w:w="420" w:type="pct"/>
            <w:shd w:val="clear" w:color="auto" w:fill="auto"/>
            <w:vAlign w:val="center"/>
          </w:tcPr>
          <w:p w14:paraId="6A6C74B3" w14:textId="77777777" w:rsidR="00E55A4F" w:rsidRPr="006D74AC" w:rsidRDefault="00E55A4F" w:rsidP="00B339A7">
            <w:pPr>
              <w:spacing w:before="0" w:after="0"/>
              <w:jc w:val="center"/>
              <w:rPr>
                <w:sz w:val="18"/>
                <w:szCs w:val="18"/>
              </w:rPr>
            </w:pPr>
          </w:p>
        </w:tc>
        <w:tc>
          <w:tcPr>
            <w:tcW w:w="420" w:type="pct"/>
            <w:shd w:val="clear" w:color="auto" w:fill="auto"/>
            <w:vAlign w:val="center"/>
          </w:tcPr>
          <w:p w14:paraId="5DC5F189" w14:textId="77777777" w:rsidR="00E55A4F" w:rsidRPr="006D74AC" w:rsidRDefault="00E55A4F" w:rsidP="00B339A7">
            <w:pPr>
              <w:spacing w:before="0" w:after="0"/>
              <w:jc w:val="center"/>
              <w:rPr>
                <w:sz w:val="18"/>
                <w:szCs w:val="18"/>
              </w:rPr>
            </w:pPr>
          </w:p>
        </w:tc>
        <w:tc>
          <w:tcPr>
            <w:tcW w:w="418" w:type="pct"/>
            <w:shd w:val="clear" w:color="auto" w:fill="A6A6A6" w:themeFill="background1" w:themeFillShade="A6"/>
            <w:vAlign w:val="center"/>
          </w:tcPr>
          <w:p w14:paraId="0DCFEDF0" w14:textId="77777777" w:rsidR="00E55A4F" w:rsidRPr="006D74AC" w:rsidRDefault="00E55A4F" w:rsidP="00B339A7">
            <w:pPr>
              <w:spacing w:before="0" w:after="0"/>
              <w:jc w:val="center"/>
              <w:rPr>
                <w:sz w:val="18"/>
                <w:szCs w:val="18"/>
              </w:rPr>
            </w:pPr>
          </w:p>
        </w:tc>
      </w:tr>
      <w:tr w:rsidR="00E55A4F" w:rsidRPr="006D74AC" w14:paraId="4D13CFE5" w14:textId="77777777" w:rsidTr="00526591">
        <w:trPr>
          <w:trHeight w:val="20"/>
        </w:trPr>
        <w:tc>
          <w:tcPr>
            <w:tcW w:w="3322" w:type="pct"/>
            <w:shd w:val="clear" w:color="auto" w:fill="auto"/>
            <w:vAlign w:val="center"/>
          </w:tcPr>
          <w:p w14:paraId="632A5857" w14:textId="6F953E0C" w:rsidR="00E55A4F" w:rsidRPr="00C86976" w:rsidRDefault="00B129B7" w:rsidP="00E55A4F">
            <w:pPr>
              <w:spacing w:before="40" w:after="40"/>
              <w:rPr>
                <w:szCs w:val="20"/>
              </w:rPr>
            </w:pPr>
            <w:r w:rsidRPr="00B129B7">
              <w:rPr>
                <w:szCs w:val="20"/>
              </w:rPr>
              <w:t>Einsetzen und Fassen von Edel- und Schmucksteinen sowie von Perlen</w:t>
            </w:r>
          </w:p>
        </w:tc>
        <w:tc>
          <w:tcPr>
            <w:tcW w:w="420" w:type="pct"/>
            <w:shd w:val="clear" w:color="auto" w:fill="A6A6A6" w:themeFill="background1" w:themeFillShade="A6"/>
            <w:vAlign w:val="center"/>
          </w:tcPr>
          <w:p w14:paraId="6A8BF2D2" w14:textId="77777777" w:rsidR="00E55A4F" w:rsidRPr="006D74AC" w:rsidRDefault="00E55A4F" w:rsidP="00B339A7">
            <w:pPr>
              <w:spacing w:before="0" w:after="0"/>
              <w:jc w:val="center"/>
              <w:rPr>
                <w:sz w:val="18"/>
                <w:szCs w:val="18"/>
              </w:rPr>
            </w:pPr>
          </w:p>
        </w:tc>
        <w:tc>
          <w:tcPr>
            <w:tcW w:w="420" w:type="pct"/>
            <w:shd w:val="clear" w:color="auto" w:fill="A6A6A6" w:themeFill="background1" w:themeFillShade="A6"/>
            <w:vAlign w:val="center"/>
          </w:tcPr>
          <w:p w14:paraId="15EF4DBD" w14:textId="77777777" w:rsidR="00E55A4F" w:rsidRPr="006D74AC" w:rsidRDefault="00E55A4F" w:rsidP="00B339A7">
            <w:pPr>
              <w:spacing w:before="0" w:after="0"/>
              <w:jc w:val="center"/>
              <w:rPr>
                <w:sz w:val="18"/>
                <w:szCs w:val="18"/>
              </w:rPr>
            </w:pPr>
          </w:p>
        </w:tc>
        <w:tc>
          <w:tcPr>
            <w:tcW w:w="420" w:type="pct"/>
            <w:shd w:val="clear" w:color="auto" w:fill="auto"/>
            <w:vAlign w:val="center"/>
          </w:tcPr>
          <w:p w14:paraId="18861145" w14:textId="77777777" w:rsidR="00E55A4F" w:rsidRPr="006D74AC" w:rsidRDefault="00E55A4F" w:rsidP="00B339A7">
            <w:pPr>
              <w:spacing w:before="0" w:after="0"/>
              <w:jc w:val="center"/>
              <w:rPr>
                <w:sz w:val="18"/>
                <w:szCs w:val="18"/>
              </w:rPr>
            </w:pPr>
          </w:p>
        </w:tc>
        <w:tc>
          <w:tcPr>
            <w:tcW w:w="418" w:type="pct"/>
            <w:shd w:val="clear" w:color="auto" w:fill="auto"/>
            <w:vAlign w:val="center"/>
          </w:tcPr>
          <w:p w14:paraId="6A515416" w14:textId="77777777" w:rsidR="00E55A4F" w:rsidRPr="006D74AC" w:rsidRDefault="00E55A4F" w:rsidP="00B339A7">
            <w:pPr>
              <w:spacing w:before="0" w:after="0"/>
              <w:jc w:val="center"/>
              <w:rPr>
                <w:sz w:val="18"/>
                <w:szCs w:val="18"/>
              </w:rPr>
            </w:pPr>
          </w:p>
        </w:tc>
      </w:tr>
      <w:tr w:rsidR="00E55A4F" w:rsidRPr="006D74AC" w14:paraId="6191FC82" w14:textId="77777777" w:rsidTr="00526591">
        <w:trPr>
          <w:trHeight w:val="20"/>
        </w:trPr>
        <w:tc>
          <w:tcPr>
            <w:tcW w:w="3322" w:type="pct"/>
            <w:shd w:val="clear" w:color="auto" w:fill="auto"/>
            <w:vAlign w:val="center"/>
          </w:tcPr>
          <w:p w14:paraId="0C1B605B" w14:textId="281053EA" w:rsidR="00E55A4F" w:rsidRPr="00C86976" w:rsidRDefault="00B129B7" w:rsidP="00E55A4F">
            <w:pPr>
              <w:spacing w:before="40" w:after="40"/>
              <w:rPr>
                <w:szCs w:val="20"/>
              </w:rPr>
            </w:pPr>
            <w:r w:rsidRPr="00B129B7">
              <w:rPr>
                <w:szCs w:val="20"/>
              </w:rPr>
              <w:t>Passen und Montieren von Einzelteilen zu einfachen Schmuck- oder kunsthandwerklichen Gegenständen</w:t>
            </w:r>
          </w:p>
        </w:tc>
        <w:tc>
          <w:tcPr>
            <w:tcW w:w="420" w:type="pct"/>
            <w:shd w:val="clear" w:color="auto" w:fill="A6A6A6" w:themeFill="background1" w:themeFillShade="A6"/>
            <w:vAlign w:val="center"/>
          </w:tcPr>
          <w:p w14:paraId="114C4692" w14:textId="77777777" w:rsidR="00E55A4F" w:rsidRPr="006D74AC" w:rsidRDefault="00E55A4F" w:rsidP="00B339A7">
            <w:pPr>
              <w:spacing w:before="0" w:after="0"/>
              <w:jc w:val="center"/>
              <w:rPr>
                <w:sz w:val="18"/>
                <w:szCs w:val="18"/>
              </w:rPr>
            </w:pPr>
          </w:p>
        </w:tc>
        <w:tc>
          <w:tcPr>
            <w:tcW w:w="420" w:type="pct"/>
            <w:shd w:val="clear" w:color="auto" w:fill="auto"/>
            <w:vAlign w:val="center"/>
          </w:tcPr>
          <w:p w14:paraId="363C1BC4" w14:textId="77777777" w:rsidR="00E55A4F" w:rsidRPr="006D74AC" w:rsidRDefault="00E55A4F" w:rsidP="00B339A7">
            <w:pPr>
              <w:spacing w:before="0" w:after="0"/>
              <w:jc w:val="center"/>
              <w:rPr>
                <w:sz w:val="18"/>
                <w:szCs w:val="18"/>
              </w:rPr>
            </w:pPr>
          </w:p>
        </w:tc>
        <w:tc>
          <w:tcPr>
            <w:tcW w:w="420" w:type="pct"/>
            <w:shd w:val="clear" w:color="auto" w:fill="auto"/>
            <w:vAlign w:val="center"/>
          </w:tcPr>
          <w:p w14:paraId="3B02080B" w14:textId="77777777" w:rsidR="00E55A4F" w:rsidRPr="006D74AC" w:rsidRDefault="00E55A4F" w:rsidP="00B339A7">
            <w:pPr>
              <w:spacing w:before="0" w:after="0"/>
              <w:jc w:val="center"/>
              <w:rPr>
                <w:sz w:val="18"/>
                <w:szCs w:val="18"/>
              </w:rPr>
            </w:pPr>
          </w:p>
        </w:tc>
        <w:tc>
          <w:tcPr>
            <w:tcW w:w="418" w:type="pct"/>
            <w:shd w:val="clear" w:color="auto" w:fill="auto"/>
            <w:vAlign w:val="center"/>
          </w:tcPr>
          <w:p w14:paraId="57FB5FAB" w14:textId="77777777" w:rsidR="00E55A4F" w:rsidRPr="006D74AC" w:rsidRDefault="00E55A4F" w:rsidP="00B339A7">
            <w:pPr>
              <w:spacing w:before="0" w:after="0"/>
              <w:jc w:val="center"/>
              <w:rPr>
                <w:sz w:val="18"/>
                <w:szCs w:val="18"/>
              </w:rPr>
            </w:pPr>
          </w:p>
        </w:tc>
      </w:tr>
      <w:tr w:rsidR="00E55A4F" w:rsidRPr="006D74AC" w14:paraId="61EE1B57" w14:textId="77777777" w:rsidTr="00526591">
        <w:trPr>
          <w:trHeight w:val="20"/>
        </w:trPr>
        <w:tc>
          <w:tcPr>
            <w:tcW w:w="3322" w:type="pct"/>
            <w:shd w:val="clear" w:color="auto" w:fill="auto"/>
            <w:vAlign w:val="center"/>
          </w:tcPr>
          <w:p w14:paraId="3890FBD1" w14:textId="256E2BB6" w:rsidR="00E55A4F" w:rsidRPr="00C86976" w:rsidRDefault="00B129B7" w:rsidP="00B129B7">
            <w:pPr>
              <w:spacing w:before="40" w:after="40"/>
              <w:rPr>
                <w:szCs w:val="20"/>
              </w:rPr>
            </w:pPr>
            <w:r w:rsidRPr="00B129B7">
              <w:rPr>
                <w:szCs w:val="20"/>
              </w:rPr>
              <w:t>Herstellen und Ausfertigen von Schmuck- oder kunsthandwerklichen Gegenständen</w:t>
            </w:r>
            <w:r>
              <w:rPr>
                <w:szCs w:val="20"/>
              </w:rPr>
              <w:t xml:space="preserve"> </w:t>
            </w:r>
            <w:r w:rsidRPr="00B129B7">
              <w:rPr>
                <w:szCs w:val="20"/>
              </w:rPr>
              <w:t>einschließlich der notwendigen Vor- und Abschlussarbeiten</w:t>
            </w:r>
          </w:p>
        </w:tc>
        <w:tc>
          <w:tcPr>
            <w:tcW w:w="420" w:type="pct"/>
            <w:shd w:val="clear" w:color="auto" w:fill="A6A6A6" w:themeFill="background1" w:themeFillShade="A6"/>
            <w:vAlign w:val="center"/>
          </w:tcPr>
          <w:p w14:paraId="2D194CAE" w14:textId="77777777" w:rsidR="00E55A4F" w:rsidRPr="006D74AC" w:rsidRDefault="00E55A4F" w:rsidP="00B339A7">
            <w:pPr>
              <w:spacing w:before="0" w:after="0"/>
              <w:jc w:val="center"/>
              <w:rPr>
                <w:sz w:val="18"/>
                <w:szCs w:val="18"/>
              </w:rPr>
            </w:pPr>
          </w:p>
        </w:tc>
        <w:tc>
          <w:tcPr>
            <w:tcW w:w="420" w:type="pct"/>
            <w:shd w:val="clear" w:color="auto" w:fill="A6A6A6" w:themeFill="background1" w:themeFillShade="A6"/>
            <w:vAlign w:val="center"/>
          </w:tcPr>
          <w:p w14:paraId="3E9F7B30" w14:textId="77777777" w:rsidR="00E55A4F" w:rsidRPr="006D74AC" w:rsidRDefault="00E55A4F" w:rsidP="00B339A7">
            <w:pPr>
              <w:spacing w:before="0" w:after="0"/>
              <w:jc w:val="center"/>
              <w:rPr>
                <w:sz w:val="18"/>
                <w:szCs w:val="18"/>
              </w:rPr>
            </w:pPr>
          </w:p>
        </w:tc>
        <w:tc>
          <w:tcPr>
            <w:tcW w:w="420" w:type="pct"/>
            <w:shd w:val="clear" w:color="auto" w:fill="A6A6A6" w:themeFill="background1" w:themeFillShade="A6"/>
            <w:vAlign w:val="center"/>
          </w:tcPr>
          <w:p w14:paraId="0745C153" w14:textId="77777777" w:rsidR="00E55A4F" w:rsidRPr="006D74AC" w:rsidRDefault="00E55A4F" w:rsidP="00B339A7">
            <w:pPr>
              <w:spacing w:before="0" w:after="0"/>
              <w:jc w:val="center"/>
              <w:rPr>
                <w:sz w:val="18"/>
                <w:szCs w:val="18"/>
              </w:rPr>
            </w:pPr>
          </w:p>
        </w:tc>
        <w:tc>
          <w:tcPr>
            <w:tcW w:w="418" w:type="pct"/>
            <w:shd w:val="clear" w:color="auto" w:fill="auto"/>
            <w:vAlign w:val="center"/>
          </w:tcPr>
          <w:p w14:paraId="1A163B50" w14:textId="77777777" w:rsidR="00E55A4F" w:rsidRPr="006D74AC" w:rsidRDefault="00E55A4F" w:rsidP="00B339A7">
            <w:pPr>
              <w:spacing w:before="0" w:after="0"/>
              <w:jc w:val="center"/>
              <w:rPr>
                <w:sz w:val="18"/>
                <w:szCs w:val="18"/>
              </w:rPr>
            </w:pPr>
          </w:p>
        </w:tc>
      </w:tr>
      <w:tr w:rsidR="00E55A4F" w:rsidRPr="006D74AC" w14:paraId="23DC3413" w14:textId="77777777" w:rsidTr="00526591">
        <w:trPr>
          <w:trHeight w:val="20"/>
        </w:trPr>
        <w:tc>
          <w:tcPr>
            <w:tcW w:w="3322" w:type="pct"/>
            <w:shd w:val="clear" w:color="auto" w:fill="auto"/>
            <w:vAlign w:val="center"/>
          </w:tcPr>
          <w:p w14:paraId="069BCA0D" w14:textId="4451B243" w:rsidR="00E55A4F" w:rsidRPr="006D74AC" w:rsidRDefault="00B129B7" w:rsidP="00E55A4F">
            <w:pPr>
              <w:spacing w:before="40" w:after="40"/>
              <w:rPr>
                <w:szCs w:val="20"/>
              </w:rPr>
            </w:pPr>
            <w:r w:rsidRPr="00B129B7">
              <w:rPr>
                <w:szCs w:val="20"/>
              </w:rPr>
              <w:t>Kontrollieren und Überprüfen der fertigen Schmuck- oder kunsthandwerklichen Gegenstände</w:t>
            </w:r>
          </w:p>
        </w:tc>
        <w:tc>
          <w:tcPr>
            <w:tcW w:w="420" w:type="pct"/>
            <w:shd w:val="clear" w:color="auto" w:fill="A6A6A6" w:themeFill="background1" w:themeFillShade="A6"/>
            <w:vAlign w:val="center"/>
          </w:tcPr>
          <w:p w14:paraId="21A3085A" w14:textId="77777777" w:rsidR="00E55A4F" w:rsidRPr="006D74AC" w:rsidRDefault="00E55A4F" w:rsidP="00B339A7">
            <w:pPr>
              <w:spacing w:before="0" w:after="0"/>
              <w:jc w:val="center"/>
              <w:rPr>
                <w:sz w:val="18"/>
                <w:szCs w:val="18"/>
              </w:rPr>
            </w:pPr>
          </w:p>
        </w:tc>
        <w:tc>
          <w:tcPr>
            <w:tcW w:w="420" w:type="pct"/>
            <w:shd w:val="clear" w:color="auto" w:fill="A6A6A6" w:themeFill="background1" w:themeFillShade="A6"/>
            <w:vAlign w:val="center"/>
          </w:tcPr>
          <w:p w14:paraId="06841DF2" w14:textId="77777777" w:rsidR="00E55A4F" w:rsidRPr="006D74AC" w:rsidRDefault="00E55A4F" w:rsidP="00B339A7">
            <w:pPr>
              <w:spacing w:before="0" w:after="0"/>
              <w:jc w:val="center"/>
              <w:rPr>
                <w:sz w:val="18"/>
                <w:szCs w:val="18"/>
              </w:rPr>
            </w:pPr>
          </w:p>
        </w:tc>
        <w:tc>
          <w:tcPr>
            <w:tcW w:w="420" w:type="pct"/>
            <w:shd w:val="clear" w:color="auto" w:fill="A6A6A6" w:themeFill="background1" w:themeFillShade="A6"/>
            <w:vAlign w:val="center"/>
          </w:tcPr>
          <w:p w14:paraId="157D77B3" w14:textId="77777777" w:rsidR="00E55A4F" w:rsidRPr="006D74AC" w:rsidRDefault="00E55A4F" w:rsidP="00B339A7">
            <w:pPr>
              <w:spacing w:before="0" w:after="0"/>
              <w:jc w:val="center"/>
              <w:rPr>
                <w:sz w:val="18"/>
                <w:szCs w:val="18"/>
              </w:rPr>
            </w:pPr>
          </w:p>
        </w:tc>
        <w:tc>
          <w:tcPr>
            <w:tcW w:w="418" w:type="pct"/>
            <w:shd w:val="clear" w:color="auto" w:fill="auto"/>
            <w:vAlign w:val="center"/>
          </w:tcPr>
          <w:p w14:paraId="0965DD01" w14:textId="77777777" w:rsidR="00E55A4F" w:rsidRPr="006D74AC" w:rsidRDefault="00E55A4F" w:rsidP="00B339A7">
            <w:pPr>
              <w:spacing w:before="0" w:after="0"/>
              <w:jc w:val="center"/>
              <w:rPr>
                <w:sz w:val="18"/>
                <w:szCs w:val="18"/>
              </w:rPr>
            </w:pPr>
          </w:p>
        </w:tc>
      </w:tr>
      <w:tr w:rsidR="00E55A4F" w:rsidRPr="006D74AC" w14:paraId="0AF8C2C5" w14:textId="77777777" w:rsidTr="00526591">
        <w:trPr>
          <w:trHeight w:val="20"/>
        </w:trPr>
        <w:tc>
          <w:tcPr>
            <w:tcW w:w="3322" w:type="pct"/>
            <w:shd w:val="clear" w:color="auto" w:fill="auto"/>
            <w:vAlign w:val="center"/>
          </w:tcPr>
          <w:p w14:paraId="51C68608" w14:textId="1CC0FD41" w:rsidR="00E55A4F" w:rsidRPr="006D74AC" w:rsidRDefault="00B129B7" w:rsidP="008C7369">
            <w:pPr>
              <w:spacing w:before="40" w:after="40"/>
              <w:rPr>
                <w:szCs w:val="20"/>
              </w:rPr>
            </w:pPr>
            <w:r w:rsidRPr="00B129B7">
              <w:rPr>
                <w:szCs w:val="20"/>
              </w:rPr>
              <w:t>Aufarbeiten, Reparieren und Umarbeiten von Schmuck- oder kunsthandwerklichen Gegenständen</w:t>
            </w:r>
          </w:p>
        </w:tc>
        <w:tc>
          <w:tcPr>
            <w:tcW w:w="420" w:type="pct"/>
            <w:shd w:val="clear" w:color="auto" w:fill="A6A6A6" w:themeFill="background1" w:themeFillShade="A6"/>
            <w:vAlign w:val="center"/>
          </w:tcPr>
          <w:p w14:paraId="4810C589" w14:textId="77777777" w:rsidR="00E55A4F" w:rsidRPr="006D74AC" w:rsidRDefault="00E55A4F" w:rsidP="00B339A7">
            <w:pPr>
              <w:spacing w:before="0" w:after="0"/>
              <w:jc w:val="center"/>
              <w:rPr>
                <w:sz w:val="18"/>
                <w:szCs w:val="18"/>
              </w:rPr>
            </w:pPr>
          </w:p>
        </w:tc>
        <w:tc>
          <w:tcPr>
            <w:tcW w:w="420" w:type="pct"/>
            <w:shd w:val="clear" w:color="auto" w:fill="A6A6A6" w:themeFill="background1" w:themeFillShade="A6"/>
            <w:vAlign w:val="center"/>
          </w:tcPr>
          <w:p w14:paraId="4676F070" w14:textId="77777777" w:rsidR="00E55A4F" w:rsidRPr="006D74AC" w:rsidRDefault="00E55A4F" w:rsidP="00B339A7">
            <w:pPr>
              <w:spacing w:before="0" w:after="0"/>
              <w:jc w:val="center"/>
              <w:rPr>
                <w:sz w:val="18"/>
                <w:szCs w:val="18"/>
              </w:rPr>
            </w:pPr>
          </w:p>
        </w:tc>
        <w:tc>
          <w:tcPr>
            <w:tcW w:w="420" w:type="pct"/>
            <w:shd w:val="clear" w:color="auto" w:fill="auto"/>
            <w:vAlign w:val="center"/>
          </w:tcPr>
          <w:p w14:paraId="5BF2C018" w14:textId="77777777" w:rsidR="00E55A4F" w:rsidRPr="006D74AC" w:rsidRDefault="00E55A4F" w:rsidP="00B339A7">
            <w:pPr>
              <w:spacing w:before="0" w:after="0"/>
              <w:jc w:val="center"/>
              <w:rPr>
                <w:sz w:val="18"/>
                <w:szCs w:val="18"/>
              </w:rPr>
            </w:pPr>
          </w:p>
        </w:tc>
        <w:tc>
          <w:tcPr>
            <w:tcW w:w="418" w:type="pct"/>
            <w:shd w:val="clear" w:color="auto" w:fill="auto"/>
            <w:vAlign w:val="center"/>
          </w:tcPr>
          <w:p w14:paraId="0AC03688" w14:textId="77777777" w:rsidR="00E55A4F" w:rsidRPr="006D74AC" w:rsidRDefault="00E55A4F" w:rsidP="00B339A7">
            <w:pPr>
              <w:spacing w:before="0" w:after="0"/>
              <w:jc w:val="center"/>
              <w:rPr>
                <w:sz w:val="18"/>
                <w:szCs w:val="18"/>
              </w:rPr>
            </w:pPr>
          </w:p>
        </w:tc>
      </w:tr>
      <w:tr w:rsidR="003D3630" w:rsidRPr="006D74AC" w14:paraId="51165559" w14:textId="77777777" w:rsidTr="00526591">
        <w:trPr>
          <w:trHeight w:val="20"/>
        </w:trPr>
        <w:tc>
          <w:tcPr>
            <w:tcW w:w="3322" w:type="pct"/>
            <w:shd w:val="clear" w:color="auto" w:fill="auto"/>
            <w:vAlign w:val="center"/>
          </w:tcPr>
          <w:p w14:paraId="7A67C410" w14:textId="023BB523" w:rsidR="003D3630" w:rsidRPr="008C7369" w:rsidRDefault="00B129B7" w:rsidP="008C7369">
            <w:pPr>
              <w:spacing w:before="40" w:after="40"/>
              <w:rPr>
                <w:szCs w:val="20"/>
              </w:rPr>
            </w:pPr>
            <w:r w:rsidRPr="00B129B7">
              <w:rPr>
                <w:szCs w:val="20"/>
              </w:rPr>
              <w:t>Reinigen und Pflegen von Schmuck, Edelsteinen und Perlen mit Reinigungsmitteln und Geräten unter Vermeidung von Beschädigungen</w:t>
            </w:r>
          </w:p>
        </w:tc>
        <w:tc>
          <w:tcPr>
            <w:tcW w:w="420" w:type="pct"/>
            <w:shd w:val="clear" w:color="auto" w:fill="A6A6A6" w:themeFill="background1" w:themeFillShade="A6"/>
            <w:vAlign w:val="center"/>
          </w:tcPr>
          <w:p w14:paraId="79D9901F" w14:textId="77777777" w:rsidR="003D3630" w:rsidRPr="006D74AC" w:rsidRDefault="003D3630" w:rsidP="00B339A7">
            <w:pPr>
              <w:spacing w:before="0" w:after="0"/>
              <w:jc w:val="center"/>
              <w:rPr>
                <w:sz w:val="18"/>
                <w:szCs w:val="18"/>
              </w:rPr>
            </w:pPr>
          </w:p>
        </w:tc>
        <w:tc>
          <w:tcPr>
            <w:tcW w:w="420" w:type="pct"/>
            <w:shd w:val="clear" w:color="auto" w:fill="auto"/>
            <w:vAlign w:val="center"/>
          </w:tcPr>
          <w:p w14:paraId="2A7AEE46" w14:textId="77777777" w:rsidR="003D3630" w:rsidRPr="006D74AC" w:rsidRDefault="003D3630" w:rsidP="00B339A7">
            <w:pPr>
              <w:spacing w:before="0" w:after="0"/>
              <w:jc w:val="center"/>
              <w:rPr>
                <w:sz w:val="18"/>
                <w:szCs w:val="18"/>
              </w:rPr>
            </w:pPr>
          </w:p>
        </w:tc>
        <w:tc>
          <w:tcPr>
            <w:tcW w:w="420" w:type="pct"/>
            <w:shd w:val="clear" w:color="auto" w:fill="auto"/>
            <w:vAlign w:val="center"/>
          </w:tcPr>
          <w:p w14:paraId="4913B464" w14:textId="77777777" w:rsidR="003D3630" w:rsidRPr="006D74AC" w:rsidRDefault="003D3630" w:rsidP="00B339A7">
            <w:pPr>
              <w:spacing w:before="0" w:after="0"/>
              <w:jc w:val="center"/>
              <w:rPr>
                <w:sz w:val="18"/>
                <w:szCs w:val="18"/>
              </w:rPr>
            </w:pPr>
          </w:p>
        </w:tc>
        <w:tc>
          <w:tcPr>
            <w:tcW w:w="418" w:type="pct"/>
            <w:shd w:val="clear" w:color="auto" w:fill="A6A6A6" w:themeFill="background1" w:themeFillShade="A6"/>
            <w:vAlign w:val="center"/>
          </w:tcPr>
          <w:p w14:paraId="13FC4CAD" w14:textId="77777777" w:rsidR="003D3630" w:rsidRPr="006D74AC" w:rsidRDefault="003D3630" w:rsidP="00B339A7">
            <w:pPr>
              <w:spacing w:before="0" w:after="0"/>
              <w:jc w:val="center"/>
              <w:rPr>
                <w:sz w:val="18"/>
                <w:szCs w:val="18"/>
              </w:rPr>
            </w:pPr>
          </w:p>
        </w:tc>
      </w:tr>
      <w:tr w:rsidR="00E55A4F" w:rsidRPr="006D74AC" w14:paraId="440D4110" w14:textId="77777777" w:rsidTr="00526591">
        <w:trPr>
          <w:trHeight w:val="20"/>
        </w:trPr>
        <w:tc>
          <w:tcPr>
            <w:tcW w:w="3322" w:type="pct"/>
            <w:shd w:val="clear" w:color="auto" w:fill="auto"/>
            <w:vAlign w:val="center"/>
          </w:tcPr>
          <w:p w14:paraId="0454BE5C" w14:textId="5A58F627" w:rsidR="00E55A4F" w:rsidRPr="006D74AC" w:rsidRDefault="004F63B8" w:rsidP="008C7369">
            <w:pPr>
              <w:spacing w:before="40" w:after="40"/>
              <w:rPr>
                <w:szCs w:val="20"/>
              </w:rPr>
            </w:pPr>
            <w:r w:rsidRPr="004F63B8">
              <w:rPr>
                <w:szCs w:val="20"/>
              </w:rPr>
              <w:t>Mitarbeit beim Ermitteln des Materialbedarfs, beim Einholen von Angeboten, Bestellen und Überwachen der Lieferungen</w:t>
            </w:r>
          </w:p>
        </w:tc>
        <w:tc>
          <w:tcPr>
            <w:tcW w:w="420" w:type="pct"/>
            <w:shd w:val="clear" w:color="auto" w:fill="A6A6A6" w:themeFill="background1" w:themeFillShade="A6"/>
            <w:vAlign w:val="center"/>
          </w:tcPr>
          <w:p w14:paraId="42178B24" w14:textId="77777777" w:rsidR="00E55A4F" w:rsidRPr="006D74AC" w:rsidRDefault="00E55A4F" w:rsidP="00B339A7">
            <w:pPr>
              <w:spacing w:before="0" w:after="0"/>
              <w:jc w:val="center"/>
              <w:rPr>
                <w:sz w:val="18"/>
                <w:szCs w:val="18"/>
              </w:rPr>
            </w:pPr>
          </w:p>
        </w:tc>
        <w:tc>
          <w:tcPr>
            <w:tcW w:w="420" w:type="pct"/>
            <w:shd w:val="clear" w:color="auto" w:fill="A6A6A6" w:themeFill="background1" w:themeFillShade="A6"/>
            <w:vAlign w:val="center"/>
          </w:tcPr>
          <w:p w14:paraId="1C41B501" w14:textId="77777777" w:rsidR="00E55A4F" w:rsidRPr="006D74AC" w:rsidRDefault="00E55A4F" w:rsidP="00B339A7">
            <w:pPr>
              <w:spacing w:before="0" w:after="0"/>
              <w:jc w:val="center"/>
              <w:rPr>
                <w:sz w:val="18"/>
                <w:szCs w:val="18"/>
              </w:rPr>
            </w:pPr>
          </w:p>
        </w:tc>
        <w:tc>
          <w:tcPr>
            <w:tcW w:w="420" w:type="pct"/>
            <w:shd w:val="clear" w:color="auto" w:fill="auto"/>
            <w:vAlign w:val="center"/>
          </w:tcPr>
          <w:p w14:paraId="1FC9A16F" w14:textId="77777777" w:rsidR="00E55A4F" w:rsidRPr="006D74AC" w:rsidRDefault="00E55A4F" w:rsidP="00B339A7">
            <w:pPr>
              <w:spacing w:before="0" w:after="0"/>
              <w:jc w:val="center"/>
              <w:rPr>
                <w:sz w:val="18"/>
                <w:szCs w:val="18"/>
              </w:rPr>
            </w:pPr>
          </w:p>
        </w:tc>
        <w:tc>
          <w:tcPr>
            <w:tcW w:w="418" w:type="pct"/>
            <w:shd w:val="clear" w:color="auto" w:fill="A6A6A6" w:themeFill="background1" w:themeFillShade="A6"/>
            <w:vAlign w:val="center"/>
          </w:tcPr>
          <w:p w14:paraId="1542F066" w14:textId="77777777" w:rsidR="00E55A4F" w:rsidRPr="006D74AC" w:rsidRDefault="00E55A4F" w:rsidP="00B339A7">
            <w:pPr>
              <w:spacing w:before="0" w:after="0"/>
              <w:jc w:val="center"/>
              <w:rPr>
                <w:sz w:val="18"/>
                <w:szCs w:val="18"/>
              </w:rPr>
            </w:pPr>
          </w:p>
        </w:tc>
      </w:tr>
      <w:tr w:rsidR="008C7369" w:rsidRPr="006D74AC" w14:paraId="44288BD9" w14:textId="77777777" w:rsidTr="00526591">
        <w:trPr>
          <w:trHeight w:val="20"/>
        </w:trPr>
        <w:tc>
          <w:tcPr>
            <w:tcW w:w="3322" w:type="pct"/>
            <w:shd w:val="clear" w:color="auto" w:fill="auto"/>
            <w:vAlign w:val="center"/>
          </w:tcPr>
          <w:p w14:paraId="4B85CBA4" w14:textId="210EFE6A" w:rsidR="00E55A4F" w:rsidRPr="006D74AC" w:rsidRDefault="004F63B8" w:rsidP="004F63B8">
            <w:pPr>
              <w:spacing w:before="40" w:after="40"/>
              <w:rPr>
                <w:szCs w:val="20"/>
              </w:rPr>
            </w:pPr>
            <w:r w:rsidRPr="004F63B8">
              <w:rPr>
                <w:szCs w:val="20"/>
              </w:rPr>
              <w:t>Ermitteln des Materialbedarfs, Einholen</w:t>
            </w:r>
            <w:r>
              <w:rPr>
                <w:szCs w:val="20"/>
              </w:rPr>
              <w:t xml:space="preserve"> </w:t>
            </w:r>
            <w:r w:rsidRPr="004F63B8">
              <w:rPr>
                <w:szCs w:val="20"/>
              </w:rPr>
              <w:t>von Angeboten, Bestellen und</w:t>
            </w:r>
            <w:r>
              <w:rPr>
                <w:szCs w:val="20"/>
              </w:rPr>
              <w:t xml:space="preserve"> </w:t>
            </w:r>
            <w:r w:rsidRPr="004F63B8">
              <w:rPr>
                <w:szCs w:val="20"/>
              </w:rPr>
              <w:t>Überwachen der Lieferungen</w:t>
            </w:r>
          </w:p>
        </w:tc>
        <w:tc>
          <w:tcPr>
            <w:tcW w:w="420" w:type="pct"/>
            <w:shd w:val="clear" w:color="auto" w:fill="A6A6A6" w:themeFill="background1" w:themeFillShade="A6"/>
            <w:vAlign w:val="center"/>
          </w:tcPr>
          <w:p w14:paraId="66E241B2" w14:textId="77777777" w:rsidR="00E55A4F" w:rsidRPr="006D74AC" w:rsidRDefault="00E55A4F" w:rsidP="00B339A7">
            <w:pPr>
              <w:spacing w:before="0" w:after="0"/>
              <w:jc w:val="center"/>
              <w:rPr>
                <w:sz w:val="18"/>
                <w:szCs w:val="18"/>
              </w:rPr>
            </w:pPr>
          </w:p>
        </w:tc>
        <w:tc>
          <w:tcPr>
            <w:tcW w:w="420" w:type="pct"/>
            <w:shd w:val="clear" w:color="auto" w:fill="A6A6A6" w:themeFill="background1" w:themeFillShade="A6"/>
            <w:vAlign w:val="center"/>
          </w:tcPr>
          <w:p w14:paraId="10FF31D1" w14:textId="77777777" w:rsidR="00E55A4F" w:rsidRPr="006D74AC" w:rsidRDefault="00E55A4F" w:rsidP="00B339A7">
            <w:pPr>
              <w:spacing w:before="0" w:after="0"/>
              <w:jc w:val="center"/>
              <w:rPr>
                <w:sz w:val="18"/>
                <w:szCs w:val="18"/>
              </w:rPr>
            </w:pPr>
          </w:p>
        </w:tc>
        <w:tc>
          <w:tcPr>
            <w:tcW w:w="420" w:type="pct"/>
            <w:shd w:val="clear" w:color="auto" w:fill="A6A6A6" w:themeFill="background1" w:themeFillShade="A6"/>
            <w:vAlign w:val="center"/>
          </w:tcPr>
          <w:p w14:paraId="2926E4D6" w14:textId="77777777" w:rsidR="00E55A4F" w:rsidRPr="006D74AC" w:rsidRDefault="00E55A4F" w:rsidP="00B339A7">
            <w:pPr>
              <w:spacing w:before="0" w:after="0"/>
              <w:jc w:val="center"/>
              <w:rPr>
                <w:sz w:val="18"/>
                <w:szCs w:val="18"/>
              </w:rPr>
            </w:pPr>
          </w:p>
        </w:tc>
        <w:tc>
          <w:tcPr>
            <w:tcW w:w="418" w:type="pct"/>
            <w:shd w:val="clear" w:color="auto" w:fill="auto"/>
            <w:vAlign w:val="center"/>
          </w:tcPr>
          <w:p w14:paraId="5425AB46" w14:textId="77777777" w:rsidR="00E55A4F" w:rsidRPr="006D74AC" w:rsidRDefault="00E55A4F" w:rsidP="00B339A7">
            <w:pPr>
              <w:spacing w:before="0" w:after="0"/>
              <w:jc w:val="center"/>
              <w:rPr>
                <w:sz w:val="18"/>
                <w:szCs w:val="18"/>
              </w:rPr>
            </w:pPr>
          </w:p>
        </w:tc>
      </w:tr>
      <w:tr w:rsidR="00E55A4F" w:rsidRPr="006D74AC" w14:paraId="190FD178" w14:textId="77777777" w:rsidTr="00526591">
        <w:trPr>
          <w:trHeight w:val="20"/>
        </w:trPr>
        <w:tc>
          <w:tcPr>
            <w:tcW w:w="3322" w:type="pct"/>
            <w:shd w:val="clear" w:color="auto" w:fill="auto"/>
            <w:vAlign w:val="center"/>
          </w:tcPr>
          <w:p w14:paraId="6289E17E" w14:textId="721E32E6" w:rsidR="00E55A4F" w:rsidRPr="006D74AC" w:rsidRDefault="004F63B8" w:rsidP="008C7369">
            <w:pPr>
              <w:spacing w:before="40" w:after="40"/>
              <w:rPr>
                <w:szCs w:val="20"/>
              </w:rPr>
            </w:pPr>
            <w:r w:rsidRPr="004F63B8">
              <w:rPr>
                <w:szCs w:val="20"/>
              </w:rPr>
              <w:t>Kenntnis und Anwendung der betrieblichen EDV (Hard- und Software)</w:t>
            </w:r>
          </w:p>
        </w:tc>
        <w:tc>
          <w:tcPr>
            <w:tcW w:w="420" w:type="pct"/>
            <w:shd w:val="clear" w:color="auto" w:fill="auto"/>
            <w:vAlign w:val="center"/>
          </w:tcPr>
          <w:p w14:paraId="5E9C7A8F" w14:textId="77777777" w:rsidR="00E55A4F" w:rsidRPr="006D74AC" w:rsidRDefault="00E55A4F" w:rsidP="00B339A7">
            <w:pPr>
              <w:spacing w:before="0" w:after="0"/>
              <w:jc w:val="center"/>
              <w:rPr>
                <w:sz w:val="18"/>
                <w:szCs w:val="18"/>
              </w:rPr>
            </w:pPr>
          </w:p>
        </w:tc>
        <w:tc>
          <w:tcPr>
            <w:tcW w:w="420" w:type="pct"/>
            <w:shd w:val="clear" w:color="auto" w:fill="auto"/>
            <w:vAlign w:val="center"/>
          </w:tcPr>
          <w:p w14:paraId="3416AD58" w14:textId="77777777" w:rsidR="00E55A4F" w:rsidRPr="006D74AC" w:rsidRDefault="00E55A4F" w:rsidP="00B339A7">
            <w:pPr>
              <w:spacing w:before="0" w:after="0"/>
              <w:jc w:val="center"/>
              <w:rPr>
                <w:sz w:val="18"/>
                <w:szCs w:val="18"/>
              </w:rPr>
            </w:pPr>
          </w:p>
        </w:tc>
        <w:tc>
          <w:tcPr>
            <w:tcW w:w="420" w:type="pct"/>
            <w:shd w:val="clear" w:color="auto" w:fill="auto"/>
            <w:vAlign w:val="center"/>
          </w:tcPr>
          <w:p w14:paraId="6504EA4C" w14:textId="77777777" w:rsidR="00E55A4F" w:rsidRPr="006D74AC" w:rsidRDefault="00E55A4F" w:rsidP="00B339A7">
            <w:pPr>
              <w:spacing w:before="0" w:after="0"/>
              <w:jc w:val="center"/>
              <w:rPr>
                <w:sz w:val="18"/>
                <w:szCs w:val="18"/>
              </w:rPr>
            </w:pPr>
          </w:p>
        </w:tc>
        <w:tc>
          <w:tcPr>
            <w:tcW w:w="418" w:type="pct"/>
            <w:shd w:val="clear" w:color="auto" w:fill="auto"/>
            <w:vAlign w:val="center"/>
          </w:tcPr>
          <w:p w14:paraId="089D63F1" w14:textId="77777777" w:rsidR="00E55A4F" w:rsidRPr="006D74AC" w:rsidRDefault="00E55A4F" w:rsidP="00B339A7">
            <w:pPr>
              <w:spacing w:before="0" w:after="0"/>
              <w:jc w:val="center"/>
              <w:rPr>
                <w:sz w:val="18"/>
                <w:szCs w:val="18"/>
              </w:rPr>
            </w:pPr>
          </w:p>
        </w:tc>
      </w:tr>
      <w:tr w:rsidR="00E55A4F" w:rsidRPr="006D74AC" w14:paraId="04BFB444" w14:textId="77777777" w:rsidTr="00526591">
        <w:trPr>
          <w:trHeight w:val="20"/>
        </w:trPr>
        <w:tc>
          <w:tcPr>
            <w:tcW w:w="3322" w:type="pct"/>
            <w:shd w:val="clear" w:color="auto" w:fill="auto"/>
            <w:vAlign w:val="center"/>
          </w:tcPr>
          <w:p w14:paraId="0EE3B5EC" w14:textId="0A5DFA85" w:rsidR="00E55A4F" w:rsidRPr="00C86976" w:rsidRDefault="004F63B8" w:rsidP="008C7369">
            <w:pPr>
              <w:spacing w:before="40" w:after="40"/>
              <w:rPr>
                <w:szCs w:val="20"/>
              </w:rPr>
            </w:pPr>
            <w:r w:rsidRPr="004F63B8">
              <w:rPr>
                <w:szCs w:val="20"/>
              </w:rPr>
              <w:t>Grundkenntnisse der betrieblichen Kosten, deren Beeinflussbarkeit und deren Auswirkungen</w:t>
            </w:r>
          </w:p>
        </w:tc>
        <w:tc>
          <w:tcPr>
            <w:tcW w:w="420" w:type="pct"/>
            <w:shd w:val="clear" w:color="auto" w:fill="auto"/>
            <w:vAlign w:val="center"/>
          </w:tcPr>
          <w:p w14:paraId="50C6E398" w14:textId="77777777" w:rsidR="00E55A4F" w:rsidRPr="006D74AC" w:rsidRDefault="00E55A4F" w:rsidP="00B339A7">
            <w:pPr>
              <w:spacing w:before="0" w:after="0"/>
              <w:jc w:val="center"/>
              <w:rPr>
                <w:sz w:val="18"/>
                <w:szCs w:val="18"/>
              </w:rPr>
            </w:pPr>
          </w:p>
        </w:tc>
        <w:tc>
          <w:tcPr>
            <w:tcW w:w="420" w:type="pct"/>
            <w:shd w:val="clear" w:color="auto" w:fill="auto"/>
            <w:vAlign w:val="center"/>
          </w:tcPr>
          <w:p w14:paraId="79161548" w14:textId="77777777" w:rsidR="00E55A4F" w:rsidRPr="006D74AC" w:rsidRDefault="00E55A4F" w:rsidP="00B339A7">
            <w:pPr>
              <w:spacing w:before="0" w:after="0"/>
              <w:jc w:val="center"/>
              <w:rPr>
                <w:sz w:val="18"/>
                <w:szCs w:val="18"/>
              </w:rPr>
            </w:pPr>
          </w:p>
        </w:tc>
        <w:tc>
          <w:tcPr>
            <w:tcW w:w="420" w:type="pct"/>
            <w:shd w:val="clear" w:color="auto" w:fill="A6A6A6" w:themeFill="background1" w:themeFillShade="A6"/>
            <w:vAlign w:val="center"/>
          </w:tcPr>
          <w:p w14:paraId="5F3B6DE8" w14:textId="77777777" w:rsidR="00E55A4F" w:rsidRPr="006D74AC" w:rsidRDefault="00E55A4F" w:rsidP="00B339A7">
            <w:pPr>
              <w:spacing w:before="0" w:after="0"/>
              <w:jc w:val="center"/>
              <w:rPr>
                <w:sz w:val="18"/>
                <w:szCs w:val="18"/>
              </w:rPr>
            </w:pPr>
          </w:p>
        </w:tc>
        <w:tc>
          <w:tcPr>
            <w:tcW w:w="418" w:type="pct"/>
            <w:shd w:val="clear" w:color="auto" w:fill="A6A6A6" w:themeFill="background1" w:themeFillShade="A6"/>
            <w:vAlign w:val="center"/>
          </w:tcPr>
          <w:p w14:paraId="05F435C7" w14:textId="77777777" w:rsidR="00E55A4F" w:rsidRPr="006D74AC" w:rsidRDefault="00E55A4F" w:rsidP="00B339A7">
            <w:pPr>
              <w:spacing w:before="0" w:after="0"/>
              <w:jc w:val="center"/>
              <w:rPr>
                <w:sz w:val="18"/>
                <w:szCs w:val="18"/>
              </w:rPr>
            </w:pPr>
          </w:p>
        </w:tc>
      </w:tr>
      <w:tr w:rsidR="00E55A4F" w:rsidRPr="006D74AC" w14:paraId="73611B68" w14:textId="77777777" w:rsidTr="00526591">
        <w:trPr>
          <w:trHeight w:val="20"/>
        </w:trPr>
        <w:tc>
          <w:tcPr>
            <w:tcW w:w="3322" w:type="pct"/>
            <w:shd w:val="clear" w:color="auto" w:fill="auto"/>
            <w:vAlign w:val="center"/>
          </w:tcPr>
          <w:p w14:paraId="4973452E" w14:textId="11B59751" w:rsidR="00E55A4F" w:rsidRPr="00C86976" w:rsidRDefault="004F63B8" w:rsidP="008C7369">
            <w:pPr>
              <w:spacing w:before="40" w:after="40"/>
              <w:rPr>
                <w:szCs w:val="20"/>
              </w:rPr>
            </w:pPr>
            <w:r w:rsidRPr="004F63B8">
              <w:rPr>
                <w:szCs w:val="20"/>
              </w:rPr>
              <w:t>Mitarbeit beim projektbezogenen Kalkulieren und Kostenplanen</w:t>
            </w:r>
          </w:p>
        </w:tc>
        <w:tc>
          <w:tcPr>
            <w:tcW w:w="420" w:type="pct"/>
            <w:shd w:val="clear" w:color="auto" w:fill="A6A6A6" w:themeFill="background1" w:themeFillShade="A6"/>
            <w:vAlign w:val="center"/>
          </w:tcPr>
          <w:p w14:paraId="6631E38E" w14:textId="77777777" w:rsidR="00E55A4F" w:rsidRPr="006D74AC" w:rsidRDefault="00E55A4F" w:rsidP="00B339A7">
            <w:pPr>
              <w:spacing w:before="0" w:after="0"/>
              <w:jc w:val="center"/>
              <w:rPr>
                <w:sz w:val="18"/>
                <w:szCs w:val="18"/>
              </w:rPr>
            </w:pPr>
          </w:p>
        </w:tc>
        <w:tc>
          <w:tcPr>
            <w:tcW w:w="420" w:type="pct"/>
            <w:shd w:val="clear" w:color="auto" w:fill="A6A6A6" w:themeFill="background1" w:themeFillShade="A6"/>
            <w:vAlign w:val="center"/>
          </w:tcPr>
          <w:p w14:paraId="22F3A35E" w14:textId="77777777" w:rsidR="00E55A4F" w:rsidRPr="006D74AC" w:rsidRDefault="00E55A4F" w:rsidP="00B339A7">
            <w:pPr>
              <w:spacing w:before="0" w:after="0"/>
              <w:jc w:val="center"/>
              <w:rPr>
                <w:sz w:val="18"/>
                <w:szCs w:val="18"/>
              </w:rPr>
            </w:pPr>
          </w:p>
        </w:tc>
        <w:tc>
          <w:tcPr>
            <w:tcW w:w="420" w:type="pct"/>
            <w:shd w:val="clear" w:color="auto" w:fill="auto"/>
            <w:vAlign w:val="center"/>
          </w:tcPr>
          <w:p w14:paraId="77CF0C63" w14:textId="77777777" w:rsidR="00E55A4F" w:rsidRPr="006D74AC" w:rsidRDefault="00E55A4F" w:rsidP="00B339A7">
            <w:pPr>
              <w:spacing w:before="0" w:after="0"/>
              <w:jc w:val="center"/>
              <w:rPr>
                <w:sz w:val="18"/>
                <w:szCs w:val="18"/>
              </w:rPr>
            </w:pPr>
          </w:p>
        </w:tc>
        <w:tc>
          <w:tcPr>
            <w:tcW w:w="418" w:type="pct"/>
            <w:shd w:val="clear" w:color="auto" w:fill="A6A6A6" w:themeFill="background1" w:themeFillShade="A6"/>
            <w:vAlign w:val="center"/>
          </w:tcPr>
          <w:p w14:paraId="5D1B177E" w14:textId="77777777" w:rsidR="00E55A4F" w:rsidRPr="006D74AC" w:rsidRDefault="00E55A4F" w:rsidP="00B339A7">
            <w:pPr>
              <w:spacing w:before="0" w:after="0"/>
              <w:jc w:val="center"/>
              <w:rPr>
                <w:sz w:val="18"/>
                <w:szCs w:val="18"/>
              </w:rPr>
            </w:pPr>
          </w:p>
        </w:tc>
      </w:tr>
      <w:tr w:rsidR="004F63B8" w:rsidRPr="006D74AC" w14:paraId="275C0E59" w14:textId="77777777" w:rsidTr="00526591">
        <w:trPr>
          <w:trHeight w:val="20"/>
        </w:trPr>
        <w:tc>
          <w:tcPr>
            <w:tcW w:w="3322" w:type="pct"/>
            <w:shd w:val="clear" w:color="auto" w:fill="auto"/>
            <w:vAlign w:val="center"/>
          </w:tcPr>
          <w:p w14:paraId="1DC149F3" w14:textId="24740376" w:rsidR="004F63B8" w:rsidRPr="008C7369" w:rsidRDefault="004F63B8" w:rsidP="008C7369">
            <w:pPr>
              <w:spacing w:before="40" w:after="40"/>
              <w:rPr>
                <w:szCs w:val="20"/>
              </w:rPr>
            </w:pPr>
            <w:r w:rsidRPr="004F63B8">
              <w:rPr>
                <w:szCs w:val="20"/>
              </w:rPr>
              <w:t>Projektbezogenes Kalkulieren und Kostenplanen</w:t>
            </w:r>
          </w:p>
        </w:tc>
        <w:tc>
          <w:tcPr>
            <w:tcW w:w="420" w:type="pct"/>
            <w:shd w:val="clear" w:color="auto" w:fill="A6A6A6" w:themeFill="background1" w:themeFillShade="A6"/>
            <w:vAlign w:val="center"/>
          </w:tcPr>
          <w:p w14:paraId="1B3EA66D" w14:textId="77777777" w:rsidR="004F63B8" w:rsidRPr="006D74AC" w:rsidRDefault="004F63B8" w:rsidP="00B339A7">
            <w:pPr>
              <w:spacing w:before="0" w:after="0"/>
              <w:jc w:val="center"/>
              <w:rPr>
                <w:sz w:val="18"/>
                <w:szCs w:val="18"/>
              </w:rPr>
            </w:pPr>
          </w:p>
        </w:tc>
        <w:tc>
          <w:tcPr>
            <w:tcW w:w="420" w:type="pct"/>
            <w:shd w:val="clear" w:color="auto" w:fill="A6A6A6" w:themeFill="background1" w:themeFillShade="A6"/>
            <w:vAlign w:val="center"/>
          </w:tcPr>
          <w:p w14:paraId="4D837173" w14:textId="77777777" w:rsidR="004F63B8" w:rsidRPr="006D74AC" w:rsidRDefault="004F63B8" w:rsidP="00B339A7">
            <w:pPr>
              <w:spacing w:before="0" w:after="0"/>
              <w:jc w:val="center"/>
              <w:rPr>
                <w:sz w:val="18"/>
                <w:szCs w:val="18"/>
              </w:rPr>
            </w:pPr>
          </w:p>
        </w:tc>
        <w:tc>
          <w:tcPr>
            <w:tcW w:w="420" w:type="pct"/>
            <w:shd w:val="clear" w:color="auto" w:fill="A6A6A6" w:themeFill="background1" w:themeFillShade="A6"/>
            <w:vAlign w:val="center"/>
          </w:tcPr>
          <w:p w14:paraId="46A4180D" w14:textId="77777777" w:rsidR="004F63B8" w:rsidRPr="006D74AC" w:rsidRDefault="004F63B8" w:rsidP="00B339A7">
            <w:pPr>
              <w:spacing w:before="0" w:after="0"/>
              <w:jc w:val="center"/>
              <w:rPr>
                <w:sz w:val="18"/>
                <w:szCs w:val="18"/>
              </w:rPr>
            </w:pPr>
          </w:p>
        </w:tc>
        <w:tc>
          <w:tcPr>
            <w:tcW w:w="418" w:type="pct"/>
            <w:shd w:val="clear" w:color="auto" w:fill="auto"/>
            <w:vAlign w:val="center"/>
          </w:tcPr>
          <w:p w14:paraId="203B8B4F" w14:textId="77777777" w:rsidR="004F63B8" w:rsidRPr="006D74AC" w:rsidRDefault="004F63B8" w:rsidP="00B339A7">
            <w:pPr>
              <w:spacing w:before="0" w:after="0"/>
              <w:jc w:val="center"/>
              <w:rPr>
                <w:sz w:val="18"/>
                <w:szCs w:val="18"/>
              </w:rPr>
            </w:pPr>
          </w:p>
        </w:tc>
      </w:tr>
      <w:tr w:rsidR="004F63B8" w:rsidRPr="006D74AC" w14:paraId="50E159C6" w14:textId="77777777" w:rsidTr="00526591">
        <w:trPr>
          <w:trHeight w:val="20"/>
        </w:trPr>
        <w:tc>
          <w:tcPr>
            <w:tcW w:w="3322" w:type="pct"/>
            <w:shd w:val="clear" w:color="auto" w:fill="auto"/>
            <w:vAlign w:val="center"/>
          </w:tcPr>
          <w:p w14:paraId="5793EFD3" w14:textId="58526372" w:rsidR="004F63B8" w:rsidRPr="004F63B8" w:rsidRDefault="004F63B8" w:rsidP="008C7369">
            <w:pPr>
              <w:spacing w:before="40" w:after="40"/>
              <w:rPr>
                <w:szCs w:val="20"/>
              </w:rPr>
            </w:pPr>
            <w:r w:rsidRPr="004F63B8">
              <w:rPr>
                <w:szCs w:val="20"/>
              </w:rPr>
              <w:t>Kenntnis der sich aus dem Lehrvertrag ergebenden Verpflichtungen (§§ 9 und 10 BAG)</w:t>
            </w:r>
          </w:p>
        </w:tc>
        <w:tc>
          <w:tcPr>
            <w:tcW w:w="420" w:type="pct"/>
            <w:shd w:val="clear" w:color="auto" w:fill="auto"/>
            <w:vAlign w:val="center"/>
          </w:tcPr>
          <w:p w14:paraId="6164523C" w14:textId="77777777" w:rsidR="004F63B8" w:rsidRPr="006D74AC" w:rsidRDefault="004F63B8" w:rsidP="00B339A7">
            <w:pPr>
              <w:spacing w:before="0" w:after="0"/>
              <w:jc w:val="center"/>
              <w:rPr>
                <w:sz w:val="18"/>
                <w:szCs w:val="18"/>
              </w:rPr>
            </w:pPr>
          </w:p>
        </w:tc>
        <w:tc>
          <w:tcPr>
            <w:tcW w:w="420" w:type="pct"/>
            <w:shd w:val="clear" w:color="auto" w:fill="auto"/>
            <w:vAlign w:val="center"/>
          </w:tcPr>
          <w:p w14:paraId="60B3A6CE" w14:textId="77777777" w:rsidR="004F63B8" w:rsidRPr="006D74AC" w:rsidRDefault="004F63B8" w:rsidP="00B339A7">
            <w:pPr>
              <w:spacing w:before="0" w:after="0"/>
              <w:jc w:val="center"/>
              <w:rPr>
                <w:sz w:val="18"/>
                <w:szCs w:val="18"/>
              </w:rPr>
            </w:pPr>
          </w:p>
        </w:tc>
        <w:tc>
          <w:tcPr>
            <w:tcW w:w="420" w:type="pct"/>
            <w:shd w:val="clear" w:color="auto" w:fill="auto"/>
            <w:vAlign w:val="center"/>
          </w:tcPr>
          <w:p w14:paraId="671312F6" w14:textId="77777777" w:rsidR="004F63B8" w:rsidRPr="006D74AC" w:rsidRDefault="004F63B8" w:rsidP="00B339A7">
            <w:pPr>
              <w:spacing w:before="0" w:after="0"/>
              <w:jc w:val="center"/>
              <w:rPr>
                <w:sz w:val="18"/>
                <w:szCs w:val="18"/>
              </w:rPr>
            </w:pPr>
          </w:p>
        </w:tc>
        <w:tc>
          <w:tcPr>
            <w:tcW w:w="418" w:type="pct"/>
            <w:shd w:val="clear" w:color="auto" w:fill="auto"/>
            <w:vAlign w:val="center"/>
          </w:tcPr>
          <w:p w14:paraId="61CB574F" w14:textId="77777777" w:rsidR="004F63B8" w:rsidRPr="006D74AC" w:rsidRDefault="004F63B8" w:rsidP="00B339A7">
            <w:pPr>
              <w:spacing w:before="0" w:after="0"/>
              <w:jc w:val="center"/>
              <w:rPr>
                <w:sz w:val="18"/>
                <w:szCs w:val="18"/>
              </w:rPr>
            </w:pPr>
          </w:p>
        </w:tc>
      </w:tr>
      <w:tr w:rsidR="004F63B8" w:rsidRPr="006D74AC" w14:paraId="31A2E58E" w14:textId="77777777" w:rsidTr="00526591">
        <w:trPr>
          <w:trHeight w:val="20"/>
        </w:trPr>
        <w:tc>
          <w:tcPr>
            <w:tcW w:w="3322" w:type="pct"/>
            <w:shd w:val="clear" w:color="auto" w:fill="auto"/>
            <w:vAlign w:val="center"/>
          </w:tcPr>
          <w:p w14:paraId="5BEAB2A1" w14:textId="627039CA" w:rsidR="004F63B8" w:rsidRPr="004F63B8" w:rsidRDefault="004F63B8" w:rsidP="008C7369">
            <w:pPr>
              <w:spacing w:before="40" w:after="40"/>
              <w:rPr>
                <w:szCs w:val="20"/>
              </w:rPr>
            </w:pPr>
            <w:r w:rsidRPr="004F63B8">
              <w:rPr>
                <w:szCs w:val="20"/>
              </w:rPr>
              <w:t>Kenntnis über Inhalt und Ziel der Ausbildung sowie über wesentliche einschlägige Weiterbildungsmöglichkeiten</w:t>
            </w:r>
          </w:p>
        </w:tc>
        <w:tc>
          <w:tcPr>
            <w:tcW w:w="420" w:type="pct"/>
            <w:shd w:val="clear" w:color="auto" w:fill="auto"/>
            <w:vAlign w:val="center"/>
          </w:tcPr>
          <w:p w14:paraId="55D39F4E" w14:textId="77777777" w:rsidR="004F63B8" w:rsidRPr="006D74AC" w:rsidRDefault="004F63B8" w:rsidP="00B339A7">
            <w:pPr>
              <w:spacing w:before="0" w:after="0"/>
              <w:jc w:val="center"/>
              <w:rPr>
                <w:sz w:val="18"/>
                <w:szCs w:val="18"/>
              </w:rPr>
            </w:pPr>
          </w:p>
        </w:tc>
        <w:tc>
          <w:tcPr>
            <w:tcW w:w="420" w:type="pct"/>
            <w:shd w:val="clear" w:color="auto" w:fill="auto"/>
            <w:vAlign w:val="center"/>
          </w:tcPr>
          <w:p w14:paraId="329364DA" w14:textId="77777777" w:rsidR="004F63B8" w:rsidRPr="006D74AC" w:rsidRDefault="004F63B8" w:rsidP="00B339A7">
            <w:pPr>
              <w:spacing w:before="0" w:after="0"/>
              <w:jc w:val="center"/>
              <w:rPr>
                <w:sz w:val="18"/>
                <w:szCs w:val="18"/>
              </w:rPr>
            </w:pPr>
          </w:p>
        </w:tc>
        <w:tc>
          <w:tcPr>
            <w:tcW w:w="420" w:type="pct"/>
            <w:shd w:val="clear" w:color="auto" w:fill="auto"/>
            <w:vAlign w:val="center"/>
          </w:tcPr>
          <w:p w14:paraId="5B90E027" w14:textId="77777777" w:rsidR="004F63B8" w:rsidRPr="006D74AC" w:rsidRDefault="004F63B8" w:rsidP="00B339A7">
            <w:pPr>
              <w:spacing w:before="0" w:after="0"/>
              <w:jc w:val="center"/>
              <w:rPr>
                <w:sz w:val="18"/>
                <w:szCs w:val="18"/>
              </w:rPr>
            </w:pPr>
          </w:p>
        </w:tc>
        <w:tc>
          <w:tcPr>
            <w:tcW w:w="418" w:type="pct"/>
            <w:shd w:val="clear" w:color="auto" w:fill="auto"/>
            <w:vAlign w:val="center"/>
          </w:tcPr>
          <w:p w14:paraId="5FF413A7" w14:textId="77777777" w:rsidR="004F63B8" w:rsidRPr="006D74AC" w:rsidRDefault="004F63B8" w:rsidP="00B339A7">
            <w:pPr>
              <w:spacing w:before="0" w:after="0"/>
              <w:jc w:val="center"/>
              <w:rPr>
                <w:sz w:val="18"/>
                <w:szCs w:val="18"/>
              </w:rPr>
            </w:pPr>
          </w:p>
        </w:tc>
      </w:tr>
      <w:tr w:rsidR="004F63B8" w:rsidRPr="006D74AC" w14:paraId="5B1089E7" w14:textId="77777777" w:rsidTr="00526591">
        <w:trPr>
          <w:trHeight w:val="20"/>
        </w:trPr>
        <w:tc>
          <w:tcPr>
            <w:tcW w:w="3322" w:type="pct"/>
            <w:shd w:val="clear" w:color="auto" w:fill="auto"/>
            <w:vAlign w:val="center"/>
          </w:tcPr>
          <w:p w14:paraId="0B8BB037" w14:textId="0EAC46DC" w:rsidR="004F63B8" w:rsidRPr="004F63B8" w:rsidRDefault="004F63B8" w:rsidP="004F63B8">
            <w:pPr>
              <w:spacing w:before="40" w:after="40"/>
              <w:rPr>
                <w:szCs w:val="20"/>
              </w:rPr>
            </w:pPr>
            <w:r w:rsidRPr="004F63B8">
              <w:rPr>
                <w:szCs w:val="20"/>
              </w:rPr>
              <w:t>Die für den Lehrberuf relevanten Maßnahmen und Vorschriften zum Schutze der Umwelt:</w:t>
            </w:r>
            <w:r w:rsidR="00526591">
              <w:rPr>
                <w:szCs w:val="20"/>
              </w:rPr>
              <w:t xml:space="preserve"> </w:t>
            </w:r>
            <w:r w:rsidRPr="004F63B8">
              <w:rPr>
                <w:szCs w:val="20"/>
              </w:rPr>
              <w:t>Grundkenntnisse der betrieblichen Maßnahmen zum sinnvollen Energieeinsatz im berufs-relevanten Arbeitsbereich; Grundkenntnisse der im berufsrelevanten Arbeitsbereich anfallenden Reststoffe und über deren Trennung, Verwertung sowie über die Entsorgung des Abfalls</w:t>
            </w:r>
          </w:p>
        </w:tc>
        <w:tc>
          <w:tcPr>
            <w:tcW w:w="420" w:type="pct"/>
            <w:shd w:val="clear" w:color="auto" w:fill="auto"/>
            <w:vAlign w:val="center"/>
          </w:tcPr>
          <w:p w14:paraId="08F3D433" w14:textId="77777777" w:rsidR="004F63B8" w:rsidRPr="006D74AC" w:rsidRDefault="004F63B8" w:rsidP="00B339A7">
            <w:pPr>
              <w:spacing w:before="0" w:after="0"/>
              <w:jc w:val="center"/>
              <w:rPr>
                <w:sz w:val="18"/>
                <w:szCs w:val="18"/>
              </w:rPr>
            </w:pPr>
          </w:p>
        </w:tc>
        <w:tc>
          <w:tcPr>
            <w:tcW w:w="420" w:type="pct"/>
            <w:shd w:val="clear" w:color="auto" w:fill="auto"/>
            <w:vAlign w:val="center"/>
          </w:tcPr>
          <w:p w14:paraId="0D204E12" w14:textId="77777777" w:rsidR="004F63B8" w:rsidRPr="006D74AC" w:rsidRDefault="004F63B8" w:rsidP="00B339A7">
            <w:pPr>
              <w:spacing w:before="0" w:after="0"/>
              <w:jc w:val="center"/>
              <w:rPr>
                <w:sz w:val="18"/>
                <w:szCs w:val="18"/>
              </w:rPr>
            </w:pPr>
          </w:p>
        </w:tc>
        <w:tc>
          <w:tcPr>
            <w:tcW w:w="420" w:type="pct"/>
            <w:shd w:val="clear" w:color="auto" w:fill="auto"/>
            <w:vAlign w:val="center"/>
          </w:tcPr>
          <w:p w14:paraId="2B5FBC17" w14:textId="77777777" w:rsidR="004F63B8" w:rsidRPr="006D74AC" w:rsidRDefault="004F63B8" w:rsidP="00B339A7">
            <w:pPr>
              <w:spacing w:before="0" w:after="0"/>
              <w:jc w:val="center"/>
              <w:rPr>
                <w:sz w:val="18"/>
                <w:szCs w:val="18"/>
              </w:rPr>
            </w:pPr>
          </w:p>
        </w:tc>
        <w:tc>
          <w:tcPr>
            <w:tcW w:w="418" w:type="pct"/>
            <w:shd w:val="clear" w:color="auto" w:fill="auto"/>
            <w:vAlign w:val="center"/>
          </w:tcPr>
          <w:p w14:paraId="12BF9700" w14:textId="77777777" w:rsidR="004F63B8" w:rsidRPr="006D74AC" w:rsidRDefault="004F63B8" w:rsidP="00B339A7">
            <w:pPr>
              <w:spacing w:before="0" w:after="0"/>
              <w:jc w:val="center"/>
              <w:rPr>
                <w:sz w:val="18"/>
                <w:szCs w:val="18"/>
              </w:rPr>
            </w:pPr>
          </w:p>
        </w:tc>
      </w:tr>
      <w:tr w:rsidR="004F63B8" w:rsidRPr="006D74AC" w14:paraId="0ABD5E79" w14:textId="77777777" w:rsidTr="00526591">
        <w:trPr>
          <w:trHeight w:val="20"/>
        </w:trPr>
        <w:tc>
          <w:tcPr>
            <w:tcW w:w="3322" w:type="pct"/>
            <w:shd w:val="clear" w:color="auto" w:fill="auto"/>
            <w:vAlign w:val="center"/>
          </w:tcPr>
          <w:p w14:paraId="27AA7FF9" w14:textId="56DCEBB4" w:rsidR="004F63B8" w:rsidRPr="004F63B8" w:rsidRDefault="004F63B8" w:rsidP="004F63B8">
            <w:pPr>
              <w:spacing w:before="40" w:after="40"/>
              <w:rPr>
                <w:szCs w:val="20"/>
              </w:rPr>
            </w:pPr>
            <w:r w:rsidRPr="004F63B8">
              <w:rPr>
                <w:szCs w:val="20"/>
              </w:rPr>
              <w:t>Kenntnis der einschlägigen Sicherheitsvorschriften und Normen sowie der einschlägigen Vorschriften zum Schutz des Lebens und der Gesundheit, insbesondere der berufsspezifischen Arbeitshygiene- und Sicherheitsvorschriften und den Umgang mit elektrische</w:t>
            </w:r>
            <w:r w:rsidR="008E3E49">
              <w:rPr>
                <w:szCs w:val="20"/>
              </w:rPr>
              <w:t>m</w:t>
            </w:r>
            <w:r w:rsidRPr="004F63B8">
              <w:rPr>
                <w:szCs w:val="20"/>
              </w:rPr>
              <w:t xml:space="preserve"> Strom</w:t>
            </w:r>
          </w:p>
        </w:tc>
        <w:tc>
          <w:tcPr>
            <w:tcW w:w="420" w:type="pct"/>
            <w:shd w:val="clear" w:color="auto" w:fill="auto"/>
            <w:vAlign w:val="center"/>
          </w:tcPr>
          <w:p w14:paraId="52FC3E03" w14:textId="77777777" w:rsidR="004F63B8" w:rsidRPr="006D74AC" w:rsidRDefault="004F63B8" w:rsidP="00B339A7">
            <w:pPr>
              <w:spacing w:before="0" w:after="0"/>
              <w:jc w:val="center"/>
              <w:rPr>
                <w:sz w:val="18"/>
                <w:szCs w:val="18"/>
              </w:rPr>
            </w:pPr>
          </w:p>
        </w:tc>
        <w:tc>
          <w:tcPr>
            <w:tcW w:w="420" w:type="pct"/>
            <w:shd w:val="clear" w:color="auto" w:fill="auto"/>
            <w:vAlign w:val="center"/>
          </w:tcPr>
          <w:p w14:paraId="31E3C8AA" w14:textId="77777777" w:rsidR="004F63B8" w:rsidRPr="006D74AC" w:rsidRDefault="004F63B8" w:rsidP="00B339A7">
            <w:pPr>
              <w:spacing w:before="0" w:after="0"/>
              <w:jc w:val="center"/>
              <w:rPr>
                <w:sz w:val="18"/>
                <w:szCs w:val="18"/>
              </w:rPr>
            </w:pPr>
          </w:p>
        </w:tc>
        <w:tc>
          <w:tcPr>
            <w:tcW w:w="420" w:type="pct"/>
            <w:shd w:val="clear" w:color="auto" w:fill="auto"/>
            <w:vAlign w:val="center"/>
          </w:tcPr>
          <w:p w14:paraId="0A95F7DB" w14:textId="77777777" w:rsidR="004F63B8" w:rsidRPr="006D74AC" w:rsidRDefault="004F63B8" w:rsidP="00B339A7">
            <w:pPr>
              <w:spacing w:before="0" w:after="0"/>
              <w:jc w:val="center"/>
              <w:rPr>
                <w:sz w:val="18"/>
                <w:szCs w:val="18"/>
              </w:rPr>
            </w:pPr>
          </w:p>
        </w:tc>
        <w:tc>
          <w:tcPr>
            <w:tcW w:w="418" w:type="pct"/>
            <w:shd w:val="clear" w:color="auto" w:fill="auto"/>
            <w:vAlign w:val="center"/>
          </w:tcPr>
          <w:p w14:paraId="365234B9" w14:textId="77777777" w:rsidR="004F63B8" w:rsidRPr="006D74AC" w:rsidRDefault="004F63B8" w:rsidP="00B339A7">
            <w:pPr>
              <w:spacing w:before="0" w:after="0"/>
              <w:jc w:val="center"/>
              <w:rPr>
                <w:sz w:val="18"/>
                <w:szCs w:val="18"/>
              </w:rPr>
            </w:pPr>
          </w:p>
        </w:tc>
      </w:tr>
      <w:tr w:rsidR="004F63B8" w:rsidRPr="006D74AC" w14:paraId="252535F0" w14:textId="77777777" w:rsidTr="00526591">
        <w:trPr>
          <w:trHeight w:val="20"/>
        </w:trPr>
        <w:tc>
          <w:tcPr>
            <w:tcW w:w="3322" w:type="pct"/>
            <w:shd w:val="clear" w:color="auto" w:fill="auto"/>
            <w:vAlign w:val="center"/>
          </w:tcPr>
          <w:p w14:paraId="1B43994E" w14:textId="1D139712" w:rsidR="004F63B8" w:rsidRPr="004F63B8" w:rsidRDefault="004F63B8" w:rsidP="004F63B8">
            <w:pPr>
              <w:spacing w:before="40" w:after="40"/>
              <w:rPr>
                <w:szCs w:val="20"/>
              </w:rPr>
            </w:pPr>
            <w:r w:rsidRPr="004F63B8">
              <w:rPr>
                <w:szCs w:val="20"/>
              </w:rPr>
              <w:t>Kenntnis der Erstversorgung bei betriebsspezifischen Arbeitsunfällen</w:t>
            </w:r>
          </w:p>
        </w:tc>
        <w:tc>
          <w:tcPr>
            <w:tcW w:w="420" w:type="pct"/>
            <w:shd w:val="clear" w:color="auto" w:fill="auto"/>
            <w:vAlign w:val="center"/>
          </w:tcPr>
          <w:p w14:paraId="0B5D0E05" w14:textId="77777777" w:rsidR="004F63B8" w:rsidRPr="006D74AC" w:rsidRDefault="004F63B8" w:rsidP="00B339A7">
            <w:pPr>
              <w:spacing w:before="0" w:after="0"/>
              <w:jc w:val="center"/>
              <w:rPr>
                <w:sz w:val="18"/>
                <w:szCs w:val="18"/>
              </w:rPr>
            </w:pPr>
          </w:p>
        </w:tc>
        <w:tc>
          <w:tcPr>
            <w:tcW w:w="420" w:type="pct"/>
            <w:shd w:val="clear" w:color="auto" w:fill="auto"/>
            <w:vAlign w:val="center"/>
          </w:tcPr>
          <w:p w14:paraId="0BEF90A3" w14:textId="77777777" w:rsidR="004F63B8" w:rsidRPr="006D74AC" w:rsidRDefault="004F63B8" w:rsidP="00B339A7">
            <w:pPr>
              <w:spacing w:before="0" w:after="0"/>
              <w:jc w:val="center"/>
              <w:rPr>
                <w:sz w:val="18"/>
                <w:szCs w:val="18"/>
              </w:rPr>
            </w:pPr>
          </w:p>
        </w:tc>
        <w:tc>
          <w:tcPr>
            <w:tcW w:w="420" w:type="pct"/>
            <w:shd w:val="clear" w:color="auto" w:fill="auto"/>
            <w:vAlign w:val="center"/>
          </w:tcPr>
          <w:p w14:paraId="008C8740" w14:textId="77777777" w:rsidR="004F63B8" w:rsidRPr="006D74AC" w:rsidRDefault="004F63B8" w:rsidP="00B339A7">
            <w:pPr>
              <w:spacing w:before="0" w:after="0"/>
              <w:jc w:val="center"/>
              <w:rPr>
                <w:sz w:val="18"/>
                <w:szCs w:val="18"/>
              </w:rPr>
            </w:pPr>
          </w:p>
        </w:tc>
        <w:tc>
          <w:tcPr>
            <w:tcW w:w="418" w:type="pct"/>
            <w:shd w:val="clear" w:color="auto" w:fill="auto"/>
            <w:vAlign w:val="center"/>
          </w:tcPr>
          <w:p w14:paraId="2A2D410C" w14:textId="77777777" w:rsidR="004F63B8" w:rsidRPr="006D74AC" w:rsidRDefault="004F63B8" w:rsidP="00B339A7">
            <w:pPr>
              <w:spacing w:before="0" w:after="0"/>
              <w:jc w:val="center"/>
              <w:rPr>
                <w:sz w:val="18"/>
                <w:szCs w:val="18"/>
              </w:rPr>
            </w:pPr>
          </w:p>
        </w:tc>
      </w:tr>
      <w:tr w:rsidR="004F63B8" w:rsidRPr="006D74AC" w14:paraId="2ABC08A8" w14:textId="77777777" w:rsidTr="00526591">
        <w:trPr>
          <w:trHeight w:val="20"/>
        </w:trPr>
        <w:tc>
          <w:tcPr>
            <w:tcW w:w="3322" w:type="pct"/>
            <w:shd w:val="clear" w:color="auto" w:fill="auto"/>
            <w:vAlign w:val="center"/>
          </w:tcPr>
          <w:p w14:paraId="4A985721" w14:textId="6548C9DA" w:rsidR="004F63B8" w:rsidRPr="004F63B8" w:rsidRDefault="004F63B8" w:rsidP="008C7369">
            <w:pPr>
              <w:spacing w:before="40" w:after="40"/>
              <w:rPr>
                <w:szCs w:val="20"/>
              </w:rPr>
            </w:pPr>
            <w:r w:rsidRPr="004F63B8">
              <w:rPr>
                <w:szCs w:val="20"/>
              </w:rPr>
              <w:t>Grundkenntnisse der aushangpflichtigen arbeitsrechtlichen Vorschriften</w:t>
            </w:r>
          </w:p>
        </w:tc>
        <w:tc>
          <w:tcPr>
            <w:tcW w:w="420" w:type="pct"/>
            <w:shd w:val="clear" w:color="auto" w:fill="auto"/>
            <w:vAlign w:val="center"/>
          </w:tcPr>
          <w:p w14:paraId="5153797C" w14:textId="77777777" w:rsidR="004F63B8" w:rsidRPr="006D74AC" w:rsidRDefault="004F63B8" w:rsidP="00B339A7">
            <w:pPr>
              <w:spacing w:before="0" w:after="0"/>
              <w:jc w:val="center"/>
              <w:rPr>
                <w:sz w:val="18"/>
                <w:szCs w:val="18"/>
              </w:rPr>
            </w:pPr>
          </w:p>
        </w:tc>
        <w:tc>
          <w:tcPr>
            <w:tcW w:w="420" w:type="pct"/>
            <w:shd w:val="clear" w:color="auto" w:fill="auto"/>
            <w:vAlign w:val="center"/>
          </w:tcPr>
          <w:p w14:paraId="0A68647D" w14:textId="77777777" w:rsidR="004F63B8" w:rsidRPr="006D74AC" w:rsidRDefault="004F63B8" w:rsidP="00B339A7">
            <w:pPr>
              <w:spacing w:before="0" w:after="0"/>
              <w:jc w:val="center"/>
              <w:rPr>
                <w:sz w:val="18"/>
                <w:szCs w:val="18"/>
              </w:rPr>
            </w:pPr>
          </w:p>
        </w:tc>
        <w:tc>
          <w:tcPr>
            <w:tcW w:w="420" w:type="pct"/>
            <w:shd w:val="clear" w:color="auto" w:fill="auto"/>
            <w:vAlign w:val="center"/>
          </w:tcPr>
          <w:p w14:paraId="61E3CC1A" w14:textId="77777777" w:rsidR="004F63B8" w:rsidRPr="006D74AC" w:rsidRDefault="004F63B8" w:rsidP="00B339A7">
            <w:pPr>
              <w:spacing w:before="0" w:after="0"/>
              <w:jc w:val="center"/>
              <w:rPr>
                <w:sz w:val="18"/>
                <w:szCs w:val="18"/>
              </w:rPr>
            </w:pPr>
          </w:p>
        </w:tc>
        <w:tc>
          <w:tcPr>
            <w:tcW w:w="418" w:type="pct"/>
            <w:shd w:val="clear" w:color="auto" w:fill="auto"/>
            <w:vAlign w:val="center"/>
          </w:tcPr>
          <w:p w14:paraId="7B19E03A" w14:textId="77777777" w:rsidR="004F63B8" w:rsidRPr="006D74AC" w:rsidRDefault="004F63B8" w:rsidP="00B339A7">
            <w:pPr>
              <w:spacing w:before="0" w:after="0"/>
              <w:jc w:val="center"/>
              <w:rPr>
                <w:sz w:val="18"/>
                <w:szCs w:val="18"/>
              </w:rPr>
            </w:pPr>
          </w:p>
        </w:tc>
      </w:tr>
    </w:tbl>
    <w:p w14:paraId="07EE8C9B" w14:textId="77777777" w:rsidR="00843980" w:rsidRPr="00526591" w:rsidRDefault="00843980" w:rsidP="008035E6"/>
    <w:sectPr w:rsidR="00843980" w:rsidRPr="00526591" w:rsidSect="0084398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71E4AD" w14:textId="77777777" w:rsidR="00B96CDC" w:rsidRDefault="00B96CDC" w:rsidP="00843980">
      <w:pPr>
        <w:spacing w:before="0" w:after="0"/>
      </w:pPr>
      <w:r>
        <w:separator/>
      </w:r>
    </w:p>
  </w:endnote>
  <w:endnote w:type="continuationSeparator" w:id="0">
    <w:p w14:paraId="3D218F6F" w14:textId="77777777" w:rsidR="00B96CDC" w:rsidRDefault="00B96CDC"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0000000000000000000"/>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498DDDFA" w:rsidR="00843980" w:rsidRPr="004F5654" w:rsidRDefault="00843980" w:rsidP="00843980">
          <w:pPr>
            <w:pStyle w:val="fusszeiletext"/>
            <w:ind w:left="0"/>
            <w:rPr>
              <w:lang w:val="de-AT"/>
            </w:rPr>
          </w:pPr>
          <w:r w:rsidRPr="004F5654">
            <w:rPr>
              <w:rStyle w:val="FuzeileZchn"/>
              <w:color w:val="FFFFFF" w:themeColor="background1"/>
              <w:sz w:val="18"/>
              <w:szCs w:val="18"/>
              <w:lang w:val="de-AT"/>
            </w:rPr>
            <w:t>Für den Ausbildungsinhalt im Detail siehe „</w:t>
          </w:r>
          <w:r w:rsidR="005D4639" w:rsidRPr="005D4639">
            <w:rPr>
              <w:rStyle w:val="FuzeileZchn"/>
              <w:color w:val="FFFFFF" w:themeColor="background1"/>
              <w:sz w:val="18"/>
              <w:szCs w:val="18"/>
              <w:lang w:val="de-AT"/>
            </w:rPr>
            <w:t>Ausbildungsdokumentation</w:t>
          </w:r>
          <w:r w:rsidRPr="004F5654">
            <w:rPr>
              <w:rStyle w:val="FuzeileZchn"/>
              <w:color w:val="FFFFFF" w:themeColor="background1"/>
              <w:sz w:val="18"/>
              <w:szCs w:val="18"/>
              <w:lang w:val="de-AT"/>
            </w:rPr>
            <w:t xml:space="preserve"> </w:t>
          </w:r>
          <w:r w:rsidR="004F5654" w:rsidRPr="004F5654">
            <w:rPr>
              <w:rStyle w:val="FuzeileZchn"/>
              <w:color w:val="FFFFFF" w:themeColor="background1"/>
              <w:sz w:val="18"/>
              <w:szCs w:val="18"/>
              <w:lang w:val="de-AT"/>
            </w:rPr>
            <w:t>Gold- und Silberschmied/in und Juwelier/in</w:t>
          </w:r>
          <w:r w:rsidRPr="004F5654">
            <w:rPr>
              <w:rStyle w:val="FuzeileZchn"/>
              <w:color w:val="FFFFFF" w:themeColor="background1"/>
              <w:sz w:val="18"/>
              <w:szCs w:val="18"/>
              <w:lang w:val="de-AT"/>
            </w:rPr>
            <w:t>“ auf www.qualitaet-lehre.at</w:t>
          </w:r>
        </w:p>
      </w:tc>
      <w:tc>
        <w:tcPr>
          <w:tcW w:w="1413" w:type="dxa"/>
          <w:shd w:val="clear" w:color="auto" w:fill="BFBFBF" w:themeFill="background1" w:themeFillShade="BF"/>
        </w:tcPr>
        <w:p w14:paraId="5D831A09" w14:textId="77777777" w:rsidR="00843980" w:rsidRPr="004F5654" w:rsidRDefault="00843980" w:rsidP="00843980">
          <w:pPr>
            <w:pStyle w:val="fusszeiletext"/>
            <w:ind w:left="0"/>
            <w:rPr>
              <w:lang w:val="de-AT"/>
            </w:rPr>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6CEF7EE4" w:rsidR="00843980" w:rsidRPr="004F5654" w:rsidRDefault="00843980" w:rsidP="00843980">
          <w:pPr>
            <w:pStyle w:val="fusszeiletext"/>
            <w:ind w:left="0"/>
            <w:rPr>
              <w:sz w:val="18"/>
              <w:szCs w:val="18"/>
              <w:lang w:val="de-AT"/>
            </w:rPr>
          </w:pPr>
          <w:r w:rsidRPr="004F5654">
            <w:rPr>
              <w:rStyle w:val="FuzeileZchn"/>
              <w:color w:val="FFFFFF" w:themeColor="background1"/>
              <w:sz w:val="18"/>
              <w:szCs w:val="18"/>
              <w:lang w:val="de-AT"/>
            </w:rPr>
            <w:t>Für den Ausbildungsinhalt im Detail siehe „</w:t>
          </w:r>
          <w:r w:rsidR="005D4639" w:rsidRPr="005D4639">
            <w:rPr>
              <w:rStyle w:val="FuzeileZchn"/>
              <w:color w:val="FFFFFF" w:themeColor="background1"/>
              <w:sz w:val="18"/>
              <w:szCs w:val="18"/>
              <w:lang w:val="de-AT"/>
            </w:rPr>
            <w:t>Ausbildungsdokumentation</w:t>
          </w:r>
          <w:r w:rsidR="004F5654">
            <w:rPr>
              <w:rStyle w:val="FuzeileZchn"/>
              <w:color w:val="FFFFFF" w:themeColor="background1"/>
              <w:sz w:val="18"/>
              <w:szCs w:val="18"/>
              <w:lang w:val="de-AT"/>
            </w:rPr>
            <w:t xml:space="preserve"> </w:t>
          </w:r>
          <w:r w:rsidR="004F5654" w:rsidRPr="004F5654">
            <w:rPr>
              <w:rStyle w:val="FuzeileZchn"/>
              <w:color w:val="FFFFFF" w:themeColor="background1"/>
              <w:sz w:val="18"/>
              <w:szCs w:val="18"/>
              <w:lang w:val="de-AT"/>
            </w:rPr>
            <w:t>Gold- und Silberschmied/in und Juwelier/in</w:t>
          </w:r>
          <w:r w:rsidRPr="004F5654">
            <w:rPr>
              <w:rStyle w:val="FuzeileZchn"/>
              <w:color w:val="FFFFFF" w:themeColor="background1"/>
              <w:sz w:val="18"/>
              <w:szCs w:val="18"/>
              <w:lang w:val="de-AT"/>
            </w:rPr>
            <w:t>“ 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30DD8" w14:textId="77777777" w:rsidR="005D4639" w:rsidRDefault="005D46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8846E" w14:textId="77777777" w:rsidR="00B96CDC" w:rsidRDefault="00B96CDC" w:rsidP="00843980">
      <w:pPr>
        <w:spacing w:before="0" w:after="0"/>
      </w:pPr>
      <w:r>
        <w:separator/>
      </w:r>
    </w:p>
  </w:footnote>
  <w:footnote w:type="continuationSeparator" w:id="0">
    <w:p w14:paraId="5F125688" w14:textId="77777777" w:rsidR="00B96CDC" w:rsidRDefault="00B96CDC" w:rsidP="0084398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3EC605" w14:textId="77777777" w:rsidR="005D4639" w:rsidRDefault="005D46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0D2D0" w14:textId="77777777" w:rsidR="005D4639" w:rsidRDefault="005D463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195C6" w14:textId="77777777" w:rsidR="005D4639" w:rsidRDefault="005D46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220C9"/>
    <w:rsid w:val="000B7B20"/>
    <w:rsid w:val="001308A7"/>
    <w:rsid w:val="00184E4B"/>
    <w:rsid w:val="00191994"/>
    <w:rsid w:val="001A59CB"/>
    <w:rsid w:val="001C0422"/>
    <w:rsid w:val="001D5F29"/>
    <w:rsid w:val="0026102D"/>
    <w:rsid w:val="00314005"/>
    <w:rsid w:val="00342D7C"/>
    <w:rsid w:val="003A4716"/>
    <w:rsid w:val="003D3630"/>
    <w:rsid w:val="0043043A"/>
    <w:rsid w:val="00477EED"/>
    <w:rsid w:val="004F5654"/>
    <w:rsid w:val="004F63B8"/>
    <w:rsid w:val="00526591"/>
    <w:rsid w:val="00530C70"/>
    <w:rsid w:val="0053390E"/>
    <w:rsid w:val="005A07CC"/>
    <w:rsid w:val="005D4639"/>
    <w:rsid w:val="00654D1D"/>
    <w:rsid w:val="00662F3B"/>
    <w:rsid w:val="00664E56"/>
    <w:rsid w:val="006C7BDF"/>
    <w:rsid w:val="006D74AC"/>
    <w:rsid w:val="0070370D"/>
    <w:rsid w:val="00753CAB"/>
    <w:rsid w:val="007657CB"/>
    <w:rsid w:val="007659EB"/>
    <w:rsid w:val="007A4A1C"/>
    <w:rsid w:val="008035E6"/>
    <w:rsid w:val="00843980"/>
    <w:rsid w:val="008A68DB"/>
    <w:rsid w:val="008B7258"/>
    <w:rsid w:val="008C7369"/>
    <w:rsid w:val="008E3D91"/>
    <w:rsid w:val="008E3E49"/>
    <w:rsid w:val="00904E3A"/>
    <w:rsid w:val="00991398"/>
    <w:rsid w:val="00A4298A"/>
    <w:rsid w:val="00A82525"/>
    <w:rsid w:val="00AF1D7C"/>
    <w:rsid w:val="00B129B7"/>
    <w:rsid w:val="00B25997"/>
    <w:rsid w:val="00B44F11"/>
    <w:rsid w:val="00B96B7D"/>
    <w:rsid w:val="00B96CDC"/>
    <w:rsid w:val="00C123B9"/>
    <w:rsid w:val="00C50EE5"/>
    <w:rsid w:val="00C627C0"/>
    <w:rsid w:val="00C7703B"/>
    <w:rsid w:val="00C8235A"/>
    <w:rsid w:val="00C86976"/>
    <w:rsid w:val="00C908D9"/>
    <w:rsid w:val="00C949C7"/>
    <w:rsid w:val="00D03BBF"/>
    <w:rsid w:val="00D1501B"/>
    <w:rsid w:val="00D64F9C"/>
    <w:rsid w:val="00DA736A"/>
    <w:rsid w:val="00DF7428"/>
    <w:rsid w:val="00E2294A"/>
    <w:rsid w:val="00E55A4F"/>
    <w:rsid w:val="00E93F44"/>
    <w:rsid w:val="00F406A4"/>
    <w:rsid w:val="00F55448"/>
    <w:rsid w:val="00F73834"/>
    <w:rsid w:val="00FD6F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aet-lehre.a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youtube.com/watch?v=ag1kWHhKjy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5F413-4FEA-4689-848A-5093B2BB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1275</Words>
  <Characters>8039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Luka Rucigaj</cp:lastModifiedBy>
  <cp:revision>47</cp:revision>
  <dcterms:created xsi:type="dcterms:W3CDTF">2023-03-29T11:46:00Z</dcterms:created>
  <dcterms:modified xsi:type="dcterms:W3CDTF">2024-04-24T13:55:00Z</dcterms:modified>
</cp:coreProperties>
</file>